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2EAAB" w14:textId="60902C0A" w:rsidR="007F6D3C" w:rsidRPr="005141CB" w:rsidRDefault="002E65E9" w:rsidP="004B17CB">
      <w:pPr>
        <w:jc w:val="center"/>
        <w:rPr>
          <w:sz w:val="16"/>
          <w:szCs w:val="18"/>
        </w:rPr>
      </w:pPr>
      <w:r w:rsidRPr="005141CB">
        <w:rPr>
          <w:sz w:val="16"/>
          <w:szCs w:val="18"/>
        </w:rPr>
        <w:t>Science Skills Progression (202</w:t>
      </w:r>
      <w:r w:rsidR="00E51F69">
        <w:rPr>
          <w:sz w:val="16"/>
          <w:szCs w:val="18"/>
        </w:rPr>
        <w:t>2</w:t>
      </w:r>
      <w:r w:rsidRPr="005141CB">
        <w:rPr>
          <w:sz w:val="16"/>
          <w:szCs w:val="18"/>
        </w:rPr>
        <w:t>-202</w:t>
      </w:r>
      <w:r w:rsidR="00E51F69">
        <w:rPr>
          <w:sz w:val="16"/>
          <w:szCs w:val="18"/>
        </w:rPr>
        <w:t>3</w:t>
      </w:r>
      <w:bookmarkStart w:id="0" w:name="_GoBack"/>
      <w:bookmarkEnd w:id="0"/>
      <w:r w:rsidRPr="005141CB">
        <w:rPr>
          <w:sz w:val="16"/>
          <w:szCs w:val="18"/>
        </w:rPr>
        <w:t>)</w:t>
      </w:r>
    </w:p>
    <w:p w14:paraId="435186E6" w14:textId="358EB42C" w:rsidR="007F6D3C" w:rsidRPr="005141CB" w:rsidRDefault="007F6D3C" w:rsidP="004B17CB">
      <w:pPr>
        <w:ind w:left="4902"/>
        <w:jc w:val="center"/>
        <w:rPr>
          <w:sz w:val="16"/>
          <w:szCs w:val="18"/>
        </w:rPr>
      </w:pPr>
    </w:p>
    <w:tbl>
      <w:tblPr>
        <w:tblStyle w:val="TableGrid"/>
        <w:tblW w:w="14390" w:type="dxa"/>
        <w:tblInd w:w="6" w:type="dxa"/>
        <w:tblCellMar>
          <w:top w:w="40" w:type="dxa"/>
          <w:left w:w="107" w:type="dxa"/>
          <w:right w:w="76" w:type="dxa"/>
        </w:tblCellMar>
        <w:tblLook w:val="04A0" w:firstRow="1" w:lastRow="0" w:firstColumn="1" w:lastColumn="0" w:noHBand="0" w:noVBand="1"/>
      </w:tblPr>
      <w:tblGrid>
        <w:gridCol w:w="1769"/>
        <w:gridCol w:w="1724"/>
        <w:gridCol w:w="3615"/>
        <w:gridCol w:w="3837"/>
        <w:gridCol w:w="3445"/>
      </w:tblGrid>
      <w:tr w:rsidR="007F6D3C" w:rsidRPr="005141CB" w14:paraId="30355069" w14:textId="77777777">
        <w:trPr>
          <w:trHeight w:val="275"/>
        </w:trPr>
        <w:tc>
          <w:tcPr>
            <w:tcW w:w="3494" w:type="dxa"/>
            <w:gridSpan w:val="2"/>
            <w:tcBorders>
              <w:top w:val="single" w:sz="4" w:space="0" w:color="000000"/>
              <w:left w:val="single" w:sz="4" w:space="0" w:color="000000"/>
              <w:bottom w:val="single" w:sz="4" w:space="0" w:color="000000"/>
              <w:right w:val="nil"/>
            </w:tcBorders>
            <w:shd w:val="clear" w:color="auto" w:fill="00B0F0"/>
          </w:tcPr>
          <w:p w14:paraId="29B10B29" w14:textId="77777777" w:rsidR="007F6D3C" w:rsidRPr="005141CB" w:rsidRDefault="007F6D3C" w:rsidP="004B17CB">
            <w:pPr>
              <w:spacing w:after="160"/>
              <w:ind w:left="0"/>
              <w:jc w:val="center"/>
              <w:rPr>
                <w:sz w:val="16"/>
                <w:szCs w:val="18"/>
              </w:rPr>
            </w:pPr>
          </w:p>
        </w:tc>
        <w:tc>
          <w:tcPr>
            <w:tcW w:w="7452" w:type="dxa"/>
            <w:gridSpan w:val="2"/>
            <w:tcBorders>
              <w:top w:val="single" w:sz="4" w:space="0" w:color="000000"/>
              <w:left w:val="nil"/>
              <w:bottom w:val="single" w:sz="4" w:space="0" w:color="000000"/>
              <w:right w:val="nil"/>
            </w:tcBorders>
            <w:shd w:val="clear" w:color="auto" w:fill="00B0F0"/>
          </w:tcPr>
          <w:p w14:paraId="0805E310" w14:textId="3EA2C3C4" w:rsidR="007F6D3C" w:rsidRPr="005141CB" w:rsidRDefault="002E65E9" w:rsidP="004B17CB">
            <w:pPr>
              <w:ind w:left="0" w:right="80"/>
              <w:jc w:val="center"/>
              <w:rPr>
                <w:sz w:val="16"/>
                <w:szCs w:val="18"/>
              </w:rPr>
            </w:pPr>
            <w:r w:rsidRPr="005141CB">
              <w:rPr>
                <w:sz w:val="16"/>
                <w:szCs w:val="18"/>
                <w:u w:val="none"/>
              </w:rPr>
              <w:t>EYFS</w:t>
            </w:r>
          </w:p>
        </w:tc>
        <w:tc>
          <w:tcPr>
            <w:tcW w:w="3445" w:type="dxa"/>
            <w:tcBorders>
              <w:top w:val="single" w:sz="4" w:space="0" w:color="000000"/>
              <w:left w:val="nil"/>
              <w:bottom w:val="single" w:sz="4" w:space="0" w:color="000000"/>
              <w:right w:val="single" w:sz="4" w:space="0" w:color="000000"/>
            </w:tcBorders>
            <w:shd w:val="clear" w:color="auto" w:fill="00B0F0"/>
          </w:tcPr>
          <w:p w14:paraId="64E49502" w14:textId="77777777" w:rsidR="007F6D3C" w:rsidRPr="005141CB" w:rsidRDefault="007F6D3C" w:rsidP="004B17CB">
            <w:pPr>
              <w:spacing w:after="160"/>
              <w:ind w:left="0"/>
              <w:jc w:val="center"/>
              <w:rPr>
                <w:sz w:val="16"/>
                <w:szCs w:val="18"/>
              </w:rPr>
            </w:pPr>
          </w:p>
        </w:tc>
      </w:tr>
      <w:tr w:rsidR="007F6D3C" w:rsidRPr="005141CB" w14:paraId="73EE8933" w14:textId="77777777">
        <w:trPr>
          <w:trHeight w:val="276"/>
        </w:trPr>
        <w:tc>
          <w:tcPr>
            <w:tcW w:w="3494" w:type="dxa"/>
            <w:gridSpan w:val="2"/>
            <w:tcBorders>
              <w:top w:val="single" w:sz="4" w:space="0" w:color="000000"/>
              <w:left w:val="single" w:sz="4" w:space="0" w:color="000000"/>
              <w:bottom w:val="single" w:sz="4" w:space="0" w:color="000000"/>
              <w:right w:val="single" w:sz="4" w:space="0" w:color="000000"/>
            </w:tcBorders>
            <w:shd w:val="clear" w:color="auto" w:fill="B4C6E7"/>
          </w:tcPr>
          <w:p w14:paraId="085A8817" w14:textId="053D107F" w:rsidR="007F6D3C" w:rsidRPr="005141CB" w:rsidRDefault="007F6D3C" w:rsidP="004B17CB">
            <w:pPr>
              <w:ind w:left="33"/>
              <w:jc w:val="center"/>
              <w:rPr>
                <w:sz w:val="16"/>
                <w:szCs w:val="18"/>
              </w:rPr>
            </w:pPr>
          </w:p>
        </w:tc>
        <w:tc>
          <w:tcPr>
            <w:tcW w:w="3615" w:type="dxa"/>
            <w:tcBorders>
              <w:top w:val="single" w:sz="4" w:space="0" w:color="000000"/>
              <w:left w:val="single" w:sz="4" w:space="0" w:color="000000"/>
              <w:bottom w:val="single" w:sz="4" w:space="0" w:color="000000"/>
              <w:right w:val="single" w:sz="4" w:space="0" w:color="000000"/>
            </w:tcBorders>
            <w:shd w:val="clear" w:color="auto" w:fill="B4C6E7"/>
          </w:tcPr>
          <w:p w14:paraId="142399D3" w14:textId="12AE86E5" w:rsidR="007F6D3C" w:rsidRPr="005141CB" w:rsidRDefault="002E65E9" w:rsidP="004B17CB">
            <w:pPr>
              <w:ind w:left="0" w:right="31"/>
              <w:jc w:val="center"/>
              <w:rPr>
                <w:sz w:val="16"/>
                <w:szCs w:val="18"/>
              </w:rPr>
            </w:pPr>
            <w:r w:rsidRPr="005141CB">
              <w:rPr>
                <w:sz w:val="16"/>
                <w:szCs w:val="18"/>
                <w:u w:val="none"/>
              </w:rPr>
              <w:t>Three and Four-year-olds</w:t>
            </w:r>
          </w:p>
        </w:tc>
        <w:tc>
          <w:tcPr>
            <w:tcW w:w="3837" w:type="dxa"/>
            <w:tcBorders>
              <w:top w:val="single" w:sz="4" w:space="0" w:color="000000"/>
              <w:left w:val="single" w:sz="4" w:space="0" w:color="000000"/>
              <w:bottom w:val="single" w:sz="4" w:space="0" w:color="000000"/>
              <w:right w:val="single" w:sz="4" w:space="0" w:color="000000"/>
            </w:tcBorders>
            <w:shd w:val="clear" w:color="auto" w:fill="B4C6E7"/>
          </w:tcPr>
          <w:p w14:paraId="34D0E15C" w14:textId="4C79BFDB" w:rsidR="007F6D3C" w:rsidRPr="005141CB" w:rsidRDefault="002E65E9" w:rsidP="004B17CB">
            <w:pPr>
              <w:ind w:left="0" w:right="30"/>
              <w:jc w:val="center"/>
              <w:rPr>
                <w:sz w:val="16"/>
                <w:szCs w:val="18"/>
              </w:rPr>
            </w:pPr>
            <w:r w:rsidRPr="005141CB">
              <w:rPr>
                <w:sz w:val="16"/>
                <w:szCs w:val="18"/>
                <w:u w:val="none"/>
              </w:rPr>
              <w:t>Reception</w:t>
            </w:r>
          </w:p>
        </w:tc>
        <w:tc>
          <w:tcPr>
            <w:tcW w:w="3445" w:type="dxa"/>
            <w:tcBorders>
              <w:top w:val="single" w:sz="4" w:space="0" w:color="000000"/>
              <w:left w:val="single" w:sz="4" w:space="0" w:color="000000"/>
              <w:bottom w:val="single" w:sz="4" w:space="0" w:color="000000"/>
              <w:right w:val="single" w:sz="4" w:space="0" w:color="000000"/>
            </w:tcBorders>
            <w:shd w:val="clear" w:color="auto" w:fill="B4C6E7"/>
          </w:tcPr>
          <w:p w14:paraId="4C62589E" w14:textId="75C20507" w:rsidR="007F6D3C" w:rsidRPr="005141CB" w:rsidRDefault="002E65E9" w:rsidP="004B17CB">
            <w:pPr>
              <w:ind w:left="0" w:right="32"/>
              <w:jc w:val="center"/>
              <w:rPr>
                <w:sz w:val="16"/>
                <w:szCs w:val="18"/>
              </w:rPr>
            </w:pPr>
            <w:r w:rsidRPr="005141CB">
              <w:rPr>
                <w:sz w:val="16"/>
                <w:szCs w:val="18"/>
                <w:u w:val="none"/>
              </w:rPr>
              <w:t>ELG</w:t>
            </w:r>
          </w:p>
        </w:tc>
      </w:tr>
      <w:tr w:rsidR="007F6D3C" w:rsidRPr="005141CB" w14:paraId="2886D1C5" w14:textId="77777777">
        <w:trPr>
          <w:trHeight w:val="1942"/>
        </w:trPr>
        <w:tc>
          <w:tcPr>
            <w:tcW w:w="1770" w:type="dxa"/>
            <w:tcBorders>
              <w:top w:val="single" w:sz="4" w:space="0" w:color="000000"/>
              <w:left w:val="single" w:sz="4" w:space="0" w:color="000000"/>
              <w:bottom w:val="single" w:sz="4" w:space="0" w:color="000000"/>
              <w:right w:val="single" w:sz="4" w:space="0" w:color="000000"/>
            </w:tcBorders>
            <w:shd w:val="clear" w:color="auto" w:fill="B4C6E7"/>
          </w:tcPr>
          <w:p w14:paraId="211267A2" w14:textId="2F47E0E5" w:rsidR="007F6D3C" w:rsidRPr="005141CB" w:rsidRDefault="002E65E9" w:rsidP="004B17CB">
            <w:pPr>
              <w:ind w:left="0"/>
              <w:jc w:val="center"/>
              <w:rPr>
                <w:sz w:val="16"/>
                <w:szCs w:val="18"/>
              </w:rPr>
            </w:pPr>
            <w:r w:rsidRPr="005141CB">
              <w:rPr>
                <w:sz w:val="16"/>
                <w:szCs w:val="18"/>
                <w:u w:val="none"/>
              </w:rPr>
              <w:t>Communication and Language</w:t>
            </w:r>
          </w:p>
        </w:tc>
        <w:tc>
          <w:tcPr>
            <w:tcW w:w="1723" w:type="dxa"/>
            <w:tcBorders>
              <w:top w:val="single" w:sz="4" w:space="0" w:color="000000"/>
              <w:left w:val="single" w:sz="4" w:space="0" w:color="000000"/>
              <w:bottom w:val="single" w:sz="4" w:space="0" w:color="000000"/>
              <w:right w:val="single" w:sz="4" w:space="0" w:color="000000"/>
            </w:tcBorders>
            <w:shd w:val="clear" w:color="auto" w:fill="B4C6E7"/>
          </w:tcPr>
          <w:p w14:paraId="5A1E804D" w14:textId="738B74B3" w:rsidR="007F6D3C" w:rsidRPr="005141CB" w:rsidRDefault="002E65E9" w:rsidP="004B17CB">
            <w:pPr>
              <w:ind w:left="1"/>
              <w:jc w:val="center"/>
              <w:rPr>
                <w:sz w:val="16"/>
                <w:szCs w:val="18"/>
              </w:rPr>
            </w:pPr>
            <w:r w:rsidRPr="005141CB">
              <w:rPr>
                <w:sz w:val="16"/>
                <w:szCs w:val="18"/>
                <w:u w:val="none"/>
              </w:rPr>
              <w:t>Listening,</w:t>
            </w:r>
          </w:p>
          <w:p w14:paraId="5F2CEAA1" w14:textId="4808EA1E" w:rsidR="007F6D3C" w:rsidRPr="005141CB" w:rsidRDefault="002E65E9" w:rsidP="004B17CB">
            <w:pPr>
              <w:ind w:left="1"/>
              <w:jc w:val="center"/>
              <w:rPr>
                <w:sz w:val="16"/>
                <w:szCs w:val="18"/>
              </w:rPr>
            </w:pPr>
            <w:r w:rsidRPr="005141CB">
              <w:rPr>
                <w:sz w:val="16"/>
                <w:szCs w:val="18"/>
                <w:u w:val="none"/>
              </w:rPr>
              <w:t>Attention and</w:t>
            </w:r>
          </w:p>
          <w:p w14:paraId="59320877" w14:textId="190A5ABD" w:rsidR="007F6D3C" w:rsidRPr="005141CB" w:rsidRDefault="002E65E9" w:rsidP="004B17CB">
            <w:pPr>
              <w:ind w:left="1"/>
              <w:jc w:val="center"/>
              <w:rPr>
                <w:sz w:val="16"/>
                <w:szCs w:val="18"/>
              </w:rPr>
            </w:pPr>
            <w:r w:rsidRPr="005141CB">
              <w:rPr>
                <w:sz w:val="16"/>
                <w:szCs w:val="18"/>
                <w:u w:val="none"/>
              </w:rPr>
              <w:t>Understanding</w:t>
            </w:r>
          </w:p>
          <w:p w14:paraId="6F7B9F3C" w14:textId="3D47D655" w:rsidR="007F6D3C" w:rsidRPr="005141CB" w:rsidRDefault="007F6D3C" w:rsidP="004B17CB">
            <w:pPr>
              <w:ind w:left="1"/>
              <w:jc w:val="center"/>
              <w:rPr>
                <w:sz w:val="16"/>
                <w:szCs w:val="18"/>
              </w:rPr>
            </w:pPr>
          </w:p>
        </w:tc>
        <w:tc>
          <w:tcPr>
            <w:tcW w:w="3615" w:type="dxa"/>
            <w:tcBorders>
              <w:top w:val="single" w:sz="4" w:space="0" w:color="000000"/>
              <w:left w:val="single" w:sz="4" w:space="0" w:color="000000"/>
              <w:bottom w:val="single" w:sz="4" w:space="0" w:color="000000"/>
              <w:right w:val="single" w:sz="4" w:space="0" w:color="000000"/>
            </w:tcBorders>
          </w:tcPr>
          <w:p w14:paraId="7498B11D" w14:textId="07F65446" w:rsidR="007F6D3C" w:rsidRPr="005141CB" w:rsidRDefault="002E65E9" w:rsidP="00951085">
            <w:pPr>
              <w:ind w:left="1"/>
              <w:rPr>
                <w:sz w:val="16"/>
                <w:szCs w:val="18"/>
              </w:rPr>
            </w:pPr>
            <w:r w:rsidRPr="005141CB">
              <w:rPr>
                <w:b w:val="0"/>
                <w:sz w:val="16"/>
                <w:szCs w:val="18"/>
                <w:u w:val="none"/>
              </w:rPr>
              <w:t>- Understand ‘why’ questions like: “Why do you think the caterpillar got so fat?”</w:t>
            </w:r>
          </w:p>
        </w:tc>
        <w:tc>
          <w:tcPr>
            <w:tcW w:w="3837" w:type="dxa"/>
            <w:tcBorders>
              <w:top w:val="single" w:sz="4" w:space="0" w:color="000000"/>
              <w:left w:val="single" w:sz="4" w:space="0" w:color="000000"/>
              <w:bottom w:val="single" w:sz="4" w:space="0" w:color="000000"/>
              <w:right w:val="single" w:sz="4" w:space="0" w:color="000000"/>
            </w:tcBorders>
          </w:tcPr>
          <w:p w14:paraId="20CF8A2B" w14:textId="100BA94B" w:rsidR="007F6D3C" w:rsidRPr="005141CB" w:rsidRDefault="002E65E9" w:rsidP="00951085">
            <w:pPr>
              <w:numPr>
                <w:ilvl w:val="0"/>
                <w:numId w:val="1"/>
              </w:numPr>
              <w:rPr>
                <w:sz w:val="16"/>
                <w:szCs w:val="18"/>
              </w:rPr>
            </w:pPr>
            <w:r w:rsidRPr="005141CB">
              <w:rPr>
                <w:b w:val="0"/>
                <w:sz w:val="16"/>
                <w:szCs w:val="18"/>
                <w:u w:val="none"/>
              </w:rPr>
              <w:t>Learn new vocabulary</w:t>
            </w:r>
          </w:p>
          <w:p w14:paraId="54F444FF" w14:textId="2A6A6E00" w:rsidR="007F6D3C" w:rsidRPr="005141CB" w:rsidRDefault="002E65E9" w:rsidP="00951085">
            <w:pPr>
              <w:numPr>
                <w:ilvl w:val="0"/>
                <w:numId w:val="1"/>
              </w:numPr>
              <w:spacing w:line="235" w:lineRule="auto"/>
              <w:rPr>
                <w:sz w:val="16"/>
                <w:szCs w:val="18"/>
              </w:rPr>
            </w:pPr>
            <w:r w:rsidRPr="005141CB">
              <w:rPr>
                <w:b w:val="0"/>
                <w:sz w:val="16"/>
                <w:szCs w:val="18"/>
                <w:u w:val="none"/>
              </w:rPr>
              <w:t>Ask questions to find out more and check what has been said to them.</w:t>
            </w:r>
          </w:p>
          <w:p w14:paraId="3A07DF60" w14:textId="500AC1FA" w:rsidR="007F6D3C" w:rsidRPr="005141CB" w:rsidRDefault="002E65E9" w:rsidP="00951085">
            <w:pPr>
              <w:numPr>
                <w:ilvl w:val="0"/>
                <w:numId w:val="1"/>
              </w:numPr>
              <w:spacing w:line="238" w:lineRule="auto"/>
              <w:rPr>
                <w:sz w:val="16"/>
                <w:szCs w:val="18"/>
              </w:rPr>
            </w:pPr>
            <w:r w:rsidRPr="005141CB">
              <w:rPr>
                <w:b w:val="0"/>
                <w:sz w:val="16"/>
                <w:szCs w:val="18"/>
                <w:u w:val="none"/>
              </w:rPr>
              <w:t>Articulate their ideas and thoughts in well-formed sentences.</w:t>
            </w:r>
          </w:p>
          <w:p w14:paraId="5B113F90" w14:textId="47C074B4" w:rsidR="007F6D3C" w:rsidRPr="005141CB" w:rsidRDefault="002E65E9" w:rsidP="00951085">
            <w:pPr>
              <w:numPr>
                <w:ilvl w:val="0"/>
                <w:numId w:val="1"/>
              </w:numPr>
              <w:rPr>
                <w:sz w:val="16"/>
                <w:szCs w:val="18"/>
              </w:rPr>
            </w:pPr>
            <w:r w:rsidRPr="005141CB">
              <w:rPr>
                <w:b w:val="0"/>
                <w:sz w:val="16"/>
                <w:szCs w:val="18"/>
                <w:u w:val="none"/>
              </w:rPr>
              <w:t>Describe events in some detail</w:t>
            </w:r>
          </w:p>
          <w:p w14:paraId="3FC06169" w14:textId="3D49F1E9" w:rsidR="007F6D3C" w:rsidRPr="005141CB" w:rsidRDefault="002E65E9" w:rsidP="00951085">
            <w:pPr>
              <w:numPr>
                <w:ilvl w:val="0"/>
                <w:numId w:val="1"/>
              </w:numPr>
              <w:rPr>
                <w:sz w:val="16"/>
                <w:szCs w:val="18"/>
              </w:rPr>
            </w:pPr>
            <w:r w:rsidRPr="005141CB">
              <w:rPr>
                <w:b w:val="0"/>
                <w:sz w:val="16"/>
                <w:szCs w:val="18"/>
                <w:u w:val="none"/>
              </w:rPr>
              <w:t>Use talk to work out problems and organise thinking and activities. Explain how things work and why they might happen.  - Use vocabulary in new contexts</w:t>
            </w:r>
          </w:p>
        </w:tc>
        <w:tc>
          <w:tcPr>
            <w:tcW w:w="3445" w:type="dxa"/>
            <w:tcBorders>
              <w:top w:val="single" w:sz="4" w:space="0" w:color="000000"/>
              <w:left w:val="single" w:sz="4" w:space="0" w:color="000000"/>
              <w:bottom w:val="single" w:sz="4" w:space="0" w:color="000000"/>
              <w:right w:val="single" w:sz="4" w:space="0" w:color="000000"/>
            </w:tcBorders>
          </w:tcPr>
          <w:p w14:paraId="5265DAC6" w14:textId="58D24D49" w:rsidR="007F6D3C" w:rsidRPr="005141CB" w:rsidRDefault="002E65E9" w:rsidP="00951085">
            <w:pPr>
              <w:ind w:left="0"/>
              <w:rPr>
                <w:sz w:val="16"/>
                <w:szCs w:val="18"/>
              </w:rPr>
            </w:pPr>
            <w:r w:rsidRPr="005141CB">
              <w:rPr>
                <w:b w:val="0"/>
                <w:sz w:val="16"/>
                <w:szCs w:val="18"/>
                <w:u w:val="none"/>
              </w:rPr>
              <w:t>- Make comments about what they have heard and ask questions to clarify their understanding</w:t>
            </w:r>
          </w:p>
        </w:tc>
      </w:tr>
      <w:tr w:rsidR="007F6D3C" w:rsidRPr="005141CB" w14:paraId="150A5B0B" w14:textId="77777777">
        <w:trPr>
          <w:trHeight w:val="1560"/>
        </w:trPr>
        <w:tc>
          <w:tcPr>
            <w:tcW w:w="3494" w:type="dxa"/>
            <w:gridSpan w:val="2"/>
            <w:tcBorders>
              <w:top w:val="single" w:sz="4" w:space="0" w:color="000000"/>
              <w:left w:val="single" w:sz="4" w:space="0" w:color="000000"/>
              <w:bottom w:val="single" w:sz="4" w:space="0" w:color="000000"/>
              <w:right w:val="single" w:sz="4" w:space="0" w:color="000000"/>
            </w:tcBorders>
            <w:shd w:val="clear" w:color="auto" w:fill="B4C6E7"/>
          </w:tcPr>
          <w:p w14:paraId="572A455C" w14:textId="16EBDAF7" w:rsidR="007F6D3C" w:rsidRPr="005141CB" w:rsidRDefault="002E65E9" w:rsidP="004B17CB">
            <w:pPr>
              <w:ind w:left="0"/>
              <w:jc w:val="center"/>
              <w:rPr>
                <w:sz w:val="16"/>
                <w:szCs w:val="18"/>
              </w:rPr>
            </w:pPr>
            <w:r w:rsidRPr="005141CB">
              <w:rPr>
                <w:sz w:val="16"/>
                <w:szCs w:val="18"/>
                <w:u w:val="none"/>
              </w:rPr>
              <w:t>Physical Development</w:t>
            </w:r>
          </w:p>
        </w:tc>
        <w:tc>
          <w:tcPr>
            <w:tcW w:w="3615" w:type="dxa"/>
            <w:tcBorders>
              <w:top w:val="single" w:sz="4" w:space="0" w:color="000000"/>
              <w:left w:val="single" w:sz="4" w:space="0" w:color="000000"/>
              <w:bottom w:val="single" w:sz="4" w:space="0" w:color="000000"/>
              <w:right w:val="single" w:sz="4" w:space="0" w:color="000000"/>
            </w:tcBorders>
          </w:tcPr>
          <w:p w14:paraId="0BB3CF9D" w14:textId="227427AB" w:rsidR="007F6D3C" w:rsidRPr="005141CB" w:rsidRDefault="002E65E9" w:rsidP="00951085">
            <w:pPr>
              <w:spacing w:after="2" w:line="235" w:lineRule="auto"/>
              <w:ind w:left="1"/>
              <w:rPr>
                <w:sz w:val="16"/>
                <w:szCs w:val="18"/>
              </w:rPr>
            </w:pPr>
            <w:r w:rsidRPr="005141CB">
              <w:rPr>
                <w:b w:val="0"/>
                <w:sz w:val="16"/>
                <w:szCs w:val="18"/>
                <w:u w:val="none"/>
              </w:rPr>
              <w:t>- Make healthy choices about food, drink, activity and toothbrushing</w:t>
            </w:r>
          </w:p>
          <w:p w14:paraId="0C3070D0" w14:textId="5D229C44" w:rsidR="007F6D3C" w:rsidRPr="005141CB" w:rsidRDefault="007F6D3C" w:rsidP="00951085">
            <w:pPr>
              <w:ind w:left="1"/>
              <w:rPr>
                <w:sz w:val="16"/>
                <w:szCs w:val="18"/>
              </w:rPr>
            </w:pPr>
          </w:p>
        </w:tc>
        <w:tc>
          <w:tcPr>
            <w:tcW w:w="3837" w:type="dxa"/>
            <w:tcBorders>
              <w:top w:val="single" w:sz="4" w:space="0" w:color="000000"/>
              <w:left w:val="single" w:sz="4" w:space="0" w:color="000000"/>
              <w:bottom w:val="single" w:sz="4" w:space="0" w:color="000000"/>
              <w:right w:val="single" w:sz="4" w:space="0" w:color="000000"/>
            </w:tcBorders>
          </w:tcPr>
          <w:p w14:paraId="39648692" w14:textId="13D1D20B" w:rsidR="007F6D3C" w:rsidRPr="005141CB" w:rsidRDefault="002E65E9" w:rsidP="00951085">
            <w:pPr>
              <w:spacing w:after="27" w:line="235" w:lineRule="auto"/>
              <w:ind w:left="1"/>
              <w:rPr>
                <w:sz w:val="16"/>
                <w:szCs w:val="18"/>
              </w:rPr>
            </w:pPr>
            <w:r w:rsidRPr="005141CB">
              <w:rPr>
                <w:b w:val="0"/>
                <w:sz w:val="16"/>
                <w:szCs w:val="18"/>
                <w:u w:val="none"/>
              </w:rPr>
              <w:t>- Know and talk about the different factors that support their overall health and well-being:</w:t>
            </w:r>
          </w:p>
          <w:p w14:paraId="608B72EB" w14:textId="7373B4B4" w:rsidR="007F6D3C" w:rsidRPr="005141CB" w:rsidRDefault="002E65E9" w:rsidP="00951085">
            <w:pPr>
              <w:numPr>
                <w:ilvl w:val="0"/>
                <w:numId w:val="2"/>
              </w:numPr>
              <w:ind w:hanging="360"/>
              <w:rPr>
                <w:sz w:val="16"/>
                <w:szCs w:val="18"/>
              </w:rPr>
            </w:pPr>
            <w:r w:rsidRPr="005141CB">
              <w:rPr>
                <w:b w:val="0"/>
                <w:sz w:val="16"/>
                <w:szCs w:val="18"/>
                <w:u w:val="none"/>
              </w:rPr>
              <w:t>Regular physical activity</w:t>
            </w:r>
          </w:p>
          <w:p w14:paraId="60C48014" w14:textId="38E84CE2" w:rsidR="007F6D3C" w:rsidRPr="005141CB" w:rsidRDefault="002E65E9" w:rsidP="00951085">
            <w:pPr>
              <w:numPr>
                <w:ilvl w:val="0"/>
                <w:numId w:val="2"/>
              </w:numPr>
              <w:ind w:hanging="360"/>
              <w:rPr>
                <w:sz w:val="16"/>
                <w:szCs w:val="18"/>
              </w:rPr>
            </w:pPr>
            <w:r w:rsidRPr="005141CB">
              <w:rPr>
                <w:b w:val="0"/>
                <w:sz w:val="16"/>
                <w:szCs w:val="18"/>
                <w:u w:val="none"/>
              </w:rPr>
              <w:t>Healthy eating</w:t>
            </w:r>
          </w:p>
          <w:p w14:paraId="6D726FE1" w14:textId="42DA5EBB" w:rsidR="007F6D3C" w:rsidRPr="005141CB" w:rsidRDefault="002E65E9" w:rsidP="00951085">
            <w:pPr>
              <w:numPr>
                <w:ilvl w:val="0"/>
                <w:numId w:val="2"/>
              </w:numPr>
              <w:ind w:hanging="360"/>
              <w:rPr>
                <w:sz w:val="16"/>
                <w:szCs w:val="18"/>
              </w:rPr>
            </w:pPr>
            <w:r w:rsidRPr="005141CB">
              <w:rPr>
                <w:b w:val="0"/>
                <w:sz w:val="16"/>
                <w:szCs w:val="18"/>
                <w:u w:val="none"/>
              </w:rPr>
              <w:t>Toothbrushing</w:t>
            </w:r>
          </w:p>
          <w:p w14:paraId="5A3B0B2A" w14:textId="4E710399" w:rsidR="007F6D3C" w:rsidRPr="005141CB" w:rsidRDefault="002E65E9" w:rsidP="00951085">
            <w:pPr>
              <w:numPr>
                <w:ilvl w:val="0"/>
                <w:numId w:val="2"/>
              </w:numPr>
              <w:ind w:hanging="360"/>
              <w:rPr>
                <w:sz w:val="16"/>
                <w:szCs w:val="18"/>
              </w:rPr>
            </w:pPr>
            <w:r w:rsidRPr="005141CB">
              <w:rPr>
                <w:b w:val="0"/>
                <w:sz w:val="16"/>
                <w:szCs w:val="18"/>
                <w:u w:val="none"/>
              </w:rPr>
              <w:t>Sensible amounts of ‘screen time’</w:t>
            </w:r>
          </w:p>
          <w:p w14:paraId="262830FD" w14:textId="60A3F25A" w:rsidR="007F6D3C" w:rsidRPr="005141CB" w:rsidRDefault="002E65E9" w:rsidP="00951085">
            <w:pPr>
              <w:numPr>
                <w:ilvl w:val="0"/>
                <w:numId w:val="2"/>
              </w:numPr>
              <w:ind w:hanging="360"/>
              <w:rPr>
                <w:sz w:val="16"/>
                <w:szCs w:val="18"/>
              </w:rPr>
            </w:pPr>
            <w:r w:rsidRPr="005141CB">
              <w:rPr>
                <w:b w:val="0"/>
                <w:sz w:val="16"/>
                <w:szCs w:val="18"/>
                <w:u w:val="none"/>
              </w:rPr>
              <w:t>Having a good sleep routine</w:t>
            </w:r>
          </w:p>
          <w:p w14:paraId="6EEC0E82" w14:textId="0C954482" w:rsidR="007F6D3C" w:rsidRPr="005141CB" w:rsidRDefault="002E65E9" w:rsidP="00951085">
            <w:pPr>
              <w:numPr>
                <w:ilvl w:val="0"/>
                <w:numId w:val="2"/>
              </w:numPr>
              <w:ind w:hanging="360"/>
              <w:rPr>
                <w:sz w:val="16"/>
                <w:szCs w:val="18"/>
              </w:rPr>
            </w:pPr>
            <w:r w:rsidRPr="005141CB">
              <w:rPr>
                <w:b w:val="0"/>
                <w:sz w:val="16"/>
                <w:szCs w:val="18"/>
                <w:u w:val="none"/>
              </w:rPr>
              <w:t>Being a safe pedestrian</w:t>
            </w:r>
          </w:p>
        </w:tc>
        <w:tc>
          <w:tcPr>
            <w:tcW w:w="3445" w:type="dxa"/>
            <w:tcBorders>
              <w:top w:val="single" w:sz="4" w:space="0" w:color="000000"/>
              <w:left w:val="single" w:sz="4" w:space="0" w:color="000000"/>
              <w:bottom w:val="single" w:sz="4" w:space="0" w:color="000000"/>
              <w:right w:val="single" w:sz="4" w:space="0" w:color="000000"/>
            </w:tcBorders>
          </w:tcPr>
          <w:p w14:paraId="70F57EB2" w14:textId="5571F296" w:rsidR="007F6D3C" w:rsidRPr="005141CB" w:rsidRDefault="007F6D3C" w:rsidP="00951085">
            <w:pPr>
              <w:ind w:left="0"/>
              <w:rPr>
                <w:sz w:val="16"/>
                <w:szCs w:val="18"/>
              </w:rPr>
            </w:pPr>
          </w:p>
        </w:tc>
      </w:tr>
      <w:tr w:rsidR="007F6D3C" w:rsidRPr="005141CB" w14:paraId="18FEE9A7" w14:textId="77777777">
        <w:trPr>
          <w:trHeight w:val="3680"/>
        </w:trPr>
        <w:tc>
          <w:tcPr>
            <w:tcW w:w="1770" w:type="dxa"/>
            <w:tcBorders>
              <w:top w:val="single" w:sz="4" w:space="0" w:color="000000"/>
              <w:left w:val="single" w:sz="4" w:space="0" w:color="000000"/>
              <w:bottom w:val="single" w:sz="4" w:space="0" w:color="000000"/>
              <w:right w:val="single" w:sz="4" w:space="0" w:color="000000"/>
            </w:tcBorders>
            <w:shd w:val="clear" w:color="auto" w:fill="B4C6E7"/>
          </w:tcPr>
          <w:p w14:paraId="49536985" w14:textId="0F7449A6" w:rsidR="007F6D3C" w:rsidRPr="005141CB" w:rsidRDefault="002E65E9" w:rsidP="004B17CB">
            <w:pPr>
              <w:ind w:left="0"/>
              <w:jc w:val="center"/>
              <w:rPr>
                <w:sz w:val="16"/>
                <w:szCs w:val="18"/>
              </w:rPr>
            </w:pPr>
            <w:r w:rsidRPr="005141CB">
              <w:rPr>
                <w:sz w:val="16"/>
                <w:szCs w:val="18"/>
                <w:u w:val="none"/>
              </w:rPr>
              <w:t>Understanding the World</w:t>
            </w:r>
          </w:p>
        </w:tc>
        <w:tc>
          <w:tcPr>
            <w:tcW w:w="1723" w:type="dxa"/>
            <w:tcBorders>
              <w:top w:val="single" w:sz="4" w:space="0" w:color="000000"/>
              <w:left w:val="single" w:sz="4" w:space="0" w:color="000000"/>
              <w:bottom w:val="single" w:sz="4" w:space="0" w:color="000000"/>
              <w:right w:val="single" w:sz="4" w:space="0" w:color="000000"/>
            </w:tcBorders>
            <w:shd w:val="clear" w:color="auto" w:fill="B4C6E7"/>
          </w:tcPr>
          <w:p w14:paraId="2003F9D2" w14:textId="7B3A2105" w:rsidR="007F6D3C" w:rsidRPr="005141CB" w:rsidRDefault="002E65E9" w:rsidP="004B17CB">
            <w:pPr>
              <w:ind w:left="1"/>
              <w:jc w:val="center"/>
              <w:rPr>
                <w:sz w:val="16"/>
                <w:szCs w:val="18"/>
              </w:rPr>
            </w:pPr>
            <w:r w:rsidRPr="005141CB">
              <w:rPr>
                <w:sz w:val="16"/>
                <w:szCs w:val="18"/>
                <w:u w:val="none"/>
              </w:rPr>
              <w:t>The Natural World</w:t>
            </w:r>
          </w:p>
        </w:tc>
        <w:tc>
          <w:tcPr>
            <w:tcW w:w="3615" w:type="dxa"/>
            <w:tcBorders>
              <w:top w:val="single" w:sz="4" w:space="0" w:color="000000"/>
              <w:left w:val="single" w:sz="4" w:space="0" w:color="000000"/>
              <w:bottom w:val="single" w:sz="4" w:space="0" w:color="000000"/>
              <w:right w:val="single" w:sz="4" w:space="0" w:color="000000"/>
            </w:tcBorders>
          </w:tcPr>
          <w:p w14:paraId="5393B359" w14:textId="0011B41B" w:rsidR="007F6D3C" w:rsidRPr="005141CB" w:rsidRDefault="002E65E9" w:rsidP="00951085">
            <w:pPr>
              <w:numPr>
                <w:ilvl w:val="0"/>
                <w:numId w:val="3"/>
              </w:numPr>
              <w:spacing w:after="2" w:line="235" w:lineRule="auto"/>
              <w:rPr>
                <w:sz w:val="16"/>
                <w:szCs w:val="18"/>
              </w:rPr>
            </w:pPr>
            <w:r w:rsidRPr="005141CB">
              <w:rPr>
                <w:b w:val="0"/>
                <w:sz w:val="16"/>
                <w:szCs w:val="18"/>
                <w:u w:val="none"/>
              </w:rPr>
              <w:t>Use all their senses in hands-on exploration of natural materials</w:t>
            </w:r>
          </w:p>
          <w:p w14:paraId="645430CD" w14:textId="423729E1" w:rsidR="007F6D3C" w:rsidRPr="005141CB" w:rsidRDefault="002E65E9" w:rsidP="00951085">
            <w:pPr>
              <w:numPr>
                <w:ilvl w:val="0"/>
                <w:numId w:val="3"/>
              </w:numPr>
              <w:spacing w:after="2" w:line="235" w:lineRule="auto"/>
              <w:rPr>
                <w:sz w:val="16"/>
                <w:szCs w:val="18"/>
              </w:rPr>
            </w:pPr>
            <w:r w:rsidRPr="005141CB">
              <w:rPr>
                <w:b w:val="0"/>
                <w:sz w:val="16"/>
                <w:szCs w:val="18"/>
                <w:u w:val="none"/>
              </w:rPr>
              <w:t>Explore collections of materials with similar and/or different properties</w:t>
            </w:r>
          </w:p>
          <w:p w14:paraId="0CE10FA7" w14:textId="594E6DD0" w:rsidR="007F6D3C" w:rsidRPr="005141CB" w:rsidRDefault="002E65E9" w:rsidP="00951085">
            <w:pPr>
              <w:numPr>
                <w:ilvl w:val="0"/>
                <w:numId w:val="3"/>
              </w:numPr>
              <w:spacing w:after="2" w:line="236" w:lineRule="auto"/>
              <w:rPr>
                <w:sz w:val="16"/>
                <w:szCs w:val="18"/>
              </w:rPr>
            </w:pPr>
            <w:r w:rsidRPr="005141CB">
              <w:rPr>
                <w:b w:val="0"/>
                <w:sz w:val="16"/>
                <w:szCs w:val="18"/>
                <w:u w:val="none"/>
              </w:rPr>
              <w:t>Talk about what they see, using a wide vocabulary</w:t>
            </w:r>
          </w:p>
          <w:p w14:paraId="312231B7" w14:textId="30D79A35" w:rsidR="007F6D3C" w:rsidRPr="005141CB" w:rsidRDefault="002E65E9" w:rsidP="00951085">
            <w:pPr>
              <w:numPr>
                <w:ilvl w:val="0"/>
                <w:numId w:val="3"/>
              </w:numPr>
              <w:spacing w:after="2" w:line="235" w:lineRule="auto"/>
              <w:rPr>
                <w:sz w:val="16"/>
                <w:szCs w:val="18"/>
              </w:rPr>
            </w:pPr>
            <w:r w:rsidRPr="005141CB">
              <w:rPr>
                <w:b w:val="0"/>
                <w:sz w:val="16"/>
                <w:szCs w:val="18"/>
                <w:u w:val="none"/>
              </w:rPr>
              <w:t>Begin to make sense of their own life-story and family’s history</w:t>
            </w:r>
          </w:p>
          <w:p w14:paraId="07DA0E3A" w14:textId="5A43AE55" w:rsidR="007F6D3C" w:rsidRPr="005141CB" w:rsidRDefault="002E65E9" w:rsidP="00951085">
            <w:pPr>
              <w:numPr>
                <w:ilvl w:val="0"/>
                <w:numId w:val="3"/>
              </w:numPr>
              <w:rPr>
                <w:sz w:val="16"/>
                <w:szCs w:val="18"/>
              </w:rPr>
            </w:pPr>
            <w:r w:rsidRPr="005141CB">
              <w:rPr>
                <w:b w:val="0"/>
                <w:sz w:val="16"/>
                <w:szCs w:val="18"/>
                <w:u w:val="none"/>
              </w:rPr>
              <w:t>Explore how things work</w:t>
            </w:r>
          </w:p>
          <w:p w14:paraId="53608B41" w14:textId="7183CCDD" w:rsidR="007F6D3C" w:rsidRPr="005141CB" w:rsidRDefault="002E65E9" w:rsidP="00951085">
            <w:pPr>
              <w:numPr>
                <w:ilvl w:val="0"/>
                <w:numId w:val="3"/>
              </w:numPr>
              <w:spacing w:line="237" w:lineRule="auto"/>
              <w:rPr>
                <w:sz w:val="16"/>
                <w:szCs w:val="18"/>
              </w:rPr>
            </w:pPr>
            <w:r w:rsidRPr="005141CB">
              <w:rPr>
                <w:b w:val="0"/>
                <w:sz w:val="16"/>
                <w:szCs w:val="18"/>
                <w:u w:val="none"/>
              </w:rPr>
              <w:t>Plant seeds and care for growing plants - Understand they key features of the life cycle of a plant and an animal</w:t>
            </w:r>
          </w:p>
          <w:p w14:paraId="39CB21B1" w14:textId="68574041" w:rsidR="007F6D3C" w:rsidRPr="005141CB" w:rsidRDefault="002E65E9" w:rsidP="00951085">
            <w:pPr>
              <w:numPr>
                <w:ilvl w:val="0"/>
                <w:numId w:val="3"/>
              </w:numPr>
              <w:spacing w:after="1" w:line="237" w:lineRule="auto"/>
              <w:rPr>
                <w:sz w:val="16"/>
                <w:szCs w:val="18"/>
              </w:rPr>
            </w:pPr>
            <w:r w:rsidRPr="005141CB">
              <w:rPr>
                <w:b w:val="0"/>
                <w:sz w:val="16"/>
                <w:szCs w:val="18"/>
                <w:u w:val="none"/>
              </w:rPr>
              <w:t>Begin to understand the need to respect and care for the natural environment and all living things</w:t>
            </w:r>
          </w:p>
          <w:p w14:paraId="40D85E6A" w14:textId="7648F51F" w:rsidR="007F6D3C" w:rsidRPr="005141CB" w:rsidRDefault="002E65E9" w:rsidP="00951085">
            <w:pPr>
              <w:numPr>
                <w:ilvl w:val="0"/>
                <w:numId w:val="3"/>
              </w:numPr>
              <w:spacing w:after="2" w:line="235" w:lineRule="auto"/>
              <w:rPr>
                <w:sz w:val="16"/>
                <w:szCs w:val="18"/>
              </w:rPr>
            </w:pPr>
            <w:r w:rsidRPr="005141CB">
              <w:rPr>
                <w:b w:val="0"/>
                <w:sz w:val="16"/>
                <w:szCs w:val="18"/>
                <w:u w:val="none"/>
              </w:rPr>
              <w:t>Explore and talk about different forces they can feel</w:t>
            </w:r>
          </w:p>
          <w:p w14:paraId="47AADD8D" w14:textId="67F09B99" w:rsidR="007F6D3C" w:rsidRPr="005141CB" w:rsidRDefault="002E65E9" w:rsidP="00951085">
            <w:pPr>
              <w:numPr>
                <w:ilvl w:val="0"/>
                <w:numId w:val="3"/>
              </w:numPr>
              <w:rPr>
                <w:sz w:val="16"/>
                <w:szCs w:val="18"/>
              </w:rPr>
            </w:pPr>
            <w:r w:rsidRPr="005141CB">
              <w:rPr>
                <w:b w:val="0"/>
                <w:sz w:val="16"/>
                <w:szCs w:val="18"/>
                <w:u w:val="none"/>
              </w:rPr>
              <w:t>Talk about the differences between materials and changes that they notice</w:t>
            </w:r>
          </w:p>
        </w:tc>
        <w:tc>
          <w:tcPr>
            <w:tcW w:w="3837" w:type="dxa"/>
            <w:tcBorders>
              <w:top w:val="single" w:sz="4" w:space="0" w:color="000000"/>
              <w:left w:val="single" w:sz="4" w:space="0" w:color="000000"/>
              <w:bottom w:val="single" w:sz="4" w:space="0" w:color="000000"/>
              <w:right w:val="single" w:sz="4" w:space="0" w:color="000000"/>
            </w:tcBorders>
          </w:tcPr>
          <w:p w14:paraId="01024A49" w14:textId="148E27CF" w:rsidR="007F6D3C" w:rsidRPr="005141CB" w:rsidRDefault="002E65E9" w:rsidP="00951085">
            <w:pPr>
              <w:numPr>
                <w:ilvl w:val="0"/>
                <w:numId w:val="4"/>
              </w:numPr>
              <w:rPr>
                <w:sz w:val="16"/>
                <w:szCs w:val="18"/>
              </w:rPr>
            </w:pPr>
            <w:r w:rsidRPr="005141CB">
              <w:rPr>
                <w:b w:val="0"/>
                <w:sz w:val="16"/>
                <w:szCs w:val="18"/>
                <w:u w:val="none"/>
              </w:rPr>
              <w:t>Explore the natural world around them</w:t>
            </w:r>
          </w:p>
          <w:p w14:paraId="4FE880C0" w14:textId="2C99E0E7" w:rsidR="007F6D3C" w:rsidRPr="005141CB" w:rsidRDefault="002E65E9" w:rsidP="00951085">
            <w:pPr>
              <w:numPr>
                <w:ilvl w:val="0"/>
                <w:numId w:val="4"/>
              </w:numPr>
              <w:spacing w:line="238" w:lineRule="auto"/>
              <w:rPr>
                <w:sz w:val="16"/>
                <w:szCs w:val="18"/>
              </w:rPr>
            </w:pPr>
            <w:r w:rsidRPr="005141CB">
              <w:rPr>
                <w:b w:val="0"/>
                <w:sz w:val="16"/>
                <w:szCs w:val="18"/>
                <w:u w:val="none"/>
              </w:rPr>
              <w:t>Describe what they see, hear and feel while they are outside</w:t>
            </w:r>
          </w:p>
          <w:p w14:paraId="25A0225D" w14:textId="2655DA4E" w:rsidR="007F6D3C" w:rsidRPr="005141CB" w:rsidRDefault="002E65E9" w:rsidP="00951085">
            <w:pPr>
              <w:numPr>
                <w:ilvl w:val="0"/>
                <w:numId w:val="4"/>
              </w:numPr>
              <w:spacing w:line="238" w:lineRule="auto"/>
              <w:rPr>
                <w:sz w:val="16"/>
                <w:szCs w:val="18"/>
              </w:rPr>
            </w:pPr>
            <w:r w:rsidRPr="005141CB">
              <w:rPr>
                <w:b w:val="0"/>
                <w:sz w:val="16"/>
                <w:szCs w:val="18"/>
                <w:u w:val="none"/>
              </w:rPr>
              <w:t>Recognise some environments that are different to the one in which they live</w:t>
            </w:r>
          </w:p>
          <w:p w14:paraId="0B531C36" w14:textId="46A4BAC0" w:rsidR="007F6D3C" w:rsidRPr="005141CB" w:rsidRDefault="002E65E9" w:rsidP="00951085">
            <w:pPr>
              <w:numPr>
                <w:ilvl w:val="0"/>
                <w:numId w:val="4"/>
              </w:numPr>
              <w:rPr>
                <w:sz w:val="16"/>
                <w:szCs w:val="18"/>
              </w:rPr>
            </w:pPr>
            <w:r w:rsidRPr="005141CB">
              <w:rPr>
                <w:b w:val="0"/>
                <w:sz w:val="16"/>
                <w:szCs w:val="18"/>
                <w:u w:val="none"/>
              </w:rPr>
              <w:t>Understand the effect of changing seasons on the natural world around them.</w:t>
            </w:r>
          </w:p>
        </w:tc>
        <w:tc>
          <w:tcPr>
            <w:tcW w:w="3445" w:type="dxa"/>
            <w:tcBorders>
              <w:top w:val="single" w:sz="4" w:space="0" w:color="000000"/>
              <w:left w:val="single" w:sz="4" w:space="0" w:color="000000"/>
              <w:bottom w:val="single" w:sz="4" w:space="0" w:color="000000"/>
              <w:right w:val="single" w:sz="4" w:space="0" w:color="000000"/>
            </w:tcBorders>
          </w:tcPr>
          <w:p w14:paraId="0E6DEF9A" w14:textId="389D3E7A" w:rsidR="007F6D3C" w:rsidRPr="005141CB" w:rsidRDefault="002E65E9" w:rsidP="00951085">
            <w:pPr>
              <w:numPr>
                <w:ilvl w:val="0"/>
                <w:numId w:val="5"/>
              </w:numPr>
              <w:spacing w:line="237" w:lineRule="auto"/>
              <w:rPr>
                <w:sz w:val="16"/>
                <w:szCs w:val="18"/>
              </w:rPr>
            </w:pPr>
            <w:r w:rsidRPr="005141CB">
              <w:rPr>
                <w:b w:val="0"/>
                <w:sz w:val="16"/>
                <w:szCs w:val="18"/>
                <w:u w:val="none"/>
              </w:rPr>
              <w:t>Explore the natural world around them, making observations and drawing pictures of animals and plants</w:t>
            </w:r>
          </w:p>
          <w:p w14:paraId="2A8DB253" w14:textId="0372A94A" w:rsidR="007F6D3C" w:rsidRPr="005141CB" w:rsidRDefault="002E65E9" w:rsidP="00951085">
            <w:pPr>
              <w:numPr>
                <w:ilvl w:val="0"/>
                <w:numId w:val="5"/>
              </w:numPr>
              <w:rPr>
                <w:sz w:val="16"/>
                <w:szCs w:val="18"/>
              </w:rPr>
            </w:pPr>
            <w:r w:rsidRPr="005141CB">
              <w:rPr>
                <w:b w:val="0"/>
                <w:sz w:val="16"/>
                <w:szCs w:val="18"/>
                <w:u w:val="none"/>
              </w:rPr>
              <w:t>Know some similarities and differences between the natural world around them and contrasting environments, drawing on their experiences and what has been read in class - Understand some important processes and changes in the natural world around them, including the seasons and changing states of matter.</w:t>
            </w:r>
          </w:p>
        </w:tc>
      </w:tr>
      <w:tr w:rsidR="007F6D3C" w:rsidRPr="005141CB" w14:paraId="14BDA6BD" w14:textId="77777777">
        <w:trPr>
          <w:trHeight w:val="781"/>
        </w:trPr>
        <w:tc>
          <w:tcPr>
            <w:tcW w:w="1770" w:type="dxa"/>
            <w:tcBorders>
              <w:top w:val="single" w:sz="4" w:space="0" w:color="000000"/>
              <w:left w:val="single" w:sz="4" w:space="0" w:color="000000"/>
              <w:bottom w:val="single" w:sz="4" w:space="0" w:color="000000"/>
              <w:right w:val="single" w:sz="4" w:space="0" w:color="000000"/>
            </w:tcBorders>
            <w:shd w:val="clear" w:color="auto" w:fill="B4C6E7"/>
          </w:tcPr>
          <w:p w14:paraId="06567ACC" w14:textId="60D51CA0" w:rsidR="007F6D3C" w:rsidRPr="005141CB" w:rsidRDefault="002E65E9" w:rsidP="004B17CB">
            <w:pPr>
              <w:ind w:left="0"/>
              <w:jc w:val="center"/>
              <w:rPr>
                <w:sz w:val="16"/>
                <w:szCs w:val="18"/>
              </w:rPr>
            </w:pPr>
            <w:r w:rsidRPr="005141CB">
              <w:rPr>
                <w:sz w:val="16"/>
                <w:szCs w:val="18"/>
                <w:u w:val="none"/>
              </w:rPr>
              <w:t>Personal, Social and Emotional Development</w:t>
            </w:r>
          </w:p>
        </w:tc>
        <w:tc>
          <w:tcPr>
            <w:tcW w:w="1723" w:type="dxa"/>
            <w:tcBorders>
              <w:top w:val="single" w:sz="4" w:space="0" w:color="000000"/>
              <w:left w:val="single" w:sz="4" w:space="0" w:color="000000"/>
              <w:bottom w:val="single" w:sz="4" w:space="0" w:color="000000"/>
              <w:right w:val="single" w:sz="4" w:space="0" w:color="000000"/>
            </w:tcBorders>
            <w:shd w:val="clear" w:color="auto" w:fill="B4C6E7"/>
          </w:tcPr>
          <w:p w14:paraId="3EB19064" w14:textId="6AB80E6C" w:rsidR="007F6D3C" w:rsidRPr="005141CB" w:rsidRDefault="002E65E9" w:rsidP="004B17CB">
            <w:pPr>
              <w:ind w:left="1"/>
              <w:jc w:val="center"/>
              <w:rPr>
                <w:sz w:val="16"/>
                <w:szCs w:val="18"/>
              </w:rPr>
            </w:pPr>
            <w:r w:rsidRPr="005141CB">
              <w:rPr>
                <w:sz w:val="16"/>
                <w:szCs w:val="18"/>
                <w:u w:val="none"/>
              </w:rPr>
              <w:t>Managing Self</w:t>
            </w:r>
          </w:p>
        </w:tc>
        <w:tc>
          <w:tcPr>
            <w:tcW w:w="3615" w:type="dxa"/>
            <w:tcBorders>
              <w:top w:val="single" w:sz="4" w:space="0" w:color="000000"/>
              <w:left w:val="single" w:sz="4" w:space="0" w:color="000000"/>
              <w:bottom w:val="single" w:sz="4" w:space="0" w:color="000000"/>
              <w:right w:val="single" w:sz="4" w:space="0" w:color="000000"/>
            </w:tcBorders>
          </w:tcPr>
          <w:p w14:paraId="3CFD3394" w14:textId="320E3F72" w:rsidR="007F6D3C" w:rsidRPr="005141CB" w:rsidRDefault="007F6D3C" w:rsidP="004B17CB">
            <w:pPr>
              <w:ind w:left="1"/>
              <w:jc w:val="center"/>
              <w:rPr>
                <w:sz w:val="16"/>
                <w:szCs w:val="18"/>
              </w:rPr>
            </w:pPr>
          </w:p>
        </w:tc>
        <w:tc>
          <w:tcPr>
            <w:tcW w:w="3837" w:type="dxa"/>
            <w:tcBorders>
              <w:top w:val="single" w:sz="4" w:space="0" w:color="000000"/>
              <w:left w:val="single" w:sz="4" w:space="0" w:color="000000"/>
              <w:bottom w:val="single" w:sz="4" w:space="0" w:color="000000"/>
              <w:right w:val="single" w:sz="4" w:space="0" w:color="000000"/>
            </w:tcBorders>
          </w:tcPr>
          <w:p w14:paraId="58B09A24" w14:textId="67A4B5B4" w:rsidR="007F6D3C" w:rsidRPr="005141CB" w:rsidRDefault="007F6D3C" w:rsidP="004B17CB">
            <w:pPr>
              <w:ind w:left="1"/>
              <w:jc w:val="center"/>
              <w:rPr>
                <w:sz w:val="16"/>
                <w:szCs w:val="18"/>
              </w:rPr>
            </w:pPr>
          </w:p>
        </w:tc>
        <w:tc>
          <w:tcPr>
            <w:tcW w:w="3445" w:type="dxa"/>
            <w:tcBorders>
              <w:top w:val="single" w:sz="4" w:space="0" w:color="000000"/>
              <w:left w:val="single" w:sz="4" w:space="0" w:color="000000"/>
              <w:bottom w:val="single" w:sz="4" w:space="0" w:color="000000"/>
              <w:right w:val="single" w:sz="4" w:space="0" w:color="000000"/>
            </w:tcBorders>
          </w:tcPr>
          <w:p w14:paraId="0A164E11" w14:textId="34DBAA8F" w:rsidR="007F6D3C" w:rsidRPr="005141CB" w:rsidRDefault="002E65E9" w:rsidP="00951085">
            <w:pPr>
              <w:ind w:left="0"/>
              <w:rPr>
                <w:sz w:val="16"/>
                <w:szCs w:val="18"/>
              </w:rPr>
            </w:pPr>
            <w:r w:rsidRPr="005141CB">
              <w:rPr>
                <w:b w:val="0"/>
                <w:sz w:val="16"/>
                <w:szCs w:val="18"/>
                <w:u w:val="none"/>
              </w:rPr>
              <w:t>- Manage their own basic hygiene and personal needs, including dressing, going to the toilet and understanding the importance of healthy food choices</w:t>
            </w:r>
          </w:p>
        </w:tc>
      </w:tr>
    </w:tbl>
    <w:p w14:paraId="4AB25BDA" w14:textId="77777777" w:rsidR="008271FE" w:rsidRDefault="008271FE" w:rsidP="004B17CB">
      <w:pPr>
        <w:ind w:left="0"/>
        <w:jc w:val="center"/>
        <w:rPr>
          <w:sz w:val="18"/>
          <w:szCs w:val="18"/>
          <w:u w:val="none"/>
        </w:rPr>
      </w:pPr>
    </w:p>
    <w:p w14:paraId="377AA711" w14:textId="77777777" w:rsidR="008271FE" w:rsidRDefault="008271FE" w:rsidP="004B17CB">
      <w:pPr>
        <w:ind w:left="0"/>
        <w:jc w:val="center"/>
        <w:rPr>
          <w:rFonts w:ascii="Arial" w:eastAsia="Arial" w:hAnsi="Arial" w:cs="Arial"/>
          <w:b w:val="0"/>
          <w:sz w:val="22"/>
          <w:u w:val="none"/>
        </w:rPr>
      </w:pPr>
    </w:p>
    <w:p w14:paraId="77680E17" w14:textId="77777777" w:rsidR="008271FE" w:rsidRDefault="008271FE" w:rsidP="004B17CB">
      <w:pPr>
        <w:ind w:left="0"/>
        <w:jc w:val="center"/>
        <w:rPr>
          <w:rFonts w:ascii="Arial" w:eastAsia="Arial" w:hAnsi="Arial" w:cs="Arial"/>
          <w:b w:val="0"/>
          <w:sz w:val="22"/>
          <w:u w:val="none"/>
        </w:rPr>
      </w:pPr>
    </w:p>
    <w:p w14:paraId="1F8A3517" w14:textId="77777777" w:rsidR="00B27B76" w:rsidRDefault="00B27B76" w:rsidP="004B17CB">
      <w:pPr>
        <w:ind w:left="0"/>
        <w:rPr>
          <w:rFonts w:ascii="Arial" w:eastAsia="Arial" w:hAnsi="Arial" w:cs="Arial"/>
          <w:b w:val="0"/>
          <w:sz w:val="18"/>
          <w:u w:val="none"/>
        </w:rPr>
      </w:pPr>
    </w:p>
    <w:p w14:paraId="2E2F58B8" w14:textId="45E86E4D" w:rsidR="008271FE" w:rsidRPr="00B27B76" w:rsidRDefault="008271FE" w:rsidP="004B17CB">
      <w:pPr>
        <w:ind w:left="0"/>
        <w:rPr>
          <w:rFonts w:ascii="Arial" w:eastAsia="Arial" w:hAnsi="Arial" w:cs="Arial"/>
          <w:b w:val="0"/>
          <w:sz w:val="18"/>
          <w:u w:val="none"/>
        </w:rPr>
      </w:pPr>
      <w:r w:rsidRPr="008271FE">
        <w:rPr>
          <w:rFonts w:ascii="Arial" w:eastAsia="Arial" w:hAnsi="Arial" w:cs="Arial"/>
          <w:b w:val="0"/>
          <w:sz w:val="18"/>
          <w:u w:val="none"/>
        </w:rPr>
        <w:lastRenderedPageBreak/>
        <w:t xml:space="preserve">Below demonstrates how </w:t>
      </w:r>
      <w:r w:rsidR="004B17CB">
        <w:rPr>
          <w:rFonts w:ascii="Arial" w:eastAsia="Arial" w:hAnsi="Arial" w:cs="Arial"/>
          <w:b w:val="0"/>
          <w:sz w:val="18"/>
          <w:u w:val="none"/>
        </w:rPr>
        <w:t xml:space="preserve">the NC </w:t>
      </w:r>
      <w:r w:rsidRPr="008271FE">
        <w:rPr>
          <w:rFonts w:ascii="Arial" w:eastAsia="Arial" w:hAnsi="Arial" w:cs="Arial"/>
          <w:b w:val="0"/>
          <w:sz w:val="18"/>
          <w:u w:val="none"/>
        </w:rPr>
        <w:t>working scientifically statements</w:t>
      </w:r>
      <w:r w:rsidR="004B17CB">
        <w:rPr>
          <w:rFonts w:ascii="Arial" w:eastAsia="Arial" w:hAnsi="Arial" w:cs="Arial"/>
          <w:b w:val="0"/>
          <w:sz w:val="18"/>
          <w:u w:val="none"/>
        </w:rPr>
        <w:t xml:space="preserve"> </w:t>
      </w:r>
      <w:r w:rsidRPr="008271FE">
        <w:rPr>
          <w:rFonts w:ascii="Arial" w:eastAsia="Arial" w:hAnsi="Arial" w:cs="Arial"/>
          <w:b w:val="0"/>
          <w:sz w:val="18"/>
          <w:u w:val="none"/>
        </w:rPr>
        <w:t>are linked and built on across the three phases in Key Stage 1 and 2. To highlight links, the working scientifically skills statements are grouped under broader skills definitions.</w:t>
      </w:r>
    </w:p>
    <w:p w14:paraId="143FA799" w14:textId="77777777" w:rsidR="004B17CB" w:rsidRDefault="008271FE" w:rsidP="004B17CB">
      <w:pPr>
        <w:spacing w:after="188" w:line="250" w:lineRule="auto"/>
        <w:ind w:left="0"/>
        <w:rPr>
          <w:rFonts w:ascii="Arial" w:eastAsia="Arial" w:hAnsi="Arial" w:cs="Arial"/>
          <w:b w:val="0"/>
          <w:sz w:val="18"/>
          <w:u w:val="none"/>
        </w:rPr>
      </w:pPr>
      <w:r w:rsidRPr="008271FE">
        <w:rPr>
          <w:rFonts w:ascii="Arial" w:eastAsia="Arial" w:hAnsi="Arial" w:cs="Arial"/>
          <w:b w:val="0"/>
          <w:sz w:val="18"/>
          <w:u w:val="none"/>
        </w:rPr>
        <w:t>The working scientifically statements from the science National Curriculum are in bold. The bullet points that follow each statement are additional guidance that clarifies the expectations.</w:t>
      </w:r>
    </w:p>
    <w:p w14:paraId="53E92E73" w14:textId="5C17B320" w:rsidR="007F6D3C" w:rsidRPr="004B17CB" w:rsidRDefault="008271FE" w:rsidP="004B17CB">
      <w:pPr>
        <w:spacing w:after="188" w:line="250" w:lineRule="auto"/>
        <w:ind w:left="0"/>
        <w:rPr>
          <w:rFonts w:ascii="Arial" w:eastAsia="Arial" w:hAnsi="Arial" w:cs="Arial"/>
          <w:b w:val="0"/>
          <w:sz w:val="18"/>
          <w:u w:val="none"/>
        </w:rPr>
      </w:pPr>
      <w:r w:rsidRPr="004B17CB">
        <w:rPr>
          <w:rFonts w:ascii="Arial" w:eastAsia="Arial" w:hAnsi="Arial" w:cs="Arial"/>
          <w:b w:val="0"/>
          <w:i/>
          <w:sz w:val="18"/>
          <w:u w:val="none"/>
        </w:rPr>
        <w:t>Working scientifically statements that feature in more than one of the broader skills definitions are shown in italics.</w:t>
      </w:r>
    </w:p>
    <w:tbl>
      <w:tblPr>
        <w:tblStyle w:val="TableGrid"/>
        <w:tblW w:w="13943" w:type="dxa"/>
        <w:tblInd w:w="9" w:type="dxa"/>
        <w:tblCellMar>
          <w:top w:w="70" w:type="dxa"/>
          <w:left w:w="56" w:type="dxa"/>
        </w:tblCellMar>
        <w:tblLook w:val="04A0" w:firstRow="1" w:lastRow="0" w:firstColumn="1" w:lastColumn="0" w:noHBand="0" w:noVBand="1"/>
      </w:tblPr>
      <w:tblGrid>
        <w:gridCol w:w="4646"/>
        <w:gridCol w:w="4649"/>
        <w:gridCol w:w="4648"/>
      </w:tblGrid>
      <w:tr w:rsidR="001F0B8E" w:rsidRPr="001F0B8E" w14:paraId="485D9102" w14:textId="77777777" w:rsidTr="00F370AE">
        <w:trPr>
          <w:trHeight w:val="350"/>
        </w:trPr>
        <w:tc>
          <w:tcPr>
            <w:tcW w:w="13943" w:type="dxa"/>
            <w:gridSpan w:val="3"/>
            <w:tcBorders>
              <w:top w:val="single" w:sz="6" w:space="0" w:color="000000"/>
              <w:left w:val="single" w:sz="6" w:space="0" w:color="000000"/>
              <w:bottom w:val="single" w:sz="4" w:space="0" w:color="000000"/>
              <w:right w:val="single" w:sz="6" w:space="0" w:color="000000"/>
            </w:tcBorders>
            <w:shd w:val="clear" w:color="auto" w:fill="00B0F0"/>
          </w:tcPr>
          <w:p w14:paraId="33A7D32F" w14:textId="77777777" w:rsidR="001F0B8E" w:rsidRPr="001F0B8E" w:rsidRDefault="001F0B8E" w:rsidP="004B17CB">
            <w:pPr>
              <w:ind w:left="0" w:right="52"/>
              <w:jc w:val="center"/>
              <w:rPr>
                <w:rFonts w:ascii="Arial" w:eastAsia="Arial" w:hAnsi="Arial" w:cs="Arial"/>
                <w:color w:val="FFFFFF"/>
                <w:sz w:val="18"/>
                <w:szCs w:val="18"/>
                <w:u w:val="none"/>
              </w:rPr>
            </w:pPr>
            <w:r w:rsidRPr="001F0B8E">
              <w:rPr>
                <w:rFonts w:ascii="Arial" w:eastAsia="Arial" w:hAnsi="Arial" w:cs="Arial"/>
                <w:color w:val="FFFFFF"/>
                <w:sz w:val="18"/>
                <w:szCs w:val="18"/>
                <w:u w:val="none"/>
              </w:rPr>
              <w:t>Science Progression of Skills</w:t>
            </w:r>
          </w:p>
        </w:tc>
      </w:tr>
      <w:tr w:rsidR="001F0B8E" w:rsidRPr="001F0B8E" w14:paraId="77DD4A2A" w14:textId="77777777" w:rsidTr="001F0B8E">
        <w:trPr>
          <w:trHeight w:val="350"/>
        </w:trPr>
        <w:tc>
          <w:tcPr>
            <w:tcW w:w="13943" w:type="dxa"/>
            <w:gridSpan w:val="3"/>
            <w:tcBorders>
              <w:top w:val="single" w:sz="6" w:space="0" w:color="000000"/>
              <w:left w:val="single" w:sz="6" w:space="0" w:color="000000"/>
              <w:bottom w:val="single" w:sz="4" w:space="0" w:color="000000"/>
              <w:right w:val="single" w:sz="6" w:space="0" w:color="000000"/>
            </w:tcBorders>
            <w:shd w:val="clear" w:color="auto" w:fill="4472C4" w:themeFill="accent1"/>
          </w:tcPr>
          <w:p w14:paraId="4890D8E3" w14:textId="77777777" w:rsidR="001F0B8E" w:rsidRPr="001F0B8E" w:rsidRDefault="001F0B8E" w:rsidP="004B17CB">
            <w:pPr>
              <w:ind w:left="0" w:right="52"/>
              <w:jc w:val="center"/>
              <w:rPr>
                <w:rFonts w:ascii="Arial" w:eastAsia="Arial" w:hAnsi="Arial" w:cs="Arial"/>
                <w:color w:val="FFFFFF"/>
                <w:sz w:val="18"/>
                <w:szCs w:val="18"/>
                <w:u w:val="none"/>
              </w:rPr>
            </w:pPr>
            <w:r w:rsidRPr="001F0B8E">
              <w:rPr>
                <w:rFonts w:ascii="Arial" w:eastAsia="Arial" w:hAnsi="Arial" w:cs="Arial"/>
                <w:color w:val="FFFFFF"/>
                <w:sz w:val="18"/>
                <w:szCs w:val="18"/>
                <w:u w:val="none"/>
              </w:rPr>
              <w:t>Working Scientifically</w:t>
            </w:r>
            <w:r w:rsidR="001936A3">
              <w:rPr>
                <w:rFonts w:ascii="Arial" w:eastAsia="Arial" w:hAnsi="Arial" w:cs="Arial"/>
                <w:color w:val="FFFFFF"/>
                <w:sz w:val="18"/>
                <w:szCs w:val="18"/>
                <w:u w:val="none"/>
              </w:rPr>
              <w:t xml:space="preserve"> (Disciplinary Knowledge)</w:t>
            </w:r>
          </w:p>
        </w:tc>
      </w:tr>
      <w:tr w:rsidR="001F0B8E" w:rsidRPr="001F0B8E" w14:paraId="18BBBC8C" w14:textId="77777777" w:rsidTr="001F0B8E">
        <w:trPr>
          <w:trHeight w:val="350"/>
        </w:trPr>
        <w:tc>
          <w:tcPr>
            <w:tcW w:w="4646" w:type="dxa"/>
            <w:tcBorders>
              <w:top w:val="single" w:sz="6" w:space="0" w:color="000000"/>
              <w:left w:val="single" w:sz="6" w:space="0" w:color="000000"/>
              <w:bottom w:val="single" w:sz="4" w:space="0" w:color="000000"/>
              <w:right w:val="single" w:sz="6" w:space="0" w:color="000000"/>
            </w:tcBorders>
            <w:shd w:val="clear" w:color="auto" w:fill="00B0F0"/>
          </w:tcPr>
          <w:p w14:paraId="7F7314F4" w14:textId="0A83200A" w:rsidR="001F0B8E" w:rsidRPr="001F0B8E" w:rsidRDefault="001F0B8E" w:rsidP="004B17CB">
            <w:pPr>
              <w:tabs>
                <w:tab w:val="left" w:pos="204"/>
                <w:tab w:val="center" w:pos="2266"/>
              </w:tabs>
              <w:ind w:left="0" w:right="58"/>
              <w:jc w:val="center"/>
              <w:rPr>
                <w:rFonts w:ascii="Arial" w:eastAsia="Arial" w:hAnsi="Arial" w:cs="Arial"/>
                <w:b w:val="0"/>
                <w:sz w:val="18"/>
                <w:szCs w:val="18"/>
                <w:u w:val="none"/>
              </w:rPr>
            </w:pPr>
            <w:r w:rsidRPr="001F0B8E">
              <w:rPr>
                <w:rFonts w:ascii="Arial" w:eastAsia="Arial" w:hAnsi="Arial" w:cs="Arial"/>
                <w:color w:val="FFFFFF"/>
                <w:sz w:val="18"/>
                <w:szCs w:val="18"/>
                <w:u w:val="none"/>
              </w:rPr>
              <w:t>Year 1 &amp; 2</w:t>
            </w:r>
          </w:p>
        </w:tc>
        <w:tc>
          <w:tcPr>
            <w:tcW w:w="4649" w:type="dxa"/>
            <w:tcBorders>
              <w:top w:val="single" w:sz="6" w:space="0" w:color="000000"/>
              <w:left w:val="single" w:sz="6" w:space="0" w:color="000000"/>
              <w:bottom w:val="single" w:sz="4" w:space="0" w:color="000000"/>
              <w:right w:val="single" w:sz="6" w:space="0" w:color="000000"/>
            </w:tcBorders>
            <w:shd w:val="clear" w:color="auto" w:fill="00B0F0"/>
          </w:tcPr>
          <w:p w14:paraId="7CF7E3D3" w14:textId="6370D654" w:rsidR="001F0B8E" w:rsidRPr="001F0B8E" w:rsidRDefault="001F0B8E" w:rsidP="004B17CB">
            <w:pPr>
              <w:ind w:left="0" w:right="53"/>
              <w:jc w:val="center"/>
              <w:rPr>
                <w:rFonts w:ascii="Arial" w:eastAsia="Arial" w:hAnsi="Arial" w:cs="Arial"/>
                <w:b w:val="0"/>
                <w:sz w:val="18"/>
                <w:szCs w:val="18"/>
                <w:u w:val="none"/>
              </w:rPr>
            </w:pPr>
            <w:r w:rsidRPr="001F0B8E">
              <w:rPr>
                <w:rFonts w:ascii="Arial" w:eastAsia="Arial" w:hAnsi="Arial" w:cs="Arial"/>
                <w:color w:val="FFFFFF"/>
                <w:sz w:val="18"/>
                <w:szCs w:val="18"/>
                <w:u w:val="none"/>
              </w:rPr>
              <w:t>Year 3 &amp; 4</w:t>
            </w:r>
          </w:p>
        </w:tc>
        <w:tc>
          <w:tcPr>
            <w:tcW w:w="4648" w:type="dxa"/>
            <w:tcBorders>
              <w:top w:val="single" w:sz="6" w:space="0" w:color="000000"/>
              <w:left w:val="single" w:sz="6" w:space="0" w:color="000000"/>
              <w:bottom w:val="single" w:sz="4" w:space="0" w:color="000000"/>
              <w:right w:val="single" w:sz="6" w:space="0" w:color="000000"/>
            </w:tcBorders>
            <w:shd w:val="clear" w:color="auto" w:fill="00B0F0"/>
          </w:tcPr>
          <w:p w14:paraId="4CEC1A5A" w14:textId="7ADB4548" w:rsidR="001F0B8E" w:rsidRPr="001F0B8E" w:rsidRDefault="001F0B8E" w:rsidP="004B17CB">
            <w:pPr>
              <w:ind w:left="0" w:right="52"/>
              <w:jc w:val="center"/>
              <w:rPr>
                <w:rFonts w:ascii="Arial" w:eastAsia="Arial" w:hAnsi="Arial" w:cs="Arial"/>
                <w:b w:val="0"/>
                <w:sz w:val="18"/>
                <w:szCs w:val="18"/>
                <w:u w:val="none"/>
              </w:rPr>
            </w:pPr>
            <w:r w:rsidRPr="001F0B8E">
              <w:rPr>
                <w:rFonts w:ascii="Arial" w:eastAsia="Arial" w:hAnsi="Arial" w:cs="Arial"/>
                <w:color w:val="FFFFFF"/>
                <w:sz w:val="18"/>
                <w:szCs w:val="18"/>
                <w:u w:val="none"/>
              </w:rPr>
              <w:t>Year 5 &amp; 6</w:t>
            </w:r>
          </w:p>
        </w:tc>
      </w:tr>
      <w:tr w:rsidR="001F0B8E" w:rsidRPr="001F0B8E" w14:paraId="4386F6EF" w14:textId="77777777" w:rsidTr="001F0B8E">
        <w:trPr>
          <w:trHeight w:val="386"/>
        </w:trPr>
        <w:tc>
          <w:tcPr>
            <w:tcW w:w="13943" w:type="dxa"/>
            <w:gridSpan w:val="3"/>
            <w:tcBorders>
              <w:top w:val="single" w:sz="4" w:space="0" w:color="000000"/>
              <w:left w:val="single" w:sz="6" w:space="0" w:color="000000"/>
              <w:bottom w:val="single" w:sz="6" w:space="0" w:color="000000"/>
              <w:right w:val="single" w:sz="6" w:space="0" w:color="000000"/>
            </w:tcBorders>
            <w:shd w:val="clear" w:color="auto" w:fill="4472C4" w:themeFill="accent1"/>
          </w:tcPr>
          <w:p w14:paraId="753D1621" w14:textId="48FDC328" w:rsidR="001F0B8E" w:rsidRPr="001F0B8E" w:rsidRDefault="001F0B8E" w:rsidP="004B17CB">
            <w:pPr>
              <w:ind w:left="0" w:right="58"/>
              <w:jc w:val="center"/>
              <w:rPr>
                <w:rFonts w:ascii="Arial" w:eastAsia="Arial" w:hAnsi="Arial" w:cs="Arial"/>
                <w:b w:val="0"/>
                <w:sz w:val="18"/>
                <w:szCs w:val="18"/>
                <w:u w:val="none"/>
              </w:rPr>
            </w:pPr>
            <w:r w:rsidRPr="001F0B8E">
              <w:rPr>
                <w:rFonts w:ascii="Arial" w:eastAsia="Arial" w:hAnsi="Arial" w:cs="Arial"/>
                <w:color w:val="FFFFFF"/>
                <w:sz w:val="18"/>
                <w:szCs w:val="18"/>
                <w:u w:val="none"/>
              </w:rPr>
              <w:t>Asking questions and recognising that they can be answered in different ways</w:t>
            </w:r>
          </w:p>
        </w:tc>
      </w:tr>
      <w:tr w:rsidR="001F0B8E" w:rsidRPr="001F0B8E" w14:paraId="47D352A0" w14:textId="77777777" w:rsidTr="005141CB">
        <w:trPr>
          <w:trHeight w:val="3612"/>
        </w:trPr>
        <w:tc>
          <w:tcPr>
            <w:tcW w:w="4646" w:type="dxa"/>
            <w:tcBorders>
              <w:top w:val="single" w:sz="6" w:space="0" w:color="000000"/>
              <w:left w:val="single" w:sz="6" w:space="0" w:color="000000"/>
              <w:bottom w:val="single" w:sz="4" w:space="0" w:color="000000"/>
              <w:right w:val="single" w:sz="6" w:space="0" w:color="000000"/>
            </w:tcBorders>
          </w:tcPr>
          <w:p w14:paraId="2BBC0DE9" w14:textId="4A34B3DE" w:rsidR="001F0B8E" w:rsidRPr="001F0B8E" w:rsidRDefault="001F0B8E" w:rsidP="004B17CB">
            <w:pPr>
              <w:spacing w:after="2" w:line="238" w:lineRule="auto"/>
              <w:ind w:left="0" w:right="39"/>
              <w:rPr>
                <w:rFonts w:ascii="Arial" w:eastAsia="Arial" w:hAnsi="Arial" w:cs="Arial"/>
                <w:b w:val="0"/>
                <w:sz w:val="18"/>
                <w:szCs w:val="18"/>
                <w:u w:val="none"/>
              </w:rPr>
            </w:pPr>
            <w:r w:rsidRPr="001F0B8E">
              <w:rPr>
                <w:rFonts w:ascii="Arial" w:eastAsia="Arial" w:hAnsi="Arial" w:cs="Arial"/>
                <w:sz w:val="18"/>
                <w:szCs w:val="18"/>
                <w:u w:val="none"/>
              </w:rPr>
              <w:t>Asking simple questions and recognising that they can be answered in different ways</w:t>
            </w:r>
          </w:p>
          <w:p w14:paraId="686E6A60" w14:textId="62E5196C" w:rsidR="001F0B8E" w:rsidRPr="001F0B8E" w:rsidRDefault="001F0B8E" w:rsidP="004B17CB">
            <w:pPr>
              <w:ind w:left="58"/>
              <w:rPr>
                <w:rFonts w:ascii="Arial" w:eastAsia="Arial" w:hAnsi="Arial" w:cs="Arial"/>
                <w:b w:val="0"/>
                <w:sz w:val="18"/>
                <w:szCs w:val="18"/>
                <w:u w:val="none"/>
              </w:rPr>
            </w:pPr>
          </w:p>
          <w:p w14:paraId="6EF3D0B2" w14:textId="0A0D32E8" w:rsidR="001F0B8E" w:rsidRPr="001F0B8E" w:rsidRDefault="001F0B8E" w:rsidP="004B17CB">
            <w:pPr>
              <w:numPr>
                <w:ilvl w:val="0"/>
                <w:numId w:val="6"/>
              </w:numPr>
              <w:spacing w:after="16"/>
              <w:rPr>
                <w:rFonts w:ascii="Arial" w:eastAsia="Arial" w:hAnsi="Arial" w:cs="Arial"/>
                <w:b w:val="0"/>
                <w:sz w:val="18"/>
                <w:szCs w:val="18"/>
                <w:u w:val="none"/>
              </w:rPr>
            </w:pPr>
            <w:r w:rsidRPr="001F0B8E">
              <w:rPr>
                <w:rFonts w:ascii="Arial" w:eastAsia="Arial" w:hAnsi="Arial" w:cs="Arial"/>
                <w:b w:val="0"/>
                <w:sz w:val="18"/>
                <w:szCs w:val="18"/>
                <w:u w:val="none"/>
              </w:rPr>
              <w:t>While exploring the world, the children develop their ability to ask questions (such as what something is, how things are similar and different, the ways things work, which alternative is better, how things change and how they happen). Where appropriate, they answer these questions.</w:t>
            </w:r>
          </w:p>
          <w:p w14:paraId="1A9A251E" w14:textId="3766AC9F" w:rsidR="001F0B8E" w:rsidRPr="001F0B8E" w:rsidRDefault="001F0B8E" w:rsidP="004B17CB">
            <w:pPr>
              <w:numPr>
                <w:ilvl w:val="0"/>
                <w:numId w:val="6"/>
              </w:numPr>
              <w:spacing w:after="16"/>
              <w:rPr>
                <w:rFonts w:ascii="Arial" w:eastAsia="Arial" w:hAnsi="Arial" w:cs="Arial"/>
                <w:b w:val="0"/>
                <w:sz w:val="18"/>
                <w:szCs w:val="18"/>
                <w:u w:val="none"/>
              </w:rPr>
            </w:pPr>
            <w:r w:rsidRPr="001F0B8E">
              <w:rPr>
                <w:rFonts w:ascii="Arial" w:eastAsia="Arial" w:hAnsi="Arial" w:cs="Arial"/>
                <w:b w:val="0"/>
                <w:sz w:val="18"/>
                <w:szCs w:val="18"/>
                <w:u w:val="none"/>
              </w:rPr>
              <w:t>The children answer questions developed with the teacher often through a scenario.</w:t>
            </w:r>
          </w:p>
          <w:p w14:paraId="268EAB78" w14:textId="78F92E65" w:rsidR="001F0B8E" w:rsidRPr="001F0B8E" w:rsidRDefault="001F0B8E" w:rsidP="004B17CB">
            <w:pPr>
              <w:numPr>
                <w:ilvl w:val="0"/>
                <w:numId w:val="6"/>
              </w:numPr>
              <w:spacing w:after="11" w:line="250" w:lineRule="auto"/>
              <w:rPr>
                <w:rFonts w:ascii="Arial" w:eastAsia="Arial" w:hAnsi="Arial" w:cs="Arial"/>
                <w:b w:val="0"/>
                <w:sz w:val="18"/>
                <w:szCs w:val="18"/>
                <w:u w:val="none"/>
              </w:rPr>
            </w:pPr>
            <w:r w:rsidRPr="001F0B8E">
              <w:rPr>
                <w:rFonts w:ascii="Arial" w:eastAsia="Arial" w:hAnsi="Arial" w:cs="Arial"/>
                <w:b w:val="0"/>
                <w:sz w:val="18"/>
                <w:szCs w:val="18"/>
                <w:u w:val="none"/>
              </w:rPr>
              <w:t>The children are involved in planning how to use resources provided to answer the questions using different types of enquiry, helping them to recognise that there are different ways in which questions can be answered.</w:t>
            </w:r>
          </w:p>
        </w:tc>
        <w:tc>
          <w:tcPr>
            <w:tcW w:w="4649" w:type="dxa"/>
            <w:tcBorders>
              <w:top w:val="single" w:sz="6" w:space="0" w:color="000000"/>
              <w:left w:val="single" w:sz="6" w:space="0" w:color="000000"/>
              <w:bottom w:val="single" w:sz="4" w:space="0" w:color="000000"/>
              <w:right w:val="single" w:sz="6" w:space="0" w:color="000000"/>
            </w:tcBorders>
          </w:tcPr>
          <w:p w14:paraId="4A54DD94" w14:textId="0A75C258" w:rsidR="001F0B8E" w:rsidRPr="001F0B8E" w:rsidRDefault="001F0B8E" w:rsidP="004B17CB">
            <w:pPr>
              <w:ind w:left="64"/>
              <w:rPr>
                <w:rFonts w:ascii="Arial" w:eastAsia="Arial" w:hAnsi="Arial" w:cs="Arial"/>
                <w:b w:val="0"/>
                <w:sz w:val="18"/>
                <w:szCs w:val="18"/>
                <w:u w:val="none"/>
              </w:rPr>
            </w:pPr>
            <w:r w:rsidRPr="001F0B8E">
              <w:rPr>
                <w:rFonts w:ascii="Arial" w:eastAsia="Arial" w:hAnsi="Arial" w:cs="Arial"/>
                <w:sz w:val="18"/>
                <w:szCs w:val="18"/>
                <w:u w:val="none"/>
              </w:rPr>
              <w:t>Asking relevant questions and using</w:t>
            </w:r>
          </w:p>
          <w:p w14:paraId="34C55F71" w14:textId="62AD61F0" w:rsidR="001F0B8E" w:rsidRPr="001F0B8E" w:rsidRDefault="001F0B8E" w:rsidP="004B17CB">
            <w:pPr>
              <w:spacing w:after="2" w:line="238" w:lineRule="auto"/>
              <w:ind w:left="64"/>
              <w:rPr>
                <w:rFonts w:ascii="Arial" w:eastAsia="Arial" w:hAnsi="Arial" w:cs="Arial"/>
                <w:b w:val="0"/>
                <w:sz w:val="18"/>
                <w:szCs w:val="18"/>
                <w:u w:val="none"/>
              </w:rPr>
            </w:pPr>
            <w:r w:rsidRPr="001F0B8E">
              <w:rPr>
                <w:rFonts w:ascii="Arial" w:eastAsia="Arial" w:hAnsi="Arial" w:cs="Arial"/>
                <w:sz w:val="18"/>
                <w:szCs w:val="18"/>
                <w:u w:val="none"/>
              </w:rPr>
              <w:t>different types of scientific enquiries to answer them</w:t>
            </w:r>
          </w:p>
          <w:p w14:paraId="12EB4261" w14:textId="30932854" w:rsidR="001F0B8E" w:rsidRPr="001F0B8E" w:rsidRDefault="001F0B8E" w:rsidP="004B17CB">
            <w:pPr>
              <w:ind w:left="64"/>
              <w:rPr>
                <w:rFonts w:ascii="Arial" w:eastAsia="Arial" w:hAnsi="Arial" w:cs="Arial"/>
                <w:b w:val="0"/>
                <w:sz w:val="18"/>
                <w:szCs w:val="18"/>
                <w:u w:val="none"/>
              </w:rPr>
            </w:pPr>
          </w:p>
          <w:p w14:paraId="665E2BEC" w14:textId="187EE6D3" w:rsidR="001F0B8E" w:rsidRPr="001F0B8E" w:rsidRDefault="001F0B8E" w:rsidP="004B17CB">
            <w:pPr>
              <w:numPr>
                <w:ilvl w:val="0"/>
                <w:numId w:val="7"/>
              </w:numPr>
              <w:spacing w:after="15" w:line="241" w:lineRule="auto"/>
              <w:ind w:left="422"/>
              <w:rPr>
                <w:rFonts w:ascii="Arial" w:eastAsia="Arial" w:hAnsi="Arial" w:cs="Arial"/>
                <w:b w:val="0"/>
                <w:sz w:val="18"/>
                <w:szCs w:val="18"/>
                <w:u w:val="none"/>
              </w:rPr>
            </w:pPr>
            <w:r w:rsidRPr="001F0B8E">
              <w:rPr>
                <w:rFonts w:ascii="Arial" w:eastAsia="Arial" w:hAnsi="Arial" w:cs="Arial"/>
                <w:b w:val="0"/>
                <w:sz w:val="18"/>
                <w:szCs w:val="18"/>
                <w:u w:val="none"/>
              </w:rPr>
              <w:t>The children consider their prior knowledge when asking questions. They independently use a range of question stems. Where appropriate, they answer these questions.</w:t>
            </w:r>
          </w:p>
          <w:p w14:paraId="45C7EEC6" w14:textId="5769EAFE" w:rsidR="001F0B8E" w:rsidRPr="001F0B8E" w:rsidRDefault="001F0B8E" w:rsidP="004B17CB">
            <w:pPr>
              <w:numPr>
                <w:ilvl w:val="0"/>
                <w:numId w:val="7"/>
              </w:numPr>
              <w:spacing w:after="16"/>
              <w:ind w:left="422"/>
              <w:rPr>
                <w:rFonts w:ascii="Arial" w:eastAsia="Arial" w:hAnsi="Arial" w:cs="Arial"/>
                <w:b w:val="0"/>
                <w:sz w:val="18"/>
                <w:szCs w:val="18"/>
                <w:u w:val="none"/>
              </w:rPr>
            </w:pPr>
            <w:r w:rsidRPr="001F0B8E">
              <w:rPr>
                <w:rFonts w:ascii="Arial" w:eastAsia="Arial" w:hAnsi="Arial" w:cs="Arial"/>
                <w:b w:val="0"/>
                <w:sz w:val="18"/>
                <w:szCs w:val="18"/>
                <w:u w:val="none"/>
              </w:rPr>
              <w:t>The children answer questions posed by the teacher.</w:t>
            </w:r>
          </w:p>
          <w:p w14:paraId="22200D4E" w14:textId="1568F0E9" w:rsidR="001F0B8E" w:rsidRPr="001F0B8E" w:rsidRDefault="001F0B8E" w:rsidP="004B17CB">
            <w:pPr>
              <w:numPr>
                <w:ilvl w:val="0"/>
                <w:numId w:val="7"/>
              </w:numPr>
              <w:spacing w:after="11" w:line="250" w:lineRule="auto"/>
              <w:ind w:left="422"/>
              <w:rPr>
                <w:rFonts w:ascii="Arial" w:eastAsia="Arial" w:hAnsi="Arial" w:cs="Arial"/>
                <w:b w:val="0"/>
                <w:sz w:val="18"/>
                <w:szCs w:val="18"/>
                <w:u w:val="none"/>
              </w:rPr>
            </w:pPr>
            <w:r w:rsidRPr="001F0B8E">
              <w:rPr>
                <w:rFonts w:ascii="Arial" w:eastAsia="Arial" w:hAnsi="Arial" w:cs="Arial"/>
                <w:b w:val="0"/>
                <w:sz w:val="18"/>
                <w:szCs w:val="18"/>
                <w:u w:val="none"/>
              </w:rPr>
              <w:t>Given a range of resources, the children decide for themselves how to gather evidence to answer the question. They recognise when secondary sources can be used to answer questions that cannot be answered through practical work. They identify the type of enquiry that they have chosen to answer their question.</w:t>
            </w:r>
          </w:p>
        </w:tc>
        <w:tc>
          <w:tcPr>
            <w:tcW w:w="4648" w:type="dxa"/>
            <w:tcBorders>
              <w:top w:val="single" w:sz="6" w:space="0" w:color="000000"/>
              <w:left w:val="single" w:sz="6" w:space="0" w:color="000000"/>
              <w:bottom w:val="single" w:sz="4" w:space="0" w:color="000000"/>
              <w:right w:val="single" w:sz="6" w:space="0" w:color="000000"/>
            </w:tcBorders>
          </w:tcPr>
          <w:p w14:paraId="42AB27FA" w14:textId="75EEDDED" w:rsidR="001F0B8E" w:rsidRPr="001F0B8E" w:rsidRDefault="001F0B8E" w:rsidP="004B17CB">
            <w:pPr>
              <w:spacing w:after="2" w:line="238" w:lineRule="auto"/>
              <w:ind w:left="1"/>
              <w:rPr>
                <w:rFonts w:ascii="Arial" w:eastAsia="Arial" w:hAnsi="Arial" w:cs="Arial"/>
                <w:b w:val="0"/>
                <w:sz w:val="18"/>
                <w:szCs w:val="18"/>
                <w:u w:val="none"/>
              </w:rPr>
            </w:pPr>
            <w:r w:rsidRPr="001F0B8E">
              <w:rPr>
                <w:rFonts w:ascii="Arial" w:eastAsia="Arial" w:hAnsi="Arial" w:cs="Arial"/>
                <w:i/>
                <w:sz w:val="18"/>
                <w:szCs w:val="18"/>
                <w:u w:val="none"/>
              </w:rPr>
              <w:t>Planning different types of scientific enquiries to answer questions, including recognising and controlling variables</w:t>
            </w:r>
          </w:p>
          <w:p w14:paraId="3B2975F7" w14:textId="67C4D1A5" w:rsidR="001F0B8E" w:rsidRPr="001F0B8E" w:rsidRDefault="001F0B8E" w:rsidP="004B17CB">
            <w:pPr>
              <w:ind w:left="1"/>
              <w:rPr>
                <w:rFonts w:ascii="Arial" w:eastAsia="Arial" w:hAnsi="Arial" w:cs="Arial"/>
                <w:b w:val="0"/>
                <w:sz w:val="18"/>
                <w:szCs w:val="18"/>
                <w:u w:val="none"/>
              </w:rPr>
            </w:pPr>
            <w:r w:rsidRPr="001F0B8E">
              <w:rPr>
                <w:rFonts w:ascii="Arial" w:eastAsia="Arial" w:hAnsi="Arial" w:cs="Arial"/>
                <w:i/>
                <w:sz w:val="18"/>
                <w:szCs w:val="18"/>
                <w:u w:val="none"/>
              </w:rPr>
              <w:t>where necessary</w:t>
            </w:r>
          </w:p>
          <w:p w14:paraId="409F5DE5" w14:textId="04AB8D39" w:rsidR="001F0B8E" w:rsidRPr="001F0B8E" w:rsidRDefault="001F0B8E" w:rsidP="004B17CB">
            <w:pPr>
              <w:ind w:left="57"/>
              <w:rPr>
                <w:rFonts w:ascii="Arial" w:eastAsia="Arial" w:hAnsi="Arial" w:cs="Arial"/>
                <w:b w:val="0"/>
                <w:sz w:val="18"/>
                <w:szCs w:val="18"/>
                <w:u w:val="none"/>
              </w:rPr>
            </w:pPr>
          </w:p>
          <w:p w14:paraId="3CE1F9E0" w14:textId="445574DC" w:rsidR="001F0B8E" w:rsidRPr="001F0B8E" w:rsidRDefault="001F0B8E" w:rsidP="004B17CB">
            <w:pPr>
              <w:numPr>
                <w:ilvl w:val="0"/>
                <w:numId w:val="8"/>
              </w:numPr>
              <w:spacing w:after="16" w:line="241" w:lineRule="auto"/>
              <w:ind w:left="359"/>
              <w:rPr>
                <w:rFonts w:ascii="Arial" w:eastAsia="Arial" w:hAnsi="Arial" w:cs="Arial"/>
                <w:b w:val="0"/>
                <w:sz w:val="18"/>
                <w:szCs w:val="18"/>
                <w:u w:val="none"/>
              </w:rPr>
            </w:pPr>
            <w:r w:rsidRPr="001F0B8E">
              <w:rPr>
                <w:rFonts w:ascii="Arial" w:eastAsia="Arial" w:hAnsi="Arial" w:cs="Arial"/>
                <w:b w:val="0"/>
                <w:sz w:val="18"/>
                <w:szCs w:val="18"/>
                <w:u w:val="none"/>
              </w:rPr>
              <w:t>Children independently ask scientific questions. This may be stimulated by a scientific experience or involve asking further questions based on their developed understanding following an enquiry.</w:t>
            </w:r>
          </w:p>
          <w:p w14:paraId="443BDE7E" w14:textId="1D70FBC2" w:rsidR="001F0B8E" w:rsidRPr="001F0B8E" w:rsidRDefault="001F0B8E" w:rsidP="004B17CB">
            <w:pPr>
              <w:numPr>
                <w:ilvl w:val="0"/>
                <w:numId w:val="8"/>
              </w:numPr>
              <w:spacing w:after="11" w:line="250" w:lineRule="auto"/>
              <w:ind w:left="359"/>
              <w:rPr>
                <w:rFonts w:ascii="Arial" w:eastAsia="Arial" w:hAnsi="Arial" w:cs="Arial"/>
                <w:b w:val="0"/>
                <w:sz w:val="18"/>
                <w:szCs w:val="18"/>
                <w:u w:val="none"/>
              </w:rPr>
            </w:pPr>
            <w:r w:rsidRPr="001F0B8E">
              <w:rPr>
                <w:rFonts w:ascii="Arial" w:eastAsia="Arial" w:hAnsi="Arial" w:cs="Arial"/>
                <w:b w:val="0"/>
                <w:sz w:val="18"/>
                <w:szCs w:val="18"/>
                <w:u w:val="none"/>
              </w:rPr>
              <w:t>Given a wide range of resources the children decide for themselves how to gather evidence to answer a scientific question. They choose a type of enquiry to carry out and justify their choice. They recognise how secondary sources can be used to answer questions that cannot be answered through practical work.</w:t>
            </w:r>
          </w:p>
        </w:tc>
      </w:tr>
    </w:tbl>
    <w:p w14:paraId="1115AF93" w14:textId="1277012B" w:rsidR="007F6D3C" w:rsidRPr="001F0B8E" w:rsidRDefault="007F6D3C" w:rsidP="004B17CB">
      <w:pPr>
        <w:ind w:left="0"/>
        <w:jc w:val="center"/>
        <w:rPr>
          <w:sz w:val="18"/>
          <w:szCs w:val="18"/>
        </w:rPr>
      </w:pPr>
    </w:p>
    <w:tbl>
      <w:tblPr>
        <w:tblStyle w:val="TableGrid"/>
        <w:tblW w:w="13948" w:type="dxa"/>
        <w:tblInd w:w="8" w:type="dxa"/>
        <w:tblCellMar>
          <w:top w:w="68" w:type="dxa"/>
          <w:left w:w="57" w:type="dxa"/>
          <w:right w:w="13" w:type="dxa"/>
        </w:tblCellMar>
        <w:tblLook w:val="04A0" w:firstRow="1" w:lastRow="0" w:firstColumn="1" w:lastColumn="0" w:noHBand="0" w:noVBand="1"/>
      </w:tblPr>
      <w:tblGrid>
        <w:gridCol w:w="4525"/>
        <w:gridCol w:w="4903"/>
        <w:gridCol w:w="4520"/>
      </w:tblGrid>
      <w:tr w:rsidR="001F0B8E" w:rsidRPr="001F0B8E" w14:paraId="3D8E5A11" w14:textId="77777777" w:rsidTr="001F0B8E">
        <w:trPr>
          <w:trHeight w:val="353"/>
        </w:trPr>
        <w:tc>
          <w:tcPr>
            <w:tcW w:w="4649" w:type="dxa"/>
            <w:tcBorders>
              <w:top w:val="single" w:sz="4" w:space="0" w:color="000000"/>
              <w:left w:val="single" w:sz="4" w:space="0" w:color="000000"/>
              <w:bottom w:val="single" w:sz="4" w:space="0" w:color="000000"/>
              <w:right w:val="single" w:sz="4" w:space="0" w:color="000000"/>
            </w:tcBorders>
            <w:shd w:val="clear" w:color="auto" w:fill="00B0F0"/>
          </w:tcPr>
          <w:p w14:paraId="07FD6004" w14:textId="77777777" w:rsidR="001F0B8E" w:rsidRPr="001F0B8E" w:rsidRDefault="001F0B8E" w:rsidP="004B17CB">
            <w:pPr>
              <w:ind w:left="0" w:right="46"/>
              <w:jc w:val="center"/>
              <w:rPr>
                <w:rFonts w:ascii="Arial" w:eastAsia="Arial" w:hAnsi="Arial" w:cs="Arial"/>
                <w:color w:val="FFFFFF"/>
                <w:sz w:val="18"/>
                <w:szCs w:val="18"/>
                <w:u w:val="none"/>
              </w:rPr>
            </w:pPr>
            <w:r w:rsidRPr="001F0B8E">
              <w:rPr>
                <w:rFonts w:ascii="Arial" w:eastAsia="Arial" w:hAnsi="Arial" w:cs="Arial"/>
                <w:color w:val="FFFFFF"/>
                <w:sz w:val="18"/>
                <w:szCs w:val="18"/>
                <w:u w:val="none"/>
              </w:rPr>
              <w:t>Year 1 &amp; 2</w:t>
            </w:r>
          </w:p>
        </w:tc>
        <w:tc>
          <w:tcPr>
            <w:tcW w:w="4649" w:type="dxa"/>
            <w:tcBorders>
              <w:top w:val="single" w:sz="4" w:space="0" w:color="000000"/>
              <w:left w:val="single" w:sz="4" w:space="0" w:color="000000"/>
              <w:bottom w:val="single" w:sz="4" w:space="0" w:color="000000"/>
              <w:right w:val="single" w:sz="4" w:space="0" w:color="000000"/>
            </w:tcBorders>
            <w:shd w:val="clear" w:color="auto" w:fill="00B0F0"/>
          </w:tcPr>
          <w:p w14:paraId="1E59231E" w14:textId="77777777" w:rsidR="001F0B8E" w:rsidRPr="001F0B8E" w:rsidRDefault="001F0B8E" w:rsidP="004B17CB">
            <w:pPr>
              <w:ind w:left="0" w:right="46"/>
              <w:jc w:val="center"/>
              <w:rPr>
                <w:rFonts w:ascii="Arial" w:eastAsia="Arial" w:hAnsi="Arial" w:cs="Arial"/>
                <w:color w:val="FFFFFF"/>
                <w:sz w:val="18"/>
                <w:szCs w:val="18"/>
                <w:u w:val="none"/>
              </w:rPr>
            </w:pPr>
            <w:r w:rsidRPr="001F0B8E">
              <w:rPr>
                <w:rFonts w:ascii="Arial" w:eastAsia="Arial" w:hAnsi="Arial" w:cs="Arial"/>
                <w:color w:val="FFFFFF"/>
                <w:sz w:val="18"/>
                <w:szCs w:val="18"/>
                <w:u w:val="none"/>
              </w:rPr>
              <w:t>Year 3 &amp; 4</w:t>
            </w:r>
          </w:p>
        </w:tc>
        <w:tc>
          <w:tcPr>
            <w:tcW w:w="4650" w:type="dxa"/>
            <w:tcBorders>
              <w:top w:val="single" w:sz="4" w:space="0" w:color="000000"/>
              <w:left w:val="single" w:sz="4" w:space="0" w:color="000000"/>
              <w:bottom w:val="single" w:sz="4" w:space="0" w:color="000000"/>
              <w:right w:val="single" w:sz="4" w:space="0" w:color="000000"/>
            </w:tcBorders>
            <w:shd w:val="clear" w:color="auto" w:fill="00B0F0"/>
          </w:tcPr>
          <w:p w14:paraId="5CA4E913" w14:textId="77777777" w:rsidR="001F0B8E" w:rsidRPr="001F0B8E" w:rsidRDefault="001F0B8E" w:rsidP="004B17CB">
            <w:pPr>
              <w:ind w:left="0" w:right="46"/>
              <w:jc w:val="center"/>
              <w:rPr>
                <w:rFonts w:ascii="Arial" w:eastAsia="Arial" w:hAnsi="Arial" w:cs="Arial"/>
                <w:color w:val="FFFFFF"/>
                <w:sz w:val="18"/>
                <w:szCs w:val="18"/>
                <w:u w:val="none"/>
              </w:rPr>
            </w:pPr>
            <w:r w:rsidRPr="001F0B8E">
              <w:rPr>
                <w:rFonts w:ascii="Arial" w:eastAsia="Arial" w:hAnsi="Arial" w:cs="Arial"/>
                <w:color w:val="FFFFFF"/>
                <w:sz w:val="18"/>
                <w:szCs w:val="18"/>
                <w:u w:val="none"/>
              </w:rPr>
              <w:t>Year 5 &amp; 6</w:t>
            </w:r>
          </w:p>
        </w:tc>
      </w:tr>
      <w:tr w:rsidR="001F0B8E" w:rsidRPr="001F0B8E" w14:paraId="48A789AA" w14:textId="77777777" w:rsidTr="001F0B8E">
        <w:trPr>
          <w:trHeight w:val="353"/>
        </w:trPr>
        <w:tc>
          <w:tcPr>
            <w:tcW w:w="13948" w:type="dxa"/>
            <w:gridSpan w:val="3"/>
            <w:tcBorders>
              <w:top w:val="single" w:sz="4" w:space="0" w:color="000000"/>
              <w:left w:val="single" w:sz="4" w:space="0" w:color="000000"/>
              <w:bottom w:val="single" w:sz="4" w:space="0" w:color="000000"/>
              <w:right w:val="single" w:sz="4" w:space="0" w:color="000000"/>
            </w:tcBorders>
            <w:shd w:val="clear" w:color="auto" w:fill="4472C4" w:themeFill="accent1"/>
          </w:tcPr>
          <w:p w14:paraId="192201B0" w14:textId="7A74913B" w:rsidR="001F0B8E" w:rsidRPr="001F0B8E" w:rsidRDefault="001F0B8E" w:rsidP="004B17CB">
            <w:pPr>
              <w:ind w:left="0" w:right="46"/>
              <w:jc w:val="center"/>
              <w:rPr>
                <w:rFonts w:ascii="Arial" w:eastAsia="Arial" w:hAnsi="Arial" w:cs="Arial"/>
                <w:b w:val="0"/>
                <w:sz w:val="18"/>
                <w:szCs w:val="18"/>
                <w:u w:val="none"/>
              </w:rPr>
            </w:pPr>
            <w:r w:rsidRPr="001F0B8E">
              <w:rPr>
                <w:rFonts w:ascii="Arial" w:eastAsia="Arial" w:hAnsi="Arial" w:cs="Arial"/>
                <w:color w:val="FFFFFF"/>
                <w:sz w:val="18"/>
                <w:szCs w:val="18"/>
                <w:u w:val="none"/>
              </w:rPr>
              <w:t>Making observations and taking measurements</w:t>
            </w:r>
          </w:p>
        </w:tc>
      </w:tr>
      <w:tr w:rsidR="001F0B8E" w:rsidRPr="001F0B8E" w14:paraId="0F497DA3" w14:textId="77777777" w:rsidTr="005141CB">
        <w:trPr>
          <w:trHeight w:val="3269"/>
        </w:trPr>
        <w:tc>
          <w:tcPr>
            <w:tcW w:w="4649" w:type="dxa"/>
            <w:tcBorders>
              <w:top w:val="single" w:sz="4" w:space="0" w:color="000000"/>
              <w:left w:val="single" w:sz="6" w:space="0" w:color="000000"/>
              <w:bottom w:val="single" w:sz="6" w:space="0" w:color="000000"/>
              <w:right w:val="single" w:sz="6" w:space="0" w:color="000000"/>
            </w:tcBorders>
          </w:tcPr>
          <w:p w14:paraId="5E591898" w14:textId="64F470A1" w:rsidR="001F0B8E" w:rsidRPr="001F0B8E" w:rsidRDefault="001F0B8E" w:rsidP="004B17CB">
            <w:pPr>
              <w:ind w:left="0"/>
              <w:rPr>
                <w:rFonts w:ascii="Arial" w:eastAsia="Arial" w:hAnsi="Arial" w:cs="Arial"/>
                <w:b w:val="0"/>
                <w:sz w:val="18"/>
                <w:szCs w:val="18"/>
                <w:u w:val="none"/>
              </w:rPr>
            </w:pPr>
            <w:r w:rsidRPr="001F0B8E">
              <w:rPr>
                <w:rFonts w:ascii="Arial" w:eastAsia="Arial" w:hAnsi="Arial" w:cs="Arial"/>
                <w:sz w:val="18"/>
                <w:szCs w:val="18"/>
                <w:u w:val="none"/>
              </w:rPr>
              <w:lastRenderedPageBreak/>
              <w:t>Observing closely, using simple</w:t>
            </w:r>
          </w:p>
          <w:p w14:paraId="1B117742" w14:textId="1091B56B" w:rsidR="001F0B8E" w:rsidRPr="001F0B8E" w:rsidRDefault="001F0B8E" w:rsidP="004B17CB">
            <w:pPr>
              <w:ind w:left="0"/>
              <w:rPr>
                <w:rFonts w:ascii="Arial" w:eastAsia="Arial" w:hAnsi="Arial" w:cs="Arial"/>
                <w:b w:val="0"/>
                <w:sz w:val="18"/>
                <w:szCs w:val="18"/>
                <w:u w:val="none"/>
              </w:rPr>
            </w:pPr>
            <w:r w:rsidRPr="001F0B8E">
              <w:rPr>
                <w:rFonts w:ascii="Arial" w:eastAsia="Arial" w:hAnsi="Arial" w:cs="Arial"/>
                <w:sz w:val="18"/>
                <w:szCs w:val="18"/>
                <w:u w:val="none"/>
              </w:rPr>
              <w:t>equipment</w:t>
            </w:r>
          </w:p>
          <w:p w14:paraId="0818D202" w14:textId="77777777" w:rsidR="001F0B8E" w:rsidRPr="001F0B8E" w:rsidRDefault="001F0B8E" w:rsidP="004B17CB">
            <w:pPr>
              <w:ind w:left="0"/>
              <w:rPr>
                <w:rFonts w:ascii="Arial" w:eastAsia="Arial" w:hAnsi="Arial" w:cs="Arial"/>
                <w:b w:val="0"/>
                <w:sz w:val="18"/>
                <w:szCs w:val="18"/>
                <w:u w:val="none"/>
              </w:rPr>
            </w:pPr>
          </w:p>
          <w:p w14:paraId="3B3D3E97" w14:textId="40E9970C" w:rsidR="001F0B8E" w:rsidRPr="001F0B8E" w:rsidRDefault="001F0B8E" w:rsidP="004B17CB">
            <w:pPr>
              <w:numPr>
                <w:ilvl w:val="0"/>
                <w:numId w:val="9"/>
              </w:numPr>
              <w:spacing w:after="16"/>
              <w:rPr>
                <w:rFonts w:ascii="Arial" w:eastAsia="Arial" w:hAnsi="Arial" w:cs="Arial"/>
                <w:b w:val="0"/>
                <w:sz w:val="18"/>
                <w:szCs w:val="18"/>
                <w:u w:val="none"/>
              </w:rPr>
            </w:pPr>
            <w:r w:rsidRPr="001F0B8E">
              <w:rPr>
                <w:rFonts w:ascii="Arial" w:eastAsia="Arial" w:hAnsi="Arial" w:cs="Arial"/>
                <w:b w:val="0"/>
                <w:sz w:val="18"/>
                <w:szCs w:val="18"/>
                <w:u w:val="none"/>
              </w:rPr>
              <w:t>Children explore the world around them. They make careful observations to support identification, comparison and noticing change. They use appropriate senses, aided by equipment such as magnifying glasses or digital microscopes, to make their observations.</w:t>
            </w:r>
          </w:p>
          <w:p w14:paraId="3796F29C" w14:textId="5C5484A5" w:rsidR="001F0B8E" w:rsidRPr="001F0B8E" w:rsidRDefault="001F0B8E" w:rsidP="004B17CB">
            <w:pPr>
              <w:numPr>
                <w:ilvl w:val="0"/>
                <w:numId w:val="9"/>
              </w:numPr>
              <w:spacing w:after="11" w:line="250" w:lineRule="auto"/>
              <w:rPr>
                <w:rFonts w:ascii="Arial" w:eastAsia="Arial" w:hAnsi="Arial" w:cs="Arial"/>
                <w:b w:val="0"/>
                <w:sz w:val="18"/>
                <w:szCs w:val="18"/>
                <w:u w:val="none"/>
              </w:rPr>
            </w:pPr>
            <w:r w:rsidRPr="001F0B8E">
              <w:rPr>
                <w:rFonts w:ascii="Arial" w:eastAsia="Arial" w:hAnsi="Arial" w:cs="Arial"/>
                <w:b w:val="0"/>
                <w:sz w:val="18"/>
                <w:szCs w:val="18"/>
                <w:u w:val="none"/>
              </w:rPr>
              <w:t>They begin to take measurements, initially by comparisons, then using non-standard units.</w:t>
            </w:r>
          </w:p>
        </w:tc>
        <w:tc>
          <w:tcPr>
            <w:tcW w:w="4649" w:type="dxa"/>
            <w:tcBorders>
              <w:top w:val="single" w:sz="4" w:space="0" w:color="000000"/>
              <w:left w:val="single" w:sz="6" w:space="0" w:color="000000"/>
              <w:bottom w:val="single" w:sz="6" w:space="0" w:color="000000"/>
              <w:right w:val="single" w:sz="6" w:space="0" w:color="000000"/>
            </w:tcBorders>
          </w:tcPr>
          <w:p w14:paraId="34E616A6" w14:textId="31718D40" w:rsidR="001F0B8E" w:rsidRPr="001F0B8E" w:rsidRDefault="001F0B8E" w:rsidP="004B17CB">
            <w:pPr>
              <w:spacing w:line="239" w:lineRule="auto"/>
              <w:ind w:left="63"/>
              <w:rPr>
                <w:rFonts w:ascii="Arial" w:eastAsia="Arial" w:hAnsi="Arial" w:cs="Arial"/>
                <w:b w:val="0"/>
                <w:sz w:val="18"/>
                <w:szCs w:val="18"/>
                <w:u w:val="none"/>
              </w:rPr>
            </w:pPr>
            <w:r w:rsidRPr="001F0B8E">
              <w:rPr>
                <w:rFonts w:ascii="Arial" w:eastAsia="Arial" w:hAnsi="Arial" w:cs="Arial"/>
                <w:sz w:val="18"/>
                <w:szCs w:val="18"/>
                <w:u w:val="none"/>
              </w:rPr>
              <w:t>Making systematic and careful observations and, where appropriate, taking accurate measurements using standard units, using a range of equipment, including thermometers and data loggers</w:t>
            </w:r>
          </w:p>
          <w:p w14:paraId="79FFBF2F" w14:textId="6C44ABE3" w:rsidR="001F0B8E" w:rsidRPr="001F0B8E" w:rsidRDefault="001F0B8E" w:rsidP="004B17CB">
            <w:pPr>
              <w:ind w:left="63"/>
              <w:rPr>
                <w:rFonts w:ascii="Arial" w:eastAsia="Arial" w:hAnsi="Arial" w:cs="Arial"/>
                <w:b w:val="0"/>
                <w:sz w:val="18"/>
                <w:szCs w:val="18"/>
                <w:u w:val="none"/>
              </w:rPr>
            </w:pPr>
          </w:p>
          <w:p w14:paraId="635668F4" w14:textId="218302ED" w:rsidR="001F0B8E" w:rsidRPr="001F0B8E" w:rsidRDefault="001F0B8E" w:rsidP="004B17CB">
            <w:pPr>
              <w:numPr>
                <w:ilvl w:val="0"/>
                <w:numId w:val="10"/>
              </w:numPr>
              <w:spacing w:after="11" w:line="245" w:lineRule="auto"/>
              <w:ind w:left="421" w:right="83"/>
              <w:rPr>
                <w:rFonts w:ascii="Arial" w:eastAsia="Arial" w:hAnsi="Arial" w:cs="Arial"/>
                <w:b w:val="0"/>
                <w:sz w:val="18"/>
                <w:szCs w:val="18"/>
                <w:u w:val="none"/>
              </w:rPr>
            </w:pPr>
            <w:r w:rsidRPr="001F0B8E">
              <w:rPr>
                <w:rFonts w:ascii="Arial" w:eastAsia="Arial" w:hAnsi="Arial" w:cs="Arial"/>
                <w:b w:val="0"/>
                <w:sz w:val="18"/>
                <w:szCs w:val="18"/>
                <w:u w:val="none"/>
              </w:rPr>
              <w:t>The children make systematic and careful observations.</w:t>
            </w:r>
          </w:p>
          <w:p w14:paraId="050554A7" w14:textId="3A140175" w:rsidR="001F0B8E" w:rsidRPr="001F0B8E" w:rsidRDefault="001F0B8E" w:rsidP="004B17CB">
            <w:pPr>
              <w:numPr>
                <w:ilvl w:val="0"/>
                <w:numId w:val="10"/>
              </w:numPr>
              <w:spacing w:after="11" w:line="250" w:lineRule="auto"/>
              <w:ind w:left="421" w:right="83"/>
              <w:rPr>
                <w:rFonts w:ascii="Arial" w:eastAsia="Arial" w:hAnsi="Arial" w:cs="Arial"/>
                <w:b w:val="0"/>
                <w:sz w:val="18"/>
                <w:szCs w:val="18"/>
                <w:u w:val="none"/>
              </w:rPr>
            </w:pPr>
            <w:r w:rsidRPr="001F0B8E">
              <w:rPr>
                <w:rFonts w:ascii="Arial" w:eastAsia="Arial" w:hAnsi="Arial" w:cs="Arial"/>
                <w:b w:val="0"/>
                <w:sz w:val="18"/>
                <w:szCs w:val="18"/>
                <w:u w:val="none"/>
              </w:rPr>
              <w:t>They use a range of equipment for measuring length, time, temperature and capacity. They use standard units for their measurements.</w:t>
            </w:r>
          </w:p>
          <w:p w14:paraId="388D2F62" w14:textId="77777777" w:rsidR="001F0B8E" w:rsidRPr="001F0B8E" w:rsidRDefault="001F0B8E" w:rsidP="004B17CB">
            <w:pPr>
              <w:rPr>
                <w:rFonts w:ascii="Arial" w:eastAsia="Arial" w:hAnsi="Arial" w:cs="Arial"/>
                <w:sz w:val="18"/>
                <w:szCs w:val="18"/>
              </w:rPr>
            </w:pPr>
          </w:p>
          <w:p w14:paraId="1B5F9C98" w14:textId="77777777" w:rsidR="001F0B8E" w:rsidRPr="001F0B8E" w:rsidRDefault="001F0B8E" w:rsidP="004B17CB">
            <w:pPr>
              <w:rPr>
                <w:rFonts w:ascii="Arial" w:eastAsia="Arial" w:hAnsi="Arial" w:cs="Arial"/>
                <w:sz w:val="18"/>
                <w:szCs w:val="18"/>
              </w:rPr>
            </w:pPr>
          </w:p>
          <w:p w14:paraId="3E072C77" w14:textId="77777777" w:rsidR="001F0B8E" w:rsidRPr="001F0B8E" w:rsidRDefault="001F0B8E" w:rsidP="004B17CB">
            <w:pPr>
              <w:rPr>
                <w:rFonts w:ascii="Arial" w:eastAsia="Arial" w:hAnsi="Arial" w:cs="Arial"/>
                <w:sz w:val="18"/>
                <w:szCs w:val="18"/>
              </w:rPr>
            </w:pPr>
          </w:p>
          <w:p w14:paraId="3441A261" w14:textId="77777777" w:rsidR="001F0B8E" w:rsidRPr="001F0B8E" w:rsidRDefault="001F0B8E" w:rsidP="004B17CB">
            <w:pPr>
              <w:rPr>
                <w:rFonts w:ascii="Arial" w:eastAsia="Arial" w:hAnsi="Arial" w:cs="Arial"/>
                <w:sz w:val="18"/>
                <w:szCs w:val="18"/>
              </w:rPr>
            </w:pPr>
          </w:p>
          <w:p w14:paraId="54FF3236" w14:textId="77777777" w:rsidR="001F0B8E" w:rsidRPr="001F0B8E" w:rsidRDefault="001F0B8E" w:rsidP="004B17CB">
            <w:pPr>
              <w:rPr>
                <w:rFonts w:ascii="Arial" w:eastAsia="Arial" w:hAnsi="Arial" w:cs="Arial"/>
                <w:sz w:val="18"/>
                <w:szCs w:val="18"/>
              </w:rPr>
            </w:pPr>
          </w:p>
          <w:p w14:paraId="5D362CB0" w14:textId="77777777" w:rsidR="001F0B8E" w:rsidRPr="005141CB" w:rsidRDefault="001F0B8E" w:rsidP="004B17CB">
            <w:pPr>
              <w:ind w:left="0"/>
              <w:rPr>
                <w:rFonts w:ascii="Arial" w:eastAsia="Arial" w:hAnsi="Arial" w:cs="Arial"/>
                <w:sz w:val="18"/>
                <w:szCs w:val="18"/>
              </w:rPr>
            </w:pPr>
          </w:p>
        </w:tc>
        <w:tc>
          <w:tcPr>
            <w:tcW w:w="4650" w:type="dxa"/>
            <w:tcBorders>
              <w:top w:val="single" w:sz="4" w:space="0" w:color="000000"/>
              <w:left w:val="single" w:sz="6" w:space="0" w:color="000000"/>
              <w:bottom w:val="single" w:sz="6" w:space="0" w:color="000000"/>
              <w:right w:val="single" w:sz="6" w:space="0" w:color="000000"/>
            </w:tcBorders>
          </w:tcPr>
          <w:p w14:paraId="025D4B6F" w14:textId="2C88CAA9" w:rsidR="001F0B8E" w:rsidRPr="001F0B8E" w:rsidRDefault="001F0B8E" w:rsidP="004B17CB">
            <w:pPr>
              <w:spacing w:line="239" w:lineRule="auto"/>
              <w:ind w:left="0"/>
              <w:rPr>
                <w:rFonts w:ascii="Arial" w:eastAsia="Arial" w:hAnsi="Arial" w:cs="Arial"/>
                <w:b w:val="0"/>
                <w:sz w:val="18"/>
                <w:szCs w:val="18"/>
                <w:u w:val="none"/>
              </w:rPr>
            </w:pPr>
            <w:r w:rsidRPr="001F0B8E">
              <w:rPr>
                <w:rFonts w:ascii="Arial" w:eastAsia="Arial" w:hAnsi="Arial" w:cs="Arial"/>
                <w:sz w:val="18"/>
                <w:szCs w:val="18"/>
                <w:u w:val="none"/>
              </w:rPr>
              <w:t>Taking measurements, using a range of scientific equipment, with increasing accuracy and precision, taking repeat readings when appropriate</w:t>
            </w:r>
          </w:p>
          <w:p w14:paraId="50239F97" w14:textId="16D3711D" w:rsidR="001F0B8E" w:rsidRPr="001F0B8E" w:rsidRDefault="001F0B8E" w:rsidP="004B17CB">
            <w:pPr>
              <w:ind w:left="0"/>
              <w:rPr>
                <w:rFonts w:ascii="Arial" w:eastAsia="Arial" w:hAnsi="Arial" w:cs="Arial"/>
                <w:b w:val="0"/>
                <w:sz w:val="18"/>
                <w:szCs w:val="18"/>
                <w:u w:val="none"/>
              </w:rPr>
            </w:pPr>
          </w:p>
          <w:p w14:paraId="01AE3B87" w14:textId="48A73675" w:rsidR="001F0B8E" w:rsidRPr="001F0B8E" w:rsidRDefault="001F0B8E" w:rsidP="004B17CB">
            <w:pPr>
              <w:numPr>
                <w:ilvl w:val="0"/>
                <w:numId w:val="11"/>
              </w:numPr>
              <w:spacing w:after="15" w:line="241" w:lineRule="auto"/>
              <w:ind w:right="6"/>
              <w:rPr>
                <w:rFonts w:ascii="Arial" w:eastAsia="Arial" w:hAnsi="Arial" w:cs="Arial"/>
                <w:b w:val="0"/>
                <w:sz w:val="18"/>
                <w:szCs w:val="18"/>
                <w:u w:val="none"/>
              </w:rPr>
            </w:pPr>
            <w:r w:rsidRPr="001F0B8E">
              <w:rPr>
                <w:rFonts w:ascii="Arial" w:eastAsia="Arial" w:hAnsi="Arial" w:cs="Arial"/>
                <w:b w:val="0"/>
                <w:sz w:val="18"/>
                <w:szCs w:val="18"/>
                <w:u w:val="none"/>
              </w:rPr>
              <w:t>The children select measuring equipment to give the most precise results e.g. ruler, tape measure or trundle wheel, force meter with a suitable scale.</w:t>
            </w:r>
          </w:p>
          <w:p w14:paraId="142E6218" w14:textId="51E106F0" w:rsidR="001F0B8E" w:rsidRPr="001F0B8E" w:rsidRDefault="001F0B8E" w:rsidP="004B17CB">
            <w:pPr>
              <w:numPr>
                <w:ilvl w:val="0"/>
                <w:numId w:val="11"/>
              </w:numPr>
              <w:spacing w:after="11" w:line="250" w:lineRule="auto"/>
              <w:ind w:right="6"/>
              <w:rPr>
                <w:rFonts w:ascii="Arial" w:eastAsia="Arial" w:hAnsi="Arial" w:cs="Arial"/>
                <w:b w:val="0"/>
                <w:sz w:val="18"/>
                <w:szCs w:val="18"/>
                <w:u w:val="none"/>
              </w:rPr>
            </w:pPr>
            <w:r w:rsidRPr="001F0B8E">
              <w:rPr>
                <w:rFonts w:ascii="Arial" w:eastAsia="Arial" w:hAnsi="Arial" w:cs="Arial"/>
                <w:b w:val="0"/>
                <w:sz w:val="18"/>
                <w:szCs w:val="18"/>
                <w:u w:val="none"/>
              </w:rPr>
              <w:t>During an enquiry, they make decisions</w:t>
            </w:r>
          </w:p>
          <w:p w14:paraId="5275E11A" w14:textId="40D3F643" w:rsidR="001F0B8E" w:rsidRPr="001F0B8E" w:rsidRDefault="001F0B8E" w:rsidP="004B17CB">
            <w:pPr>
              <w:ind w:left="358"/>
              <w:rPr>
                <w:rFonts w:ascii="Arial" w:eastAsia="Arial" w:hAnsi="Arial" w:cs="Arial"/>
                <w:b w:val="0"/>
                <w:sz w:val="18"/>
                <w:szCs w:val="18"/>
                <w:u w:val="none"/>
              </w:rPr>
            </w:pPr>
            <w:r w:rsidRPr="001F0B8E">
              <w:rPr>
                <w:rFonts w:ascii="Arial" w:eastAsia="Arial" w:hAnsi="Arial" w:cs="Arial"/>
                <w:b w:val="0"/>
                <w:sz w:val="18"/>
                <w:szCs w:val="18"/>
                <w:u w:val="none"/>
              </w:rPr>
              <w:t>e.g. whether they need to: take repeat readings (fair testing); increase the sample size (pattern seeking); adjust the observation period and frequency (observing over time); or check further secondary sources (researching); in order to get accurate data (closer to the true value).</w:t>
            </w:r>
          </w:p>
        </w:tc>
      </w:tr>
    </w:tbl>
    <w:p w14:paraId="11658BDE" w14:textId="1E9B3059" w:rsidR="007F6D3C" w:rsidRPr="001F0B8E" w:rsidRDefault="007F6D3C" w:rsidP="004B17CB">
      <w:pPr>
        <w:ind w:left="0"/>
        <w:jc w:val="center"/>
        <w:rPr>
          <w:sz w:val="18"/>
          <w:szCs w:val="18"/>
        </w:rPr>
      </w:pPr>
    </w:p>
    <w:tbl>
      <w:tblPr>
        <w:tblStyle w:val="TableGrid"/>
        <w:tblW w:w="13943" w:type="dxa"/>
        <w:tblInd w:w="5" w:type="dxa"/>
        <w:tblCellMar>
          <w:top w:w="68" w:type="dxa"/>
          <w:left w:w="55" w:type="dxa"/>
        </w:tblCellMar>
        <w:tblLook w:val="04A0" w:firstRow="1" w:lastRow="0" w:firstColumn="1" w:lastColumn="0" w:noHBand="0" w:noVBand="1"/>
      </w:tblPr>
      <w:tblGrid>
        <w:gridCol w:w="4646"/>
        <w:gridCol w:w="4649"/>
        <w:gridCol w:w="4648"/>
      </w:tblGrid>
      <w:tr w:rsidR="001F0B8E" w:rsidRPr="001F0B8E" w14:paraId="157E14A6" w14:textId="77777777" w:rsidTr="005141CB">
        <w:trPr>
          <w:trHeight w:val="353"/>
        </w:trPr>
        <w:tc>
          <w:tcPr>
            <w:tcW w:w="4647" w:type="dxa"/>
            <w:tcBorders>
              <w:top w:val="single" w:sz="4" w:space="0" w:color="000000"/>
              <w:left w:val="single" w:sz="4" w:space="0" w:color="000000"/>
              <w:bottom w:val="single" w:sz="4" w:space="0" w:color="000000"/>
              <w:right w:val="single" w:sz="4" w:space="0" w:color="000000"/>
            </w:tcBorders>
            <w:shd w:val="clear" w:color="auto" w:fill="00B0F0"/>
          </w:tcPr>
          <w:p w14:paraId="7FB37938" w14:textId="77777777" w:rsidR="001F0B8E" w:rsidRPr="001F0B8E" w:rsidRDefault="001F0B8E" w:rsidP="004B17CB">
            <w:pPr>
              <w:ind w:left="89"/>
              <w:jc w:val="center"/>
              <w:rPr>
                <w:rFonts w:ascii="Arial" w:eastAsia="Arial" w:hAnsi="Arial" w:cs="Arial"/>
                <w:color w:val="FFFFFF"/>
                <w:sz w:val="18"/>
                <w:szCs w:val="18"/>
                <w:u w:val="none"/>
              </w:rPr>
            </w:pPr>
            <w:r>
              <w:rPr>
                <w:rFonts w:ascii="Arial" w:eastAsia="Arial" w:hAnsi="Arial" w:cs="Arial"/>
                <w:color w:val="FFFFFF"/>
                <w:sz w:val="18"/>
                <w:szCs w:val="18"/>
                <w:u w:val="none"/>
              </w:rPr>
              <w:t>Year 1 &amp; 2</w:t>
            </w:r>
          </w:p>
        </w:tc>
        <w:tc>
          <w:tcPr>
            <w:tcW w:w="4648" w:type="dxa"/>
            <w:tcBorders>
              <w:top w:val="single" w:sz="4" w:space="0" w:color="000000"/>
              <w:left w:val="single" w:sz="4" w:space="0" w:color="000000"/>
              <w:bottom w:val="single" w:sz="4" w:space="0" w:color="000000"/>
              <w:right w:val="single" w:sz="4" w:space="0" w:color="000000"/>
            </w:tcBorders>
            <w:shd w:val="clear" w:color="auto" w:fill="00B0F0"/>
          </w:tcPr>
          <w:p w14:paraId="233E54AE" w14:textId="77777777" w:rsidR="001F0B8E" w:rsidRPr="001F0B8E" w:rsidRDefault="001F0B8E" w:rsidP="004B17CB">
            <w:pPr>
              <w:ind w:left="89"/>
              <w:jc w:val="center"/>
              <w:rPr>
                <w:rFonts w:ascii="Arial" w:eastAsia="Arial" w:hAnsi="Arial" w:cs="Arial"/>
                <w:color w:val="FFFFFF"/>
                <w:sz w:val="18"/>
                <w:szCs w:val="18"/>
                <w:u w:val="none"/>
              </w:rPr>
            </w:pPr>
            <w:r>
              <w:rPr>
                <w:rFonts w:ascii="Arial" w:eastAsia="Arial" w:hAnsi="Arial" w:cs="Arial"/>
                <w:color w:val="FFFFFF"/>
                <w:sz w:val="18"/>
                <w:szCs w:val="18"/>
                <w:u w:val="none"/>
              </w:rPr>
              <w:t>Year 3 &amp; 4</w:t>
            </w:r>
          </w:p>
        </w:tc>
        <w:tc>
          <w:tcPr>
            <w:tcW w:w="4648" w:type="dxa"/>
            <w:tcBorders>
              <w:top w:val="single" w:sz="4" w:space="0" w:color="000000"/>
              <w:left w:val="single" w:sz="4" w:space="0" w:color="000000"/>
              <w:bottom w:val="single" w:sz="4" w:space="0" w:color="000000"/>
              <w:right w:val="single" w:sz="4" w:space="0" w:color="000000"/>
            </w:tcBorders>
            <w:shd w:val="clear" w:color="auto" w:fill="00B0F0"/>
          </w:tcPr>
          <w:p w14:paraId="29434A17" w14:textId="77777777" w:rsidR="001F0B8E" w:rsidRPr="001F0B8E" w:rsidRDefault="001F0B8E" w:rsidP="004B17CB">
            <w:pPr>
              <w:ind w:left="89"/>
              <w:jc w:val="center"/>
              <w:rPr>
                <w:rFonts w:ascii="Arial" w:eastAsia="Arial" w:hAnsi="Arial" w:cs="Arial"/>
                <w:color w:val="FFFFFF"/>
                <w:sz w:val="18"/>
                <w:szCs w:val="18"/>
                <w:u w:val="none"/>
              </w:rPr>
            </w:pPr>
            <w:r>
              <w:rPr>
                <w:rFonts w:ascii="Arial" w:eastAsia="Arial" w:hAnsi="Arial" w:cs="Arial"/>
                <w:color w:val="FFFFFF"/>
                <w:sz w:val="18"/>
                <w:szCs w:val="18"/>
                <w:u w:val="none"/>
              </w:rPr>
              <w:t>Year 5 &amp; 6</w:t>
            </w:r>
          </w:p>
        </w:tc>
      </w:tr>
      <w:tr w:rsidR="001F0B8E" w:rsidRPr="001F0B8E" w14:paraId="6B84AF6A" w14:textId="77777777" w:rsidTr="005141CB">
        <w:trPr>
          <w:trHeight w:val="353"/>
        </w:trPr>
        <w:tc>
          <w:tcPr>
            <w:tcW w:w="13943" w:type="dxa"/>
            <w:gridSpan w:val="3"/>
            <w:tcBorders>
              <w:top w:val="single" w:sz="4" w:space="0" w:color="000000"/>
              <w:left w:val="single" w:sz="4" w:space="0" w:color="000000"/>
              <w:bottom w:val="single" w:sz="4" w:space="0" w:color="000000"/>
              <w:right w:val="single" w:sz="4" w:space="0" w:color="000000"/>
            </w:tcBorders>
            <w:shd w:val="clear" w:color="auto" w:fill="4472C4" w:themeFill="accent1"/>
          </w:tcPr>
          <w:p w14:paraId="20EAD1F0" w14:textId="429A8F2A" w:rsidR="001F0B8E" w:rsidRPr="001F0B8E" w:rsidRDefault="001F0B8E" w:rsidP="004B17CB">
            <w:pPr>
              <w:ind w:left="89"/>
              <w:jc w:val="center"/>
              <w:rPr>
                <w:rFonts w:ascii="Arial" w:eastAsia="Arial" w:hAnsi="Arial" w:cs="Arial"/>
                <w:b w:val="0"/>
                <w:sz w:val="18"/>
                <w:szCs w:val="18"/>
                <w:u w:val="none"/>
              </w:rPr>
            </w:pPr>
            <w:r w:rsidRPr="001F0B8E">
              <w:rPr>
                <w:rFonts w:ascii="Arial" w:eastAsia="Arial" w:hAnsi="Arial" w:cs="Arial"/>
                <w:color w:val="FFFFFF"/>
                <w:sz w:val="18"/>
                <w:szCs w:val="18"/>
                <w:u w:val="none"/>
              </w:rPr>
              <w:t>Engaging in practical enquiry to answer questions</w:t>
            </w:r>
          </w:p>
        </w:tc>
      </w:tr>
      <w:tr w:rsidR="001F0B8E" w:rsidRPr="001F0B8E" w14:paraId="2682B81A" w14:textId="77777777" w:rsidTr="008271FE">
        <w:trPr>
          <w:trHeight w:val="5536"/>
        </w:trPr>
        <w:tc>
          <w:tcPr>
            <w:tcW w:w="4647" w:type="dxa"/>
            <w:tcBorders>
              <w:top w:val="single" w:sz="4" w:space="0" w:color="000000"/>
              <w:left w:val="single" w:sz="6" w:space="0" w:color="000000"/>
              <w:bottom w:val="single" w:sz="4" w:space="0" w:color="000000"/>
              <w:right w:val="single" w:sz="6" w:space="0" w:color="000000"/>
            </w:tcBorders>
          </w:tcPr>
          <w:p w14:paraId="5C4A5D6F" w14:textId="3E730703" w:rsidR="001F0B8E" w:rsidRPr="001F0B8E" w:rsidRDefault="001F0B8E" w:rsidP="004B17CB">
            <w:pPr>
              <w:ind w:left="2"/>
              <w:rPr>
                <w:rFonts w:ascii="Arial" w:eastAsia="Arial" w:hAnsi="Arial" w:cs="Arial"/>
                <w:b w:val="0"/>
                <w:sz w:val="18"/>
                <w:szCs w:val="18"/>
                <w:u w:val="none"/>
              </w:rPr>
            </w:pPr>
            <w:r w:rsidRPr="001F0B8E">
              <w:rPr>
                <w:rFonts w:ascii="Arial" w:eastAsia="Arial" w:hAnsi="Arial" w:cs="Arial"/>
                <w:sz w:val="18"/>
                <w:szCs w:val="18"/>
                <w:u w:val="none"/>
              </w:rPr>
              <w:t>Performing simple tests</w:t>
            </w:r>
          </w:p>
          <w:p w14:paraId="2BEF42C4" w14:textId="5DE0E63D" w:rsidR="001F0B8E" w:rsidRPr="001F0B8E" w:rsidRDefault="001F0B8E" w:rsidP="004B17CB">
            <w:pPr>
              <w:ind w:left="144"/>
              <w:rPr>
                <w:rFonts w:ascii="Arial" w:eastAsia="Arial" w:hAnsi="Arial" w:cs="Arial"/>
                <w:b w:val="0"/>
                <w:sz w:val="18"/>
                <w:szCs w:val="18"/>
                <w:u w:val="none"/>
              </w:rPr>
            </w:pPr>
          </w:p>
          <w:p w14:paraId="14E13212" w14:textId="17ED9E6F" w:rsidR="001F0B8E" w:rsidRPr="001F0B8E" w:rsidRDefault="001F0B8E" w:rsidP="004B17CB">
            <w:pPr>
              <w:numPr>
                <w:ilvl w:val="0"/>
                <w:numId w:val="12"/>
              </w:numPr>
              <w:spacing w:after="11"/>
              <w:rPr>
                <w:rFonts w:ascii="Arial" w:eastAsia="Arial" w:hAnsi="Arial" w:cs="Arial"/>
                <w:b w:val="0"/>
                <w:sz w:val="18"/>
                <w:szCs w:val="18"/>
                <w:u w:val="none"/>
              </w:rPr>
            </w:pPr>
            <w:r w:rsidRPr="001F0B8E">
              <w:rPr>
                <w:rFonts w:ascii="Arial" w:eastAsia="Arial" w:hAnsi="Arial" w:cs="Arial"/>
                <w:b w:val="0"/>
                <w:sz w:val="18"/>
                <w:szCs w:val="18"/>
                <w:u w:val="none"/>
              </w:rPr>
              <w:t>The children use practical resources provided to gather evidence to answer questions generated by themselves or the teacher. They carry out: tests to classify; comparative tests; pattern seeking enquiries; and make observations over time.</w:t>
            </w:r>
          </w:p>
          <w:p w14:paraId="1E4AA05A" w14:textId="11E3CDDC" w:rsidR="001F0B8E" w:rsidRPr="001F0B8E" w:rsidRDefault="001F0B8E" w:rsidP="004B17CB">
            <w:pPr>
              <w:ind w:left="2"/>
              <w:rPr>
                <w:rFonts w:ascii="Arial" w:eastAsia="Arial" w:hAnsi="Arial" w:cs="Arial"/>
                <w:b w:val="0"/>
                <w:sz w:val="18"/>
                <w:szCs w:val="18"/>
                <w:u w:val="none"/>
              </w:rPr>
            </w:pPr>
          </w:p>
          <w:p w14:paraId="2FF65EEF" w14:textId="6B5D39FA" w:rsidR="001F0B8E" w:rsidRPr="001F0B8E" w:rsidRDefault="001F0B8E" w:rsidP="004B17CB">
            <w:pPr>
              <w:ind w:left="2"/>
              <w:rPr>
                <w:rFonts w:ascii="Arial" w:eastAsia="Arial" w:hAnsi="Arial" w:cs="Arial"/>
                <w:b w:val="0"/>
                <w:sz w:val="18"/>
                <w:szCs w:val="18"/>
                <w:u w:val="none"/>
              </w:rPr>
            </w:pPr>
            <w:r w:rsidRPr="001F0B8E">
              <w:rPr>
                <w:rFonts w:ascii="Arial" w:eastAsia="Arial" w:hAnsi="Arial" w:cs="Arial"/>
                <w:sz w:val="18"/>
                <w:szCs w:val="18"/>
                <w:u w:val="none"/>
              </w:rPr>
              <w:t>Identifying and classifying</w:t>
            </w:r>
          </w:p>
          <w:p w14:paraId="19A4C02F" w14:textId="7286097A" w:rsidR="001F0B8E" w:rsidRPr="001F0B8E" w:rsidRDefault="001F0B8E" w:rsidP="004B17CB">
            <w:pPr>
              <w:ind w:left="144"/>
              <w:rPr>
                <w:rFonts w:ascii="Arial" w:eastAsia="Arial" w:hAnsi="Arial" w:cs="Arial"/>
                <w:b w:val="0"/>
                <w:sz w:val="18"/>
                <w:szCs w:val="18"/>
                <w:u w:val="none"/>
              </w:rPr>
            </w:pPr>
          </w:p>
          <w:p w14:paraId="606D77E1" w14:textId="1B268FA0" w:rsidR="001F0B8E" w:rsidRPr="001F0B8E" w:rsidRDefault="001F0B8E" w:rsidP="004B17CB">
            <w:pPr>
              <w:numPr>
                <w:ilvl w:val="0"/>
                <w:numId w:val="12"/>
              </w:numPr>
              <w:spacing w:after="15" w:line="241" w:lineRule="auto"/>
              <w:rPr>
                <w:rFonts w:ascii="Arial" w:eastAsia="Arial" w:hAnsi="Arial" w:cs="Arial"/>
                <w:b w:val="0"/>
                <w:sz w:val="18"/>
                <w:szCs w:val="18"/>
                <w:u w:val="none"/>
              </w:rPr>
            </w:pPr>
            <w:r w:rsidRPr="001F0B8E">
              <w:rPr>
                <w:rFonts w:ascii="Arial" w:eastAsia="Arial" w:hAnsi="Arial" w:cs="Arial"/>
                <w:b w:val="0"/>
                <w:sz w:val="18"/>
                <w:szCs w:val="18"/>
                <w:u w:val="none"/>
              </w:rPr>
              <w:t>Children use their observations and testing to compare objects, materials and living things. They sort and group these things, identifying their own criteria for sorting.</w:t>
            </w:r>
          </w:p>
          <w:p w14:paraId="629CE467" w14:textId="31609BCE" w:rsidR="001F0B8E" w:rsidRPr="001F0B8E" w:rsidRDefault="001F0B8E" w:rsidP="004B17CB">
            <w:pPr>
              <w:numPr>
                <w:ilvl w:val="0"/>
                <w:numId w:val="12"/>
              </w:numPr>
              <w:spacing w:after="11" w:line="250" w:lineRule="auto"/>
              <w:rPr>
                <w:rFonts w:ascii="Arial" w:eastAsia="Arial" w:hAnsi="Arial" w:cs="Arial"/>
                <w:b w:val="0"/>
                <w:sz w:val="18"/>
                <w:szCs w:val="18"/>
                <w:u w:val="none"/>
              </w:rPr>
            </w:pPr>
            <w:r w:rsidRPr="001F0B8E">
              <w:rPr>
                <w:rFonts w:ascii="Arial" w:eastAsia="Arial" w:hAnsi="Arial" w:cs="Arial"/>
                <w:b w:val="0"/>
                <w:sz w:val="18"/>
                <w:szCs w:val="18"/>
                <w:u w:val="none"/>
              </w:rPr>
              <w:t>They use simple secondary sources (such as identification sheets) to name living things. They describe the characteristics they used to identify a living thing.</w:t>
            </w:r>
          </w:p>
        </w:tc>
        <w:tc>
          <w:tcPr>
            <w:tcW w:w="4649" w:type="dxa"/>
            <w:tcBorders>
              <w:top w:val="single" w:sz="4" w:space="0" w:color="000000"/>
              <w:left w:val="single" w:sz="6" w:space="0" w:color="000000"/>
              <w:bottom w:val="single" w:sz="4" w:space="0" w:color="000000"/>
              <w:right w:val="single" w:sz="6" w:space="0" w:color="000000"/>
            </w:tcBorders>
          </w:tcPr>
          <w:p w14:paraId="37F33250" w14:textId="62460DE4" w:rsidR="001F0B8E" w:rsidRPr="001F0B8E" w:rsidRDefault="001F0B8E" w:rsidP="004B17CB">
            <w:pPr>
              <w:spacing w:line="238" w:lineRule="auto"/>
              <w:ind w:left="65"/>
              <w:rPr>
                <w:rFonts w:ascii="Arial" w:eastAsia="Arial" w:hAnsi="Arial" w:cs="Arial"/>
                <w:b w:val="0"/>
                <w:sz w:val="18"/>
                <w:szCs w:val="18"/>
                <w:u w:val="none"/>
              </w:rPr>
            </w:pPr>
            <w:r w:rsidRPr="001F0B8E">
              <w:rPr>
                <w:rFonts w:ascii="Arial" w:eastAsia="Arial" w:hAnsi="Arial" w:cs="Arial"/>
                <w:sz w:val="18"/>
                <w:szCs w:val="18"/>
                <w:u w:val="none"/>
              </w:rPr>
              <w:t>Setting up simple practical enquiries, comparative and fair tests</w:t>
            </w:r>
          </w:p>
          <w:p w14:paraId="07DDFA50" w14:textId="348FDEC9" w:rsidR="001F0B8E" w:rsidRPr="001F0B8E" w:rsidRDefault="001F0B8E" w:rsidP="004B17CB">
            <w:pPr>
              <w:ind w:left="206"/>
              <w:rPr>
                <w:rFonts w:ascii="Arial" w:eastAsia="Arial" w:hAnsi="Arial" w:cs="Arial"/>
                <w:b w:val="0"/>
                <w:sz w:val="18"/>
                <w:szCs w:val="18"/>
                <w:u w:val="none"/>
              </w:rPr>
            </w:pPr>
          </w:p>
          <w:p w14:paraId="69D87AF8" w14:textId="0E62A1A2" w:rsidR="001F0B8E" w:rsidRPr="001F0B8E" w:rsidRDefault="001F0B8E" w:rsidP="004B17CB">
            <w:pPr>
              <w:numPr>
                <w:ilvl w:val="0"/>
                <w:numId w:val="13"/>
              </w:numPr>
              <w:spacing w:after="11" w:line="245" w:lineRule="auto"/>
              <w:ind w:left="423"/>
              <w:rPr>
                <w:rFonts w:ascii="Arial" w:eastAsia="Arial" w:hAnsi="Arial" w:cs="Arial"/>
                <w:b w:val="0"/>
                <w:sz w:val="18"/>
                <w:szCs w:val="18"/>
                <w:u w:val="none"/>
              </w:rPr>
            </w:pPr>
            <w:r w:rsidRPr="001F0B8E">
              <w:rPr>
                <w:rFonts w:ascii="Arial" w:eastAsia="Arial" w:hAnsi="Arial" w:cs="Arial"/>
                <w:b w:val="0"/>
                <w:sz w:val="18"/>
                <w:szCs w:val="18"/>
                <w:u w:val="none"/>
              </w:rPr>
              <w:t>The children select from a range of practical resources to gather evidence to</w:t>
            </w:r>
          </w:p>
          <w:p w14:paraId="30F266DE" w14:textId="78DF8ACE" w:rsidR="001F0B8E" w:rsidRPr="001F0B8E" w:rsidRDefault="001F0B8E" w:rsidP="004B17CB">
            <w:pPr>
              <w:spacing w:after="18" w:line="238" w:lineRule="auto"/>
              <w:ind w:left="422"/>
              <w:rPr>
                <w:rFonts w:ascii="Arial" w:eastAsia="Arial" w:hAnsi="Arial" w:cs="Arial"/>
                <w:b w:val="0"/>
                <w:sz w:val="18"/>
                <w:szCs w:val="18"/>
                <w:u w:val="none"/>
              </w:rPr>
            </w:pPr>
            <w:r w:rsidRPr="001F0B8E">
              <w:rPr>
                <w:rFonts w:ascii="Arial" w:eastAsia="Arial" w:hAnsi="Arial" w:cs="Arial"/>
                <w:b w:val="0"/>
                <w:sz w:val="18"/>
                <w:szCs w:val="18"/>
                <w:u w:val="none"/>
              </w:rPr>
              <w:t>answer questions generated by themselves or the teacher.</w:t>
            </w:r>
          </w:p>
          <w:p w14:paraId="5E612644" w14:textId="32DD0190" w:rsidR="001F0B8E" w:rsidRPr="001F0B8E" w:rsidRDefault="001F0B8E" w:rsidP="004B17CB">
            <w:pPr>
              <w:numPr>
                <w:ilvl w:val="0"/>
                <w:numId w:val="13"/>
              </w:numPr>
              <w:spacing w:after="11" w:line="250" w:lineRule="auto"/>
              <w:ind w:left="423"/>
              <w:rPr>
                <w:rFonts w:ascii="Arial" w:eastAsia="Arial" w:hAnsi="Arial" w:cs="Arial"/>
                <w:b w:val="0"/>
                <w:sz w:val="18"/>
                <w:szCs w:val="18"/>
                <w:u w:val="none"/>
              </w:rPr>
            </w:pPr>
            <w:r w:rsidRPr="001F0B8E">
              <w:rPr>
                <w:rFonts w:ascii="Arial" w:eastAsia="Arial" w:hAnsi="Arial" w:cs="Arial"/>
                <w:b w:val="0"/>
                <w:sz w:val="18"/>
                <w:szCs w:val="18"/>
                <w:u w:val="none"/>
              </w:rPr>
              <w:t>They follow their plan to carry out: observations and tests to classify; comparative and simple fair tests; observations over time; and pattern seeking.</w:t>
            </w:r>
          </w:p>
          <w:tbl>
            <w:tblPr>
              <w:tblStyle w:val="TableGrid"/>
              <w:tblW w:w="4029" w:type="dxa"/>
              <w:tblInd w:w="253" w:type="dxa"/>
              <w:tblCellMar>
                <w:top w:w="88" w:type="dxa"/>
                <w:left w:w="153" w:type="dxa"/>
                <w:right w:w="115" w:type="dxa"/>
              </w:tblCellMar>
              <w:tblLook w:val="04A0" w:firstRow="1" w:lastRow="0" w:firstColumn="1" w:lastColumn="0" w:noHBand="0" w:noVBand="1"/>
            </w:tblPr>
            <w:tblGrid>
              <w:gridCol w:w="4029"/>
            </w:tblGrid>
            <w:tr w:rsidR="001F0B8E" w:rsidRPr="001F0B8E" w14:paraId="28ACA3A2" w14:textId="77777777" w:rsidTr="008271FE">
              <w:trPr>
                <w:trHeight w:val="2354"/>
              </w:trPr>
              <w:tc>
                <w:tcPr>
                  <w:tcW w:w="4029" w:type="dxa"/>
                  <w:tcBorders>
                    <w:top w:val="single" w:sz="6" w:space="0" w:color="000000"/>
                    <w:left w:val="single" w:sz="6" w:space="0" w:color="000000"/>
                    <w:bottom w:val="single" w:sz="6" w:space="0" w:color="000000"/>
                    <w:right w:val="single" w:sz="6" w:space="0" w:color="000000"/>
                  </w:tcBorders>
                </w:tcPr>
                <w:p w14:paraId="5005F3D1" w14:textId="6391CD8C" w:rsidR="001F0B8E" w:rsidRPr="001F0B8E" w:rsidRDefault="001F0B8E" w:rsidP="004B17CB">
                  <w:pPr>
                    <w:ind w:left="0"/>
                    <w:rPr>
                      <w:rFonts w:ascii="Arial" w:eastAsia="Arial" w:hAnsi="Arial" w:cs="Arial"/>
                      <w:b w:val="0"/>
                      <w:sz w:val="18"/>
                      <w:szCs w:val="18"/>
                      <w:u w:val="none"/>
                    </w:rPr>
                  </w:pPr>
                  <w:r w:rsidRPr="001F0B8E">
                    <w:rPr>
                      <w:rFonts w:ascii="Arial" w:eastAsia="Arial" w:hAnsi="Arial" w:cs="Arial"/>
                      <w:sz w:val="18"/>
                      <w:szCs w:val="18"/>
                      <w:u w:val="none"/>
                    </w:rPr>
                    <w:t>Explanatory note</w:t>
                  </w:r>
                </w:p>
                <w:p w14:paraId="0F676F19" w14:textId="6B8764B3" w:rsidR="001F0B8E" w:rsidRPr="001F0B8E" w:rsidRDefault="001F0B8E" w:rsidP="004B17CB">
                  <w:pPr>
                    <w:spacing w:after="2" w:line="238" w:lineRule="auto"/>
                    <w:ind w:left="0"/>
                    <w:rPr>
                      <w:rFonts w:ascii="Arial" w:eastAsia="Arial" w:hAnsi="Arial" w:cs="Arial"/>
                      <w:b w:val="0"/>
                      <w:sz w:val="18"/>
                      <w:szCs w:val="18"/>
                      <w:u w:val="none"/>
                    </w:rPr>
                  </w:pPr>
                  <w:r w:rsidRPr="001F0B8E">
                    <w:rPr>
                      <w:rFonts w:ascii="Arial" w:eastAsia="Arial" w:hAnsi="Arial" w:cs="Arial"/>
                      <w:b w:val="0"/>
                      <w:sz w:val="18"/>
                      <w:szCs w:val="18"/>
                      <w:u w:val="none"/>
                    </w:rPr>
                    <w:t>A comparative test is performed by changing a variable that is qualitative</w:t>
                  </w:r>
                </w:p>
                <w:p w14:paraId="0E1DC137" w14:textId="442F15FF" w:rsidR="001F0B8E" w:rsidRPr="001F0B8E" w:rsidRDefault="001F0B8E" w:rsidP="004B17CB">
                  <w:pPr>
                    <w:spacing w:line="239" w:lineRule="auto"/>
                    <w:ind w:left="0"/>
                    <w:rPr>
                      <w:rFonts w:ascii="Arial" w:eastAsia="Arial" w:hAnsi="Arial" w:cs="Arial"/>
                      <w:b w:val="0"/>
                      <w:sz w:val="18"/>
                      <w:szCs w:val="18"/>
                      <w:u w:val="none"/>
                    </w:rPr>
                  </w:pPr>
                  <w:r w:rsidRPr="001F0B8E">
                    <w:rPr>
                      <w:rFonts w:ascii="Arial" w:eastAsia="Arial" w:hAnsi="Arial" w:cs="Arial"/>
                      <w:b w:val="0"/>
                      <w:sz w:val="18"/>
                      <w:szCs w:val="18"/>
                      <w:u w:val="none"/>
                    </w:rPr>
                    <w:t>e.g. the type of material, shape of the parachute. This leads to a ranked outcome.</w:t>
                  </w:r>
                </w:p>
                <w:p w14:paraId="268A1820" w14:textId="5D6BB1ED" w:rsidR="001F0B8E" w:rsidRPr="001F0B8E" w:rsidRDefault="001F0B8E" w:rsidP="004B17CB">
                  <w:pPr>
                    <w:ind w:left="0"/>
                    <w:rPr>
                      <w:rFonts w:ascii="Arial" w:eastAsia="Arial" w:hAnsi="Arial" w:cs="Arial"/>
                      <w:b w:val="0"/>
                      <w:sz w:val="18"/>
                      <w:szCs w:val="18"/>
                      <w:u w:val="none"/>
                    </w:rPr>
                  </w:pPr>
                </w:p>
                <w:p w14:paraId="1ACC3F7F" w14:textId="0795A638" w:rsidR="001F0B8E" w:rsidRPr="001F0B8E" w:rsidRDefault="001F0B8E" w:rsidP="004B17CB">
                  <w:pPr>
                    <w:ind w:left="0" w:right="18"/>
                    <w:rPr>
                      <w:rFonts w:ascii="Arial" w:eastAsia="Arial" w:hAnsi="Arial" w:cs="Arial"/>
                      <w:b w:val="0"/>
                      <w:sz w:val="18"/>
                      <w:szCs w:val="18"/>
                      <w:u w:val="none"/>
                    </w:rPr>
                  </w:pPr>
                  <w:r w:rsidRPr="001F0B8E">
                    <w:rPr>
                      <w:rFonts w:ascii="Arial" w:eastAsia="Arial" w:hAnsi="Arial" w:cs="Arial"/>
                      <w:b w:val="0"/>
                      <w:sz w:val="18"/>
                      <w:szCs w:val="18"/>
                      <w:u w:val="none"/>
                    </w:rPr>
                    <w:t>A fair test is performed by changing a variable that is quantitative e.g. the thickness of the material or the area of the canopy. This leads to establishing a causative relationship.</w:t>
                  </w:r>
                </w:p>
              </w:tc>
            </w:tr>
          </w:tbl>
          <w:p w14:paraId="020E560C" w14:textId="13167303" w:rsidR="001F0B8E" w:rsidRPr="001F0B8E" w:rsidRDefault="001F0B8E" w:rsidP="004B17CB">
            <w:pPr>
              <w:ind w:left="65"/>
              <w:rPr>
                <w:rFonts w:ascii="Arial" w:eastAsia="Arial" w:hAnsi="Arial" w:cs="Arial"/>
                <w:b w:val="0"/>
                <w:sz w:val="18"/>
                <w:szCs w:val="18"/>
                <w:u w:val="none"/>
              </w:rPr>
            </w:pPr>
          </w:p>
        </w:tc>
        <w:tc>
          <w:tcPr>
            <w:tcW w:w="4647" w:type="dxa"/>
            <w:tcBorders>
              <w:top w:val="single" w:sz="4" w:space="0" w:color="000000"/>
              <w:left w:val="single" w:sz="6" w:space="0" w:color="000000"/>
              <w:bottom w:val="single" w:sz="4" w:space="0" w:color="000000"/>
              <w:right w:val="single" w:sz="6" w:space="0" w:color="000000"/>
            </w:tcBorders>
          </w:tcPr>
          <w:p w14:paraId="7B07B5D1" w14:textId="5F46E433" w:rsidR="001F0B8E" w:rsidRPr="001F0B8E" w:rsidRDefault="001F0B8E" w:rsidP="004B17CB">
            <w:pPr>
              <w:spacing w:after="2" w:line="238" w:lineRule="auto"/>
              <w:ind w:left="0"/>
              <w:rPr>
                <w:rFonts w:ascii="Arial" w:eastAsia="Arial" w:hAnsi="Arial" w:cs="Arial"/>
                <w:b w:val="0"/>
                <w:sz w:val="18"/>
                <w:szCs w:val="18"/>
                <w:u w:val="none"/>
              </w:rPr>
            </w:pPr>
            <w:r w:rsidRPr="001F0B8E">
              <w:rPr>
                <w:rFonts w:ascii="Arial" w:eastAsia="Arial" w:hAnsi="Arial" w:cs="Arial"/>
                <w:i/>
                <w:sz w:val="18"/>
                <w:szCs w:val="18"/>
                <w:u w:val="none"/>
              </w:rPr>
              <w:t>Planning different types of scientific enquiries to answer questions, including recognising and controlling variables</w:t>
            </w:r>
          </w:p>
          <w:p w14:paraId="71D6FA40" w14:textId="3DAD5584" w:rsidR="001F0B8E" w:rsidRPr="001F0B8E" w:rsidRDefault="001F0B8E" w:rsidP="004B17CB">
            <w:pPr>
              <w:ind w:left="0"/>
              <w:rPr>
                <w:rFonts w:ascii="Arial" w:eastAsia="Arial" w:hAnsi="Arial" w:cs="Arial"/>
                <w:b w:val="0"/>
                <w:sz w:val="18"/>
                <w:szCs w:val="18"/>
                <w:u w:val="none"/>
              </w:rPr>
            </w:pPr>
            <w:r w:rsidRPr="001F0B8E">
              <w:rPr>
                <w:rFonts w:ascii="Arial" w:eastAsia="Arial" w:hAnsi="Arial" w:cs="Arial"/>
                <w:i/>
                <w:sz w:val="18"/>
                <w:szCs w:val="18"/>
                <w:u w:val="none"/>
              </w:rPr>
              <w:t>where necessary</w:t>
            </w:r>
          </w:p>
          <w:p w14:paraId="5F4B6C99" w14:textId="3DB66C64" w:rsidR="001F0B8E" w:rsidRPr="001F0B8E" w:rsidRDefault="001F0B8E" w:rsidP="004B17CB">
            <w:pPr>
              <w:ind w:left="142"/>
              <w:rPr>
                <w:rFonts w:ascii="Arial" w:eastAsia="Arial" w:hAnsi="Arial" w:cs="Arial"/>
                <w:b w:val="0"/>
                <w:sz w:val="18"/>
                <w:szCs w:val="18"/>
                <w:u w:val="none"/>
              </w:rPr>
            </w:pPr>
          </w:p>
          <w:p w14:paraId="6B921374" w14:textId="1A68FE17" w:rsidR="001F0B8E" w:rsidRDefault="001F0B8E" w:rsidP="004B17CB">
            <w:pPr>
              <w:ind w:left="358" w:right="26" w:hanging="358"/>
              <w:rPr>
                <w:rFonts w:ascii="Arial" w:eastAsia="Arial" w:hAnsi="Arial" w:cs="Arial"/>
                <w:sz w:val="18"/>
                <w:szCs w:val="18"/>
                <w:u w:val="none"/>
              </w:rPr>
            </w:pPr>
            <w:r w:rsidRPr="001F0B8E">
              <w:rPr>
                <w:rFonts w:ascii="Segoe UI Symbol" w:eastAsia="Segoe UI Symbol" w:hAnsi="Segoe UI Symbol" w:cs="Segoe UI Symbol"/>
                <w:b w:val="0"/>
                <w:sz w:val="18"/>
                <w:szCs w:val="18"/>
                <w:u w:val="none"/>
              </w:rPr>
              <w:t>•</w:t>
            </w:r>
            <w:r w:rsidRPr="001F0B8E">
              <w:rPr>
                <w:rFonts w:ascii="Arial" w:eastAsia="Arial" w:hAnsi="Arial" w:cs="Arial"/>
                <w:b w:val="0"/>
                <w:sz w:val="18"/>
                <w:szCs w:val="18"/>
                <w:u w:val="none"/>
              </w:rPr>
              <w:t xml:space="preserve"> </w:t>
            </w:r>
            <w:r w:rsidRPr="001F0B8E">
              <w:rPr>
                <w:rFonts w:ascii="Arial" w:eastAsia="Arial" w:hAnsi="Arial" w:cs="Arial"/>
                <w:b w:val="0"/>
                <w:sz w:val="18"/>
                <w:szCs w:val="18"/>
                <w:u w:val="none"/>
              </w:rPr>
              <w:tab/>
              <w:t>The children select from a range of practical resources to gather evidence to answer their questions. They carry out fair tests, recognising and controlling variables. They decide what observations or measurements to make over time and for how long. They look for patterns and relationships using a suitable sample.</w:t>
            </w:r>
          </w:p>
          <w:p w14:paraId="5E013C3B" w14:textId="77777777" w:rsidR="008271FE" w:rsidRDefault="008271FE" w:rsidP="004B17CB">
            <w:pPr>
              <w:ind w:left="358" w:right="26" w:hanging="358"/>
              <w:rPr>
                <w:rFonts w:ascii="Arial" w:eastAsia="Arial" w:hAnsi="Arial" w:cs="Arial"/>
                <w:b w:val="0"/>
                <w:sz w:val="18"/>
                <w:szCs w:val="18"/>
                <w:u w:val="none"/>
              </w:rPr>
            </w:pPr>
          </w:p>
          <w:p w14:paraId="70707D45" w14:textId="77777777" w:rsidR="008271FE" w:rsidRPr="001F0B8E" w:rsidRDefault="008271FE" w:rsidP="004B17CB">
            <w:pPr>
              <w:ind w:left="0" w:right="26"/>
              <w:rPr>
                <w:rFonts w:ascii="Arial" w:eastAsia="Arial" w:hAnsi="Arial" w:cs="Arial"/>
                <w:b w:val="0"/>
                <w:sz w:val="18"/>
                <w:szCs w:val="18"/>
                <w:u w:val="none"/>
              </w:rPr>
            </w:pPr>
          </w:p>
        </w:tc>
      </w:tr>
    </w:tbl>
    <w:p w14:paraId="7FDD96FB" w14:textId="77777777" w:rsidR="007F6D3C" w:rsidRPr="001F0B8E" w:rsidRDefault="007F6D3C" w:rsidP="004B17CB">
      <w:pPr>
        <w:ind w:left="0"/>
        <w:jc w:val="center"/>
        <w:rPr>
          <w:sz w:val="18"/>
          <w:szCs w:val="18"/>
        </w:rPr>
      </w:pPr>
    </w:p>
    <w:tbl>
      <w:tblPr>
        <w:tblStyle w:val="TableGrid"/>
        <w:tblW w:w="13943" w:type="dxa"/>
        <w:tblInd w:w="3" w:type="dxa"/>
        <w:tblCellMar>
          <w:top w:w="68" w:type="dxa"/>
          <w:left w:w="57" w:type="dxa"/>
          <w:right w:w="14" w:type="dxa"/>
        </w:tblCellMar>
        <w:tblLook w:val="04A0" w:firstRow="1" w:lastRow="0" w:firstColumn="1" w:lastColumn="0" w:noHBand="0" w:noVBand="1"/>
      </w:tblPr>
      <w:tblGrid>
        <w:gridCol w:w="4646"/>
        <w:gridCol w:w="4648"/>
        <w:gridCol w:w="4649"/>
      </w:tblGrid>
      <w:tr w:rsidR="005141CB" w:rsidRPr="005141CB" w14:paraId="53C78678" w14:textId="77777777" w:rsidTr="005141CB">
        <w:trPr>
          <w:trHeight w:val="353"/>
        </w:trPr>
        <w:tc>
          <w:tcPr>
            <w:tcW w:w="4647" w:type="dxa"/>
            <w:tcBorders>
              <w:top w:val="single" w:sz="4" w:space="0" w:color="000000"/>
              <w:left w:val="single" w:sz="4" w:space="0" w:color="000000"/>
              <w:bottom w:val="single" w:sz="4" w:space="0" w:color="000000"/>
              <w:right w:val="single" w:sz="4" w:space="0" w:color="000000"/>
            </w:tcBorders>
            <w:shd w:val="clear" w:color="auto" w:fill="00B0F0"/>
          </w:tcPr>
          <w:p w14:paraId="72F61DB5" w14:textId="77777777" w:rsidR="005141CB" w:rsidRPr="005141CB" w:rsidRDefault="005141CB" w:rsidP="004B17CB">
            <w:pPr>
              <w:ind w:left="103"/>
              <w:jc w:val="center"/>
              <w:rPr>
                <w:rFonts w:ascii="Arial" w:eastAsia="Arial" w:hAnsi="Arial" w:cs="Arial"/>
                <w:color w:val="FFFFFF"/>
                <w:sz w:val="18"/>
                <w:szCs w:val="18"/>
                <w:u w:val="none"/>
              </w:rPr>
            </w:pPr>
            <w:r>
              <w:rPr>
                <w:rFonts w:ascii="Arial" w:eastAsia="Arial" w:hAnsi="Arial" w:cs="Arial"/>
                <w:color w:val="FFFFFF"/>
                <w:sz w:val="18"/>
                <w:szCs w:val="18"/>
                <w:u w:val="none"/>
              </w:rPr>
              <w:t>Year 1 &amp; 2</w:t>
            </w:r>
          </w:p>
        </w:tc>
        <w:tc>
          <w:tcPr>
            <w:tcW w:w="4648" w:type="dxa"/>
            <w:tcBorders>
              <w:top w:val="single" w:sz="4" w:space="0" w:color="000000"/>
              <w:left w:val="single" w:sz="4" w:space="0" w:color="000000"/>
              <w:bottom w:val="single" w:sz="4" w:space="0" w:color="000000"/>
              <w:right w:val="single" w:sz="4" w:space="0" w:color="000000"/>
            </w:tcBorders>
            <w:shd w:val="clear" w:color="auto" w:fill="00B0F0"/>
          </w:tcPr>
          <w:p w14:paraId="66DE92C7" w14:textId="77777777" w:rsidR="005141CB" w:rsidRPr="005141CB" w:rsidRDefault="005141CB" w:rsidP="004B17CB">
            <w:pPr>
              <w:ind w:left="103"/>
              <w:jc w:val="center"/>
              <w:rPr>
                <w:rFonts w:ascii="Arial" w:eastAsia="Arial" w:hAnsi="Arial" w:cs="Arial"/>
                <w:color w:val="FFFFFF"/>
                <w:sz w:val="18"/>
                <w:szCs w:val="18"/>
                <w:u w:val="none"/>
              </w:rPr>
            </w:pPr>
            <w:r>
              <w:rPr>
                <w:rFonts w:ascii="Arial" w:eastAsia="Arial" w:hAnsi="Arial" w:cs="Arial"/>
                <w:color w:val="FFFFFF"/>
                <w:sz w:val="18"/>
                <w:szCs w:val="18"/>
                <w:u w:val="none"/>
              </w:rPr>
              <w:t>Year 3 &amp; 4</w:t>
            </w:r>
          </w:p>
        </w:tc>
        <w:tc>
          <w:tcPr>
            <w:tcW w:w="4648" w:type="dxa"/>
            <w:tcBorders>
              <w:top w:val="single" w:sz="4" w:space="0" w:color="000000"/>
              <w:left w:val="single" w:sz="4" w:space="0" w:color="000000"/>
              <w:bottom w:val="single" w:sz="4" w:space="0" w:color="000000"/>
              <w:right w:val="single" w:sz="4" w:space="0" w:color="000000"/>
            </w:tcBorders>
            <w:shd w:val="clear" w:color="auto" w:fill="00B0F0"/>
          </w:tcPr>
          <w:p w14:paraId="03B1B709" w14:textId="48E86FF4" w:rsidR="005141CB" w:rsidRPr="005141CB" w:rsidRDefault="005141CB" w:rsidP="004B17CB">
            <w:pPr>
              <w:ind w:left="103"/>
              <w:jc w:val="center"/>
              <w:rPr>
                <w:rFonts w:ascii="Arial" w:eastAsia="Arial" w:hAnsi="Arial" w:cs="Arial"/>
                <w:color w:val="FFFFFF"/>
                <w:sz w:val="18"/>
                <w:szCs w:val="18"/>
                <w:u w:val="none"/>
              </w:rPr>
            </w:pPr>
            <w:r>
              <w:rPr>
                <w:rFonts w:ascii="Arial" w:eastAsia="Arial" w:hAnsi="Arial" w:cs="Arial"/>
                <w:color w:val="FFFFFF"/>
                <w:sz w:val="18"/>
                <w:szCs w:val="18"/>
                <w:u w:val="none"/>
              </w:rPr>
              <w:t>Year 5 &amp; 6</w:t>
            </w:r>
          </w:p>
        </w:tc>
      </w:tr>
      <w:tr w:rsidR="005141CB" w:rsidRPr="005141CB" w14:paraId="1C8A1CB3" w14:textId="77777777" w:rsidTr="005141CB">
        <w:trPr>
          <w:trHeight w:val="353"/>
        </w:trPr>
        <w:tc>
          <w:tcPr>
            <w:tcW w:w="13943" w:type="dxa"/>
            <w:gridSpan w:val="3"/>
            <w:tcBorders>
              <w:top w:val="single" w:sz="4" w:space="0" w:color="000000"/>
              <w:left w:val="single" w:sz="4" w:space="0" w:color="000000"/>
              <w:bottom w:val="single" w:sz="4" w:space="0" w:color="000000"/>
              <w:right w:val="single" w:sz="4" w:space="0" w:color="000000"/>
            </w:tcBorders>
            <w:shd w:val="clear" w:color="auto" w:fill="4472C4" w:themeFill="accent1"/>
          </w:tcPr>
          <w:p w14:paraId="287E9E42" w14:textId="181BB4F1" w:rsidR="005141CB" w:rsidRPr="005141CB" w:rsidRDefault="005141CB" w:rsidP="004B17CB">
            <w:pPr>
              <w:ind w:left="103"/>
              <w:jc w:val="center"/>
              <w:rPr>
                <w:rFonts w:ascii="Arial" w:eastAsia="Arial" w:hAnsi="Arial" w:cs="Arial"/>
                <w:b w:val="0"/>
                <w:sz w:val="18"/>
                <w:szCs w:val="18"/>
                <w:u w:val="none"/>
              </w:rPr>
            </w:pPr>
            <w:r w:rsidRPr="005141CB">
              <w:rPr>
                <w:rFonts w:ascii="Arial" w:eastAsia="Arial" w:hAnsi="Arial" w:cs="Arial"/>
                <w:color w:val="FFFFFF"/>
                <w:sz w:val="18"/>
                <w:szCs w:val="18"/>
                <w:u w:val="none"/>
              </w:rPr>
              <w:t>Recording and presenting evidence</w:t>
            </w:r>
          </w:p>
        </w:tc>
      </w:tr>
      <w:tr w:rsidR="005141CB" w:rsidRPr="005141CB" w14:paraId="2386022E" w14:textId="77777777" w:rsidTr="005141CB">
        <w:trPr>
          <w:trHeight w:val="4402"/>
        </w:trPr>
        <w:tc>
          <w:tcPr>
            <w:tcW w:w="4647" w:type="dxa"/>
            <w:tcBorders>
              <w:top w:val="single" w:sz="4" w:space="0" w:color="000000"/>
              <w:left w:val="single" w:sz="6" w:space="0" w:color="000000"/>
              <w:bottom w:val="single" w:sz="6" w:space="0" w:color="000000"/>
              <w:right w:val="single" w:sz="6" w:space="0" w:color="000000"/>
            </w:tcBorders>
          </w:tcPr>
          <w:p w14:paraId="797BC6E1" w14:textId="79F93818" w:rsidR="005141CB" w:rsidRPr="005141CB" w:rsidRDefault="005141CB" w:rsidP="004B17CB">
            <w:pPr>
              <w:ind w:left="0"/>
              <w:rPr>
                <w:rFonts w:ascii="Arial" w:eastAsia="Arial" w:hAnsi="Arial" w:cs="Arial"/>
                <w:b w:val="0"/>
                <w:sz w:val="18"/>
                <w:szCs w:val="18"/>
                <w:u w:val="none"/>
              </w:rPr>
            </w:pPr>
            <w:r w:rsidRPr="005141CB">
              <w:rPr>
                <w:rFonts w:ascii="Arial" w:eastAsia="Arial" w:hAnsi="Arial" w:cs="Arial"/>
                <w:sz w:val="18"/>
                <w:szCs w:val="18"/>
                <w:u w:val="none"/>
              </w:rPr>
              <w:t>Gathering and recording data to help in</w:t>
            </w:r>
          </w:p>
          <w:p w14:paraId="1C89AD5C" w14:textId="68E9F9E9" w:rsidR="005141CB" w:rsidRPr="005141CB" w:rsidRDefault="005141CB" w:rsidP="004B17CB">
            <w:pPr>
              <w:ind w:left="0"/>
              <w:rPr>
                <w:rFonts w:ascii="Arial" w:eastAsia="Arial" w:hAnsi="Arial" w:cs="Arial"/>
                <w:b w:val="0"/>
                <w:sz w:val="18"/>
                <w:szCs w:val="18"/>
                <w:u w:val="none"/>
              </w:rPr>
            </w:pPr>
            <w:r w:rsidRPr="005141CB">
              <w:rPr>
                <w:rFonts w:ascii="Arial" w:eastAsia="Arial" w:hAnsi="Arial" w:cs="Arial"/>
                <w:sz w:val="18"/>
                <w:szCs w:val="18"/>
                <w:u w:val="none"/>
              </w:rPr>
              <w:t>answering questions</w:t>
            </w:r>
          </w:p>
          <w:p w14:paraId="68CC7391" w14:textId="73254FF6" w:rsidR="005141CB" w:rsidRPr="005141CB" w:rsidRDefault="005141CB" w:rsidP="004B17CB">
            <w:pPr>
              <w:ind w:left="142"/>
              <w:rPr>
                <w:rFonts w:ascii="Arial" w:eastAsia="Arial" w:hAnsi="Arial" w:cs="Arial"/>
                <w:b w:val="0"/>
                <w:sz w:val="18"/>
                <w:szCs w:val="18"/>
                <w:u w:val="none"/>
              </w:rPr>
            </w:pPr>
          </w:p>
          <w:p w14:paraId="067A7704" w14:textId="797974EB" w:rsidR="005141CB" w:rsidRPr="005141CB" w:rsidRDefault="005141CB" w:rsidP="004B17CB">
            <w:pPr>
              <w:numPr>
                <w:ilvl w:val="0"/>
                <w:numId w:val="14"/>
              </w:numPr>
              <w:spacing w:after="11" w:line="250" w:lineRule="auto"/>
              <w:rPr>
                <w:rFonts w:ascii="Arial" w:eastAsia="Arial" w:hAnsi="Arial" w:cs="Arial"/>
                <w:b w:val="0"/>
                <w:sz w:val="18"/>
                <w:szCs w:val="18"/>
                <w:u w:val="none"/>
              </w:rPr>
            </w:pPr>
            <w:r w:rsidRPr="005141CB">
              <w:rPr>
                <w:rFonts w:ascii="Arial" w:eastAsia="Arial" w:hAnsi="Arial" w:cs="Arial"/>
                <w:b w:val="0"/>
                <w:sz w:val="18"/>
                <w:szCs w:val="18"/>
                <w:u w:val="none"/>
              </w:rPr>
              <w:t>The children record their observations e.g.</w:t>
            </w:r>
          </w:p>
          <w:p w14:paraId="2334992A" w14:textId="43875295" w:rsidR="005141CB" w:rsidRPr="005141CB" w:rsidRDefault="005141CB" w:rsidP="004B17CB">
            <w:pPr>
              <w:spacing w:after="16"/>
              <w:ind w:left="358"/>
              <w:rPr>
                <w:rFonts w:ascii="Arial" w:eastAsia="Arial" w:hAnsi="Arial" w:cs="Arial"/>
                <w:b w:val="0"/>
                <w:sz w:val="18"/>
                <w:szCs w:val="18"/>
                <w:u w:val="none"/>
              </w:rPr>
            </w:pPr>
            <w:r w:rsidRPr="005141CB">
              <w:rPr>
                <w:rFonts w:ascii="Arial" w:eastAsia="Arial" w:hAnsi="Arial" w:cs="Arial"/>
                <w:b w:val="0"/>
                <w:sz w:val="18"/>
                <w:szCs w:val="18"/>
                <w:u w:val="none"/>
              </w:rPr>
              <w:t>using photographs, videos, drawings, labelled diagrams or in writing.</w:t>
            </w:r>
          </w:p>
          <w:p w14:paraId="33E4A964" w14:textId="3977F7AB" w:rsidR="005141CB" w:rsidRPr="005141CB" w:rsidRDefault="005141CB" w:rsidP="004B17CB">
            <w:pPr>
              <w:numPr>
                <w:ilvl w:val="0"/>
                <w:numId w:val="14"/>
              </w:numPr>
              <w:spacing w:after="11" w:line="250" w:lineRule="auto"/>
              <w:rPr>
                <w:rFonts w:ascii="Arial" w:eastAsia="Arial" w:hAnsi="Arial" w:cs="Arial"/>
                <w:b w:val="0"/>
                <w:sz w:val="18"/>
                <w:szCs w:val="18"/>
                <w:u w:val="none"/>
              </w:rPr>
            </w:pPr>
            <w:r w:rsidRPr="005141CB">
              <w:rPr>
                <w:rFonts w:ascii="Arial" w:eastAsia="Arial" w:hAnsi="Arial" w:cs="Arial"/>
                <w:b w:val="0"/>
                <w:sz w:val="18"/>
                <w:szCs w:val="18"/>
                <w:u w:val="none"/>
              </w:rPr>
              <w:t>They record their measurements e.g.</w:t>
            </w:r>
          </w:p>
          <w:p w14:paraId="66431F97" w14:textId="4A653748" w:rsidR="005141CB" w:rsidRPr="005141CB" w:rsidRDefault="005141CB" w:rsidP="004B17CB">
            <w:pPr>
              <w:spacing w:after="18" w:line="238" w:lineRule="auto"/>
              <w:ind w:left="358"/>
              <w:rPr>
                <w:rFonts w:ascii="Arial" w:eastAsia="Arial" w:hAnsi="Arial" w:cs="Arial"/>
                <w:b w:val="0"/>
                <w:sz w:val="18"/>
                <w:szCs w:val="18"/>
                <w:u w:val="none"/>
              </w:rPr>
            </w:pPr>
            <w:r w:rsidRPr="005141CB">
              <w:rPr>
                <w:rFonts w:ascii="Arial" w:eastAsia="Arial" w:hAnsi="Arial" w:cs="Arial"/>
                <w:b w:val="0"/>
                <w:sz w:val="18"/>
                <w:szCs w:val="18"/>
                <w:u w:val="none"/>
              </w:rPr>
              <w:t>using prepared tables, pictograms, tally charts and block graphs.</w:t>
            </w:r>
          </w:p>
          <w:p w14:paraId="381FE1E3" w14:textId="2806AF08" w:rsidR="005141CB" w:rsidRPr="005141CB" w:rsidRDefault="005141CB" w:rsidP="004B17CB">
            <w:pPr>
              <w:numPr>
                <w:ilvl w:val="0"/>
                <w:numId w:val="14"/>
              </w:numPr>
              <w:spacing w:after="11" w:line="250" w:lineRule="auto"/>
              <w:rPr>
                <w:rFonts w:ascii="Arial" w:eastAsia="Arial" w:hAnsi="Arial" w:cs="Arial"/>
                <w:b w:val="0"/>
                <w:sz w:val="18"/>
                <w:szCs w:val="18"/>
                <w:u w:val="none"/>
              </w:rPr>
            </w:pPr>
            <w:r w:rsidRPr="005141CB">
              <w:rPr>
                <w:rFonts w:ascii="Arial" w:eastAsia="Arial" w:hAnsi="Arial" w:cs="Arial"/>
                <w:b w:val="0"/>
                <w:sz w:val="18"/>
                <w:szCs w:val="18"/>
                <w:u w:val="none"/>
              </w:rPr>
              <w:t>They classify using simple prepared tables and sorting rings.</w:t>
            </w:r>
          </w:p>
        </w:tc>
        <w:tc>
          <w:tcPr>
            <w:tcW w:w="4647" w:type="dxa"/>
            <w:tcBorders>
              <w:top w:val="single" w:sz="4" w:space="0" w:color="000000"/>
              <w:left w:val="single" w:sz="6" w:space="0" w:color="000000"/>
              <w:bottom w:val="single" w:sz="6" w:space="0" w:color="000000"/>
              <w:right w:val="single" w:sz="6" w:space="0" w:color="000000"/>
            </w:tcBorders>
          </w:tcPr>
          <w:p w14:paraId="3A2988DF" w14:textId="237592A3" w:rsidR="005141CB" w:rsidRPr="005141CB" w:rsidRDefault="005141CB" w:rsidP="004B17CB">
            <w:pPr>
              <w:spacing w:line="238" w:lineRule="auto"/>
              <w:ind w:left="63"/>
              <w:rPr>
                <w:rFonts w:ascii="Arial" w:eastAsia="Arial" w:hAnsi="Arial" w:cs="Arial"/>
                <w:b w:val="0"/>
                <w:sz w:val="18"/>
                <w:szCs w:val="18"/>
                <w:u w:val="none"/>
              </w:rPr>
            </w:pPr>
            <w:r w:rsidRPr="005141CB">
              <w:rPr>
                <w:rFonts w:ascii="Arial" w:eastAsia="Arial" w:hAnsi="Arial" w:cs="Arial"/>
                <w:sz w:val="18"/>
                <w:szCs w:val="18"/>
                <w:u w:val="none"/>
              </w:rPr>
              <w:t>Gathering, recording, classifying and presenting data in a variety of ways to</w:t>
            </w:r>
          </w:p>
          <w:p w14:paraId="6674B0D2" w14:textId="70872AB0" w:rsidR="005141CB" w:rsidRPr="005141CB" w:rsidRDefault="005141CB" w:rsidP="004B17CB">
            <w:pPr>
              <w:ind w:left="63"/>
              <w:rPr>
                <w:rFonts w:ascii="Arial" w:eastAsia="Arial" w:hAnsi="Arial" w:cs="Arial"/>
                <w:b w:val="0"/>
                <w:sz w:val="18"/>
                <w:szCs w:val="18"/>
                <w:u w:val="none"/>
              </w:rPr>
            </w:pPr>
            <w:r w:rsidRPr="005141CB">
              <w:rPr>
                <w:rFonts w:ascii="Arial" w:eastAsia="Arial" w:hAnsi="Arial" w:cs="Arial"/>
                <w:sz w:val="18"/>
                <w:szCs w:val="18"/>
                <w:u w:val="none"/>
              </w:rPr>
              <w:t>help in answering questions</w:t>
            </w:r>
          </w:p>
          <w:p w14:paraId="25B05204" w14:textId="0C7D99FA" w:rsidR="005141CB" w:rsidRPr="005141CB" w:rsidRDefault="005141CB" w:rsidP="004B17CB">
            <w:pPr>
              <w:ind w:left="63"/>
              <w:rPr>
                <w:rFonts w:ascii="Arial" w:eastAsia="Arial" w:hAnsi="Arial" w:cs="Arial"/>
                <w:b w:val="0"/>
                <w:sz w:val="18"/>
                <w:szCs w:val="18"/>
                <w:u w:val="none"/>
              </w:rPr>
            </w:pPr>
          </w:p>
          <w:p w14:paraId="7847223D" w14:textId="4988BEFF" w:rsidR="005141CB" w:rsidRPr="005141CB" w:rsidRDefault="005141CB" w:rsidP="004B17CB">
            <w:pPr>
              <w:spacing w:line="239" w:lineRule="auto"/>
              <w:ind w:left="63" w:right="86"/>
              <w:rPr>
                <w:rFonts w:ascii="Arial" w:eastAsia="Arial" w:hAnsi="Arial" w:cs="Arial"/>
                <w:b w:val="0"/>
                <w:sz w:val="18"/>
                <w:szCs w:val="18"/>
                <w:u w:val="none"/>
              </w:rPr>
            </w:pPr>
            <w:r w:rsidRPr="005141CB">
              <w:rPr>
                <w:rFonts w:ascii="Arial" w:eastAsia="Arial" w:hAnsi="Arial" w:cs="Arial"/>
                <w:sz w:val="18"/>
                <w:szCs w:val="18"/>
                <w:u w:val="none"/>
              </w:rPr>
              <w:t>Recording findings using simple scientific language, drawings, labelled diagrams, keys, bar charts, and tables</w:t>
            </w:r>
          </w:p>
          <w:p w14:paraId="5BF9869A" w14:textId="1E1418CD" w:rsidR="005141CB" w:rsidRPr="005141CB" w:rsidRDefault="005141CB" w:rsidP="004B17CB">
            <w:pPr>
              <w:ind w:left="120"/>
              <w:rPr>
                <w:rFonts w:ascii="Arial" w:eastAsia="Arial" w:hAnsi="Arial" w:cs="Arial"/>
                <w:b w:val="0"/>
                <w:sz w:val="18"/>
                <w:szCs w:val="18"/>
                <w:u w:val="none"/>
              </w:rPr>
            </w:pPr>
          </w:p>
          <w:p w14:paraId="0EADB94F" w14:textId="040833FD" w:rsidR="005141CB" w:rsidRPr="005141CB" w:rsidRDefault="005141CB" w:rsidP="004B17CB">
            <w:pPr>
              <w:numPr>
                <w:ilvl w:val="0"/>
                <w:numId w:val="15"/>
              </w:numPr>
              <w:spacing w:after="1"/>
              <w:ind w:left="421" w:right="34"/>
              <w:rPr>
                <w:rFonts w:ascii="Arial" w:eastAsia="Arial" w:hAnsi="Arial" w:cs="Arial"/>
                <w:b w:val="0"/>
                <w:sz w:val="18"/>
                <w:szCs w:val="18"/>
                <w:u w:val="none"/>
              </w:rPr>
            </w:pPr>
            <w:r w:rsidRPr="005141CB">
              <w:rPr>
                <w:rFonts w:ascii="Arial" w:eastAsia="Arial" w:hAnsi="Arial" w:cs="Arial"/>
                <w:b w:val="0"/>
                <w:sz w:val="18"/>
                <w:szCs w:val="18"/>
                <w:u w:val="none"/>
              </w:rPr>
              <w:t>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headings). They record classifications</w:t>
            </w:r>
          </w:p>
          <w:p w14:paraId="39AACCBD" w14:textId="49BF1746" w:rsidR="005141CB" w:rsidRPr="005141CB" w:rsidRDefault="005141CB" w:rsidP="004B17CB">
            <w:pPr>
              <w:spacing w:after="18" w:line="238" w:lineRule="auto"/>
              <w:ind w:left="420"/>
              <w:rPr>
                <w:rFonts w:ascii="Arial" w:eastAsia="Arial" w:hAnsi="Arial" w:cs="Arial"/>
                <w:b w:val="0"/>
                <w:sz w:val="18"/>
                <w:szCs w:val="18"/>
                <w:u w:val="none"/>
              </w:rPr>
            </w:pPr>
            <w:r w:rsidRPr="005141CB">
              <w:rPr>
                <w:rFonts w:ascii="Arial" w:eastAsia="Arial" w:hAnsi="Arial" w:cs="Arial"/>
                <w:b w:val="0"/>
                <w:sz w:val="18"/>
                <w:szCs w:val="18"/>
                <w:u w:val="none"/>
              </w:rPr>
              <w:t>e.g. using tables, Venn diagrams, Carroll diagrams.</w:t>
            </w:r>
          </w:p>
          <w:p w14:paraId="687D3B9C" w14:textId="42ECB245" w:rsidR="005141CB" w:rsidRPr="005141CB" w:rsidRDefault="005141CB" w:rsidP="004B17CB">
            <w:pPr>
              <w:numPr>
                <w:ilvl w:val="0"/>
                <w:numId w:val="15"/>
              </w:numPr>
              <w:spacing w:after="11" w:line="250" w:lineRule="auto"/>
              <w:ind w:left="421" w:right="34"/>
              <w:rPr>
                <w:rFonts w:ascii="Arial" w:eastAsia="Arial" w:hAnsi="Arial" w:cs="Arial"/>
                <w:b w:val="0"/>
                <w:sz w:val="18"/>
                <w:szCs w:val="18"/>
                <w:u w:val="none"/>
              </w:rPr>
            </w:pPr>
            <w:r w:rsidRPr="005141CB">
              <w:rPr>
                <w:rFonts w:ascii="Arial" w:eastAsia="Arial" w:hAnsi="Arial" w:cs="Arial"/>
                <w:b w:val="0"/>
                <w:sz w:val="18"/>
                <w:szCs w:val="18"/>
                <w:u w:val="none"/>
              </w:rPr>
              <w:t>Children are supported to present the same data in different ways in order to help with answering the question.</w:t>
            </w:r>
          </w:p>
        </w:tc>
        <w:tc>
          <w:tcPr>
            <w:tcW w:w="4649" w:type="dxa"/>
            <w:tcBorders>
              <w:top w:val="single" w:sz="4" w:space="0" w:color="000000"/>
              <w:left w:val="single" w:sz="6" w:space="0" w:color="000000"/>
              <w:bottom w:val="single" w:sz="6" w:space="0" w:color="000000"/>
              <w:right w:val="single" w:sz="6" w:space="0" w:color="000000"/>
            </w:tcBorders>
          </w:tcPr>
          <w:p w14:paraId="2764BE6B" w14:textId="0D7FD2BE" w:rsidR="005141CB" w:rsidRPr="005141CB" w:rsidRDefault="005141CB" w:rsidP="004B17CB">
            <w:pPr>
              <w:spacing w:after="2" w:line="238" w:lineRule="auto"/>
              <w:ind w:left="0" w:right="271"/>
              <w:rPr>
                <w:rFonts w:ascii="Arial" w:eastAsia="Arial" w:hAnsi="Arial" w:cs="Arial"/>
                <w:b w:val="0"/>
                <w:sz w:val="18"/>
                <w:szCs w:val="18"/>
                <w:u w:val="none"/>
              </w:rPr>
            </w:pPr>
            <w:r w:rsidRPr="005141CB">
              <w:rPr>
                <w:rFonts w:ascii="Arial" w:eastAsia="Arial" w:hAnsi="Arial" w:cs="Arial"/>
                <w:sz w:val="18"/>
                <w:szCs w:val="18"/>
                <w:u w:val="none"/>
              </w:rPr>
              <w:t>Recording data and results of increasing complexity using scientific diagrams and labels, classification keys, tables, scatter</w:t>
            </w:r>
          </w:p>
          <w:p w14:paraId="5EE9D42E" w14:textId="7BC4760C" w:rsidR="005141CB" w:rsidRPr="005141CB" w:rsidRDefault="005141CB" w:rsidP="004B17CB">
            <w:pPr>
              <w:ind w:left="0"/>
              <w:rPr>
                <w:rFonts w:ascii="Arial" w:eastAsia="Arial" w:hAnsi="Arial" w:cs="Arial"/>
                <w:b w:val="0"/>
                <w:sz w:val="18"/>
                <w:szCs w:val="18"/>
                <w:u w:val="none"/>
              </w:rPr>
            </w:pPr>
            <w:r w:rsidRPr="005141CB">
              <w:rPr>
                <w:rFonts w:ascii="Arial" w:eastAsia="Arial" w:hAnsi="Arial" w:cs="Arial"/>
                <w:sz w:val="18"/>
                <w:szCs w:val="18"/>
                <w:u w:val="none"/>
              </w:rPr>
              <w:t>graphs, bar and line graphs</w:t>
            </w:r>
          </w:p>
          <w:p w14:paraId="4B7DC339" w14:textId="3AF19EF3" w:rsidR="005141CB" w:rsidRPr="005141CB" w:rsidRDefault="005141CB" w:rsidP="004B17CB">
            <w:pPr>
              <w:ind w:left="142"/>
              <w:rPr>
                <w:rFonts w:ascii="Arial" w:eastAsia="Arial" w:hAnsi="Arial" w:cs="Arial"/>
                <w:b w:val="0"/>
                <w:sz w:val="18"/>
                <w:szCs w:val="18"/>
                <w:u w:val="none"/>
              </w:rPr>
            </w:pPr>
          </w:p>
          <w:p w14:paraId="32B74BBB" w14:textId="626B9C07" w:rsidR="005141CB" w:rsidRPr="005141CB" w:rsidRDefault="005141CB" w:rsidP="004B17CB">
            <w:pPr>
              <w:numPr>
                <w:ilvl w:val="0"/>
                <w:numId w:val="16"/>
              </w:numPr>
              <w:spacing w:after="16"/>
              <w:rPr>
                <w:rFonts w:ascii="Arial" w:eastAsia="Arial" w:hAnsi="Arial" w:cs="Arial"/>
                <w:b w:val="0"/>
                <w:sz w:val="18"/>
                <w:szCs w:val="18"/>
                <w:u w:val="none"/>
              </w:rPr>
            </w:pPr>
            <w:r w:rsidRPr="005141CB">
              <w:rPr>
                <w:rFonts w:ascii="Arial" w:eastAsia="Arial" w:hAnsi="Arial" w:cs="Arial"/>
                <w:b w:val="0"/>
                <w:sz w:val="18"/>
                <w:szCs w:val="18"/>
                <w:u w:val="none"/>
              </w:rPr>
              <w:t>The children decide how to record and present evidence. They record observations e.g. using annotated photographs, videos, labelled diagrams, observational drawings, labelled scientific diagrams or writing. They record measurements e.g. using tables, tally charts, bar charts, line graphs and scatter graphs. They record classifications e.g. using tables, Venn diagrams, Carroll diagrams and classification keys.</w:t>
            </w:r>
          </w:p>
          <w:p w14:paraId="3CE11F99" w14:textId="554DAAE2" w:rsidR="005141CB" w:rsidRPr="005141CB" w:rsidRDefault="005141CB" w:rsidP="004B17CB">
            <w:pPr>
              <w:numPr>
                <w:ilvl w:val="0"/>
                <w:numId w:val="16"/>
              </w:numPr>
              <w:spacing w:after="11" w:line="250" w:lineRule="auto"/>
              <w:rPr>
                <w:rFonts w:ascii="Arial" w:eastAsia="Arial" w:hAnsi="Arial" w:cs="Arial"/>
                <w:b w:val="0"/>
                <w:sz w:val="18"/>
                <w:szCs w:val="18"/>
                <w:u w:val="none"/>
              </w:rPr>
            </w:pPr>
            <w:r w:rsidRPr="005141CB">
              <w:rPr>
                <w:rFonts w:ascii="Arial" w:eastAsia="Arial" w:hAnsi="Arial" w:cs="Arial"/>
                <w:b w:val="0"/>
                <w:sz w:val="18"/>
                <w:szCs w:val="18"/>
                <w:u w:val="none"/>
              </w:rPr>
              <w:t>Children present the same data in different ways in order to help with answering the question.</w:t>
            </w:r>
          </w:p>
        </w:tc>
      </w:tr>
    </w:tbl>
    <w:p w14:paraId="670E7121" w14:textId="1FA180FC" w:rsidR="007F6D3C" w:rsidRPr="001F0B8E" w:rsidRDefault="007F6D3C" w:rsidP="004B17CB">
      <w:pPr>
        <w:ind w:left="0"/>
        <w:jc w:val="center"/>
        <w:rPr>
          <w:sz w:val="18"/>
          <w:szCs w:val="18"/>
        </w:rPr>
      </w:pPr>
    </w:p>
    <w:tbl>
      <w:tblPr>
        <w:tblStyle w:val="TableGrid"/>
        <w:tblW w:w="13941" w:type="dxa"/>
        <w:tblInd w:w="4" w:type="dxa"/>
        <w:tblCellMar>
          <w:top w:w="68" w:type="dxa"/>
          <w:left w:w="57" w:type="dxa"/>
        </w:tblCellMar>
        <w:tblLook w:val="04A0" w:firstRow="1" w:lastRow="0" w:firstColumn="1" w:lastColumn="0" w:noHBand="0" w:noVBand="1"/>
      </w:tblPr>
      <w:tblGrid>
        <w:gridCol w:w="4646"/>
        <w:gridCol w:w="4647"/>
        <w:gridCol w:w="4648"/>
      </w:tblGrid>
      <w:tr w:rsidR="005141CB" w:rsidRPr="005141CB" w14:paraId="15922B5C" w14:textId="77777777" w:rsidTr="005141CB">
        <w:trPr>
          <w:trHeight w:val="355"/>
        </w:trPr>
        <w:tc>
          <w:tcPr>
            <w:tcW w:w="4647" w:type="dxa"/>
            <w:tcBorders>
              <w:top w:val="single" w:sz="4" w:space="0" w:color="000000"/>
              <w:left w:val="single" w:sz="4" w:space="0" w:color="000000"/>
              <w:bottom w:val="single" w:sz="6" w:space="0" w:color="000000"/>
              <w:right w:val="single" w:sz="6" w:space="0" w:color="000000"/>
            </w:tcBorders>
            <w:shd w:val="clear" w:color="auto" w:fill="00B0F0"/>
          </w:tcPr>
          <w:p w14:paraId="3016F7B3" w14:textId="77777777" w:rsidR="005141CB" w:rsidRPr="005141CB" w:rsidRDefault="005141CB" w:rsidP="004B17CB">
            <w:pPr>
              <w:ind w:left="91"/>
              <w:jc w:val="center"/>
              <w:rPr>
                <w:rFonts w:ascii="Arial" w:eastAsia="Arial" w:hAnsi="Arial" w:cs="Arial"/>
                <w:color w:val="FFFFFF"/>
                <w:sz w:val="18"/>
                <w:u w:val="none"/>
              </w:rPr>
            </w:pPr>
            <w:r>
              <w:rPr>
                <w:rFonts w:ascii="Arial" w:eastAsia="Arial" w:hAnsi="Arial" w:cs="Arial"/>
                <w:color w:val="FFFFFF"/>
                <w:sz w:val="18"/>
                <w:u w:val="none"/>
              </w:rPr>
              <w:t>Year 1 &amp; 2</w:t>
            </w:r>
          </w:p>
        </w:tc>
        <w:tc>
          <w:tcPr>
            <w:tcW w:w="4647" w:type="dxa"/>
            <w:tcBorders>
              <w:top w:val="single" w:sz="4" w:space="0" w:color="000000"/>
              <w:left w:val="single" w:sz="4" w:space="0" w:color="000000"/>
              <w:bottom w:val="single" w:sz="6" w:space="0" w:color="000000"/>
              <w:right w:val="single" w:sz="6" w:space="0" w:color="000000"/>
            </w:tcBorders>
            <w:shd w:val="clear" w:color="auto" w:fill="00B0F0"/>
          </w:tcPr>
          <w:p w14:paraId="7C295967" w14:textId="77777777" w:rsidR="005141CB" w:rsidRPr="005141CB" w:rsidRDefault="005141CB" w:rsidP="004B17CB">
            <w:pPr>
              <w:ind w:left="91"/>
              <w:jc w:val="center"/>
              <w:rPr>
                <w:rFonts w:ascii="Arial" w:eastAsia="Arial" w:hAnsi="Arial" w:cs="Arial"/>
                <w:color w:val="FFFFFF"/>
                <w:sz w:val="18"/>
                <w:u w:val="none"/>
              </w:rPr>
            </w:pPr>
            <w:r>
              <w:rPr>
                <w:rFonts w:ascii="Arial" w:eastAsia="Arial" w:hAnsi="Arial" w:cs="Arial"/>
                <w:color w:val="FFFFFF"/>
                <w:sz w:val="18"/>
                <w:u w:val="none"/>
              </w:rPr>
              <w:t>Year 3 &amp; 4</w:t>
            </w:r>
          </w:p>
        </w:tc>
        <w:tc>
          <w:tcPr>
            <w:tcW w:w="4647" w:type="dxa"/>
            <w:tcBorders>
              <w:top w:val="single" w:sz="4" w:space="0" w:color="000000"/>
              <w:left w:val="single" w:sz="4" w:space="0" w:color="000000"/>
              <w:bottom w:val="single" w:sz="6" w:space="0" w:color="000000"/>
              <w:right w:val="single" w:sz="6" w:space="0" w:color="000000"/>
            </w:tcBorders>
            <w:shd w:val="clear" w:color="auto" w:fill="00B0F0"/>
          </w:tcPr>
          <w:p w14:paraId="5957BA47" w14:textId="77777777" w:rsidR="005141CB" w:rsidRPr="005141CB" w:rsidRDefault="005141CB" w:rsidP="004B17CB">
            <w:pPr>
              <w:ind w:left="91"/>
              <w:jc w:val="center"/>
              <w:rPr>
                <w:rFonts w:ascii="Arial" w:eastAsia="Arial" w:hAnsi="Arial" w:cs="Arial"/>
                <w:color w:val="FFFFFF"/>
                <w:sz w:val="18"/>
                <w:u w:val="none"/>
              </w:rPr>
            </w:pPr>
            <w:r>
              <w:rPr>
                <w:rFonts w:ascii="Arial" w:eastAsia="Arial" w:hAnsi="Arial" w:cs="Arial"/>
                <w:color w:val="FFFFFF"/>
                <w:sz w:val="18"/>
                <w:u w:val="none"/>
              </w:rPr>
              <w:t>Year 5 &amp; 6</w:t>
            </w:r>
          </w:p>
        </w:tc>
      </w:tr>
      <w:tr w:rsidR="005141CB" w:rsidRPr="005141CB" w14:paraId="50B0789D" w14:textId="77777777" w:rsidTr="005141CB">
        <w:trPr>
          <w:trHeight w:val="355"/>
        </w:trPr>
        <w:tc>
          <w:tcPr>
            <w:tcW w:w="13941" w:type="dxa"/>
            <w:gridSpan w:val="3"/>
            <w:tcBorders>
              <w:top w:val="single" w:sz="4" w:space="0" w:color="000000"/>
              <w:left w:val="single" w:sz="4" w:space="0" w:color="000000"/>
              <w:bottom w:val="single" w:sz="6" w:space="0" w:color="000000"/>
              <w:right w:val="single" w:sz="6" w:space="0" w:color="000000"/>
            </w:tcBorders>
            <w:shd w:val="clear" w:color="auto" w:fill="4472C4" w:themeFill="accent1"/>
          </w:tcPr>
          <w:p w14:paraId="23961BAD" w14:textId="11DE1812" w:rsidR="005141CB" w:rsidRPr="005141CB" w:rsidRDefault="005141CB" w:rsidP="004B17CB">
            <w:pPr>
              <w:ind w:left="91"/>
              <w:jc w:val="center"/>
              <w:rPr>
                <w:rFonts w:ascii="Arial" w:eastAsia="Arial" w:hAnsi="Arial" w:cs="Arial"/>
                <w:b w:val="0"/>
                <w:sz w:val="18"/>
                <w:u w:val="none"/>
              </w:rPr>
            </w:pPr>
            <w:r w:rsidRPr="005141CB">
              <w:rPr>
                <w:rFonts w:ascii="Arial" w:eastAsia="Arial" w:hAnsi="Arial" w:cs="Arial"/>
                <w:color w:val="FFFFFF"/>
                <w:sz w:val="18"/>
                <w:u w:val="none"/>
              </w:rPr>
              <w:t>Answering questions and concluding</w:t>
            </w:r>
          </w:p>
        </w:tc>
      </w:tr>
      <w:tr w:rsidR="005141CB" w:rsidRPr="005141CB" w14:paraId="3E8EB747" w14:textId="77777777" w:rsidTr="005141CB">
        <w:trPr>
          <w:trHeight w:val="3405"/>
        </w:trPr>
        <w:tc>
          <w:tcPr>
            <w:tcW w:w="4646" w:type="dxa"/>
            <w:tcBorders>
              <w:top w:val="single" w:sz="4" w:space="0" w:color="000000"/>
              <w:left w:val="single" w:sz="4" w:space="0" w:color="000000"/>
              <w:bottom w:val="single" w:sz="4" w:space="0" w:color="000000"/>
              <w:right w:val="single" w:sz="6" w:space="0" w:color="000000"/>
            </w:tcBorders>
          </w:tcPr>
          <w:p w14:paraId="1D1004CA" w14:textId="104E19D2" w:rsidR="005141CB" w:rsidRPr="005141CB" w:rsidRDefault="005141CB" w:rsidP="004B17CB">
            <w:pPr>
              <w:spacing w:line="238" w:lineRule="auto"/>
              <w:ind w:left="0"/>
              <w:rPr>
                <w:rFonts w:ascii="Arial" w:eastAsia="Arial" w:hAnsi="Arial" w:cs="Arial"/>
                <w:b w:val="0"/>
                <w:sz w:val="18"/>
                <w:u w:val="none"/>
              </w:rPr>
            </w:pPr>
            <w:r w:rsidRPr="005141CB">
              <w:rPr>
                <w:rFonts w:ascii="Arial" w:eastAsia="Arial" w:hAnsi="Arial" w:cs="Arial"/>
                <w:i/>
                <w:sz w:val="18"/>
                <w:u w:val="none"/>
              </w:rPr>
              <w:t>Using their observations and ideas to suggest answers to questions</w:t>
            </w:r>
          </w:p>
          <w:p w14:paraId="0A94867D" w14:textId="1F41585F" w:rsidR="005141CB" w:rsidRPr="005141CB" w:rsidRDefault="005141CB" w:rsidP="004B17CB">
            <w:pPr>
              <w:ind w:left="142"/>
              <w:rPr>
                <w:rFonts w:ascii="Arial" w:eastAsia="Arial" w:hAnsi="Arial" w:cs="Arial"/>
                <w:b w:val="0"/>
                <w:sz w:val="18"/>
                <w:u w:val="none"/>
              </w:rPr>
            </w:pPr>
          </w:p>
          <w:p w14:paraId="7EF8195C" w14:textId="28E7E824" w:rsidR="005141CB" w:rsidRPr="005141CB" w:rsidRDefault="005141CB" w:rsidP="004B17CB">
            <w:pPr>
              <w:ind w:left="358" w:hanging="358"/>
              <w:rPr>
                <w:rFonts w:ascii="Arial" w:eastAsia="Arial" w:hAnsi="Arial" w:cs="Arial"/>
                <w:b w:val="0"/>
                <w:sz w:val="18"/>
                <w:u w:val="none"/>
              </w:rPr>
            </w:pPr>
            <w:r w:rsidRPr="005141CB">
              <w:rPr>
                <w:rFonts w:ascii="Segoe UI Symbol" w:eastAsia="Segoe UI Symbol" w:hAnsi="Segoe UI Symbol" w:cs="Segoe UI Symbol"/>
                <w:b w:val="0"/>
                <w:sz w:val="18"/>
                <w:u w:val="none"/>
              </w:rPr>
              <w:t>•</w:t>
            </w:r>
            <w:r w:rsidRPr="005141CB">
              <w:rPr>
                <w:rFonts w:ascii="Arial" w:eastAsia="Arial" w:hAnsi="Arial" w:cs="Arial"/>
                <w:b w:val="0"/>
                <w:sz w:val="18"/>
                <w:u w:val="none"/>
              </w:rPr>
              <w:t xml:space="preserve"> </w:t>
            </w:r>
            <w:r w:rsidRPr="005141CB">
              <w:rPr>
                <w:rFonts w:ascii="Arial" w:eastAsia="Arial" w:hAnsi="Arial" w:cs="Arial"/>
                <w:b w:val="0"/>
                <w:sz w:val="18"/>
                <w:u w:val="none"/>
              </w:rPr>
              <w:tab/>
              <w:t>Children use their experiences of the world around them to suggest appropriate answers to questions. They are supported to relate these to their evidence e.g. observations they have made, measurements they have taken or information they have gained from secondary sources.</w:t>
            </w:r>
          </w:p>
        </w:tc>
        <w:tc>
          <w:tcPr>
            <w:tcW w:w="4647" w:type="dxa"/>
            <w:tcBorders>
              <w:top w:val="single" w:sz="6" w:space="0" w:color="000000"/>
              <w:left w:val="single" w:sz="6" w:space="0" w:color="000000"/>
              <w:bottom w:val="single" w:sz="6" w:space="0" w:color="000000"/>
              <w:right w:val="single" w:sz="6" w:space="0" w:color="000000"/>
            </w:tcBorders>
          </w:tcPr>
          <w:p w14:paraId="0EF1E838" w14:textId="63C16652" w:rsidR="005141CB" w:rsidRPr="005141CB" w:rsidRDefault="005141CB" w:rsidP="004B17CB">
            <w:pPr>
              <w:spacing w:after="2" w:line="238" w:lineRule="auto"/>
              <w:ind w:left="63"/>
              <w:rPr>
                <w:rFonts w:ascii="Arial" w:eastAsia="Arial" w:hAnsi="Arial" w:cs="Arial"/>
                <w:b w:val="0"/>
                <w:sz w:val="18"/>
                <w:u w:val="none"/>
              </w:rPr>
            </w:pPr>
            <w:r w:rsidRPr="005141CB">
              <w:rPr>
                <w:rFonts w:ascii="Arial" w:eastAsia="Arial" w:hAnsi="Arial" w:cs="Arial"/>
                <w:sz w:val="18"/>
                <w:u w:val="none"/>
              </w:rPr>
              <w:t>Using straightforward scientific evidence to answer questions or to support their findings</w:t>
            </w:r>
          </w:p>
          <w:p w14:paraId="71666151" w14:textId="0D7F4F4E" w:rsidR="005141CB" w:rsidRPr="005141CB" w:rsidRDefault="005141CB" w:rsidP="004B17CB">
            <w:pPr>
              <w:ind w:left="121"/>
              <w:rPr>
                <w:rFonts w:ascii="Arial" w:eastAsia="Arial" w:hAnsi="Arial" w:cs="Arial"/>
                <w:b w:val="0"/>
                <w:sz w:val="18"/>
                <w:u w:val="none"/>
              </w:rPr>
            </w:pPr>
          </w:p>
          <w:p w14:paraId="7FB04A5F" w14:textId="68120BF2" w:rsidR="005141CB" w:rsidRPr="005141CB" w:rsidRDefault="005141CB" w:rsidP="004B17CB">
            <w:pPr>
              <w:ind w:left="421" w:right="58" w:hanging="358"/>
              <w:rPr>
                <w:rFonts w:ascii="Arial" w:eastAsia="Arial" w:hAnsi="Arial" w:cs="Arial"/>
                <w:b w:val="0"/>
                <w:sz w:val="18"/>
                <w:u w:val="none"/>
              </w:rPr>
            </w:pPr>
            <w:r w:rsidRPr="005141CB">
              <w:rPr>
                <w:rFonts w:ascii="Segoe UI Symbol" w:eastAsia="Segoe UI Symbol" w:hAnsi="Segoe UI Symbol" w:cs="Segoe UI Symbol"/>
                <w:b w:val="0"/>
                <w:sz w:val="18"/>
                <w:u w:val="none"/>
              </w:rPr>
              <w:t>•</w:t>
            </w:r>
            <w:r w:rsidRPr="005141CB">
              <w:rPr>
                <w:rFonts w:ascii="Arial" w:eastAsia="Arial" w:hAnsi="Arial" w:cs="Arial"/>
                <w:b w:val="0"/>
                <w:sz w:val="18"/>
                <w:u w:val="none"/>
              </w:rPr>
              <w:t xml:space="preserve"> </w:t>
            </w:r>
            <w:r w:rsidRPr="005141CB">
              <w:rPr>
                <w:rFonts w:ascii="Arial" w:eastAsia="Arial" w:hAnsi="Arial" w:cs="Arial"/>
                <w:b w:val="0"/>
                <w:sz w:val="18"/>
                <w:u w:val="none"/>
              </w:rPr>
              <w:tab/>
              <w:t>Children answer their own and others’ questions based on observations they have made, measurements they have taken or information they have gained from secondary sources. The answers are consistent with the evidence.</w:t>
            </w:r>
          </w:p>
        </w:tc>
        <w:tc>
          <w:tcPr>
            <w:tcW w:w="4648" w:type="dxa"/>
            <w:tcBorders>
              <w:top w:val="single" w:sz="6" w:space="0" w:color="000000"/>
              <w:left w:val="single" w:sz="6" w:space="0" w:color="000000"/>
              <w:bottom w:val="single" w:sz="6" w:space="0" w:color="000000"/>
              <w:right w:val="single" w:sz="6" w:space="0" w:color="000000"/>
            </w:tcBorders>
          </w:tcPr>
          <w:p w14:paraId="292218B9" w14:textId="17612DFD" w:rsidR="005141CB" w:rsidRPr="005141CB" w:rsidRDefault="005141CB" w:rsidP="004B17CB">
            <w:pPr>
              <w:spacing w:after="2" w:line="238" w:lineRule="auto"/>
              <w:ind w:left="1"/>
              <w:rPr>
                <w:rFonts w:ascii="Arial" w:eastAsia="Arial" w:hAnsi="Arial" w:cs="Arial"/>
                <w:b w:val="0"/>
                <w:sz w:val="18"/>
                <w:u w:val="none"/>
              </w:rPr>
            </w:pPr>
            <w:r w:rsidRPr="005141CB">
              <w:rPr>
                <w:rFonts w:ascii="Arial" w:eastAsia="Arial" w:hAnsi="Arial" w:cs="Arial"/>
                <w:sz w:val="18"/>
                <w:u w:val="none"/>
              </w:rPr>
              <w:t>Identifying scientific evidence that has been used to support or refute ideas or arguments</w:t>
            </w:r>
          </w:p>
          <w:p w14:paraId="1C1B2E93" w14:textId="062E0C0B" w:rsidR="005141CB" w:rsidRPr="005141CB" w:rsidRDefault="005141CB" w:rsidP="004B17CB">
            <w:pPr>
              <w:ind w:left="142"/>
              <w:rPr>
                <w:rFonts w:ascii="Arial" w:eastAsia="Arial" w:hAnsi="Arial" w:cs="Arial"/>
                <w:b w:val="0"/>
                <w:sz w:val="18"/>
                <w:u w:val="none"/>
              </w:rPr>
            </w:pPr>
          </w:p>
          <w:p w14:paraId="59D68E2C" w14:textId="2F90C043" w:rsidR="005141CB" w:rsidRPr="005141CB" w:rsidRDefault="005141CB" w:rsidP="004B17CB">
            <w:pPr>
              <w:numPr>
                <w:ilvl w:val="0"/>
                <w:numId w:val="17"/>
              </w:numPr>
              <w:spacing w:after="16"/>
              <w:rPr>
                <w:rFonts w:ascii="Arial" w:eastAsia="Arial" w:hAnsi="Arial" w:cs="Arial"/>
                <w:b w:val="0"/>
                <w:sz w:val="18"/>
                <w:u w:val="none"/>
              </w:rPr>
            </w:pPr>
            <w:r w:rsidRPr="005141CB">
              <w:rPr>
                <w:rFonts w:ascii="Arial" w:eastAsia="Arial" w:hAnsi="Arial" w:cs="Arial"/>
                <w:b w:val="0"/>
                <w:sz w:val="18"/>
                <w:u w:val="none"/>
              </w:rPr>
              <w:t>Children answer their own and others’ questions based on observations they have made, measurements they have taken or information they have gained from secondary sources. When doing this, they discuss whether other evidence e.g. from other groups, secondary sources and their scientific understanding, supports or refutes their answer.</w:t>
            </w:r>
          </w:p>
          <w:p w14:paraId="171926D9" w14:textId="5F2CA201" w:rsidR="005141CB" w:rsidRPr="005141CB" w:rsidRDefault="005141CB" w:rsidP="004B17CB">
            <w:pPr>
              <w:numPr>
                <w:ilvl w:val="0"/>
                <w:numId w:val="17"/>
              </w:numPr>
              <w:spacing w:after="14" w:line="242" w:lineRule="auto"/>
              <w:rPr>
                <w:rFonts w:ascii="Arial" w:eastAsia="Arial" w:hAnsi="Arial" w:cs="Arial"/>
                <w:b w:val="0"/>
                <w:sz w:val="18"/>
                <w:u w:val="none"/>
              </w:rPr>
            </w:pPr>
            <w:r w:rsidRPr="005141CB">
              <w:rPr>
                <w:rFonts w:ascii="Arial" w:eastAsia="Arial" w:hAnsi="Arial" w:cs="Arial"/>
                <w:b w:val="0"/>
                <w:sz w:val="18"/>
                <w:u w:val="none"/>
              </w:rPr>
              <w:t>They talk about how their scientific ideas change due to new evidence that they have gathered.</w:t>
            </w:r>
          </w:p>
          <w:p w14:paraId="3AF405C9" w14:textId="4E4FEE22" w:rsidR="005141CB" w:rsidRPr="005141CB" w:rsidRDefault="005141CB" w:rsidP="004B17CB">
            <w:pPr>
              <w:numPr>
                <w:ilvl w:val="0"/>
                <w:numId w:val="17"/>
              </w:numPr>
              <w:spacing w:after="11" w:line="250" w:lineRule="auto"/>
              <w:rPr>
                <w:rFonts w:ascii="Arial" w:eastAsia="Arial" w:hAnsi="Arial" w:cs="Arial"/>
                <w:b w:val="0"/>
                <w:sz w:val="18"/>
                <w:u w:val="none"/>
              </w:rPr>
            </w:pPr>
            <w:r w:rsidRPr="005141CB">
              <w:rPr>
                <w:rFonts w:ascii="Arial" w:eastAsia="Arial" w:hAnsi="Arial" w:cs="Arial"/>
                <w:b w:val="0"/>
                <w:sz w:val="18"/>
                <w:u w:val="none"/>
              </w:rPr>
              <w:t>They talk about how new discoveries change scientific understanding.</w:t>
            </w:r>
          </w:p>
        </w:tc>
      </w:tr>
      <w:tr w:rsidR="005141CB" w:rsidRPr="005141CB" w14:paraId="0253AD19" w14:textId="77777777" w:rsidTr="005141CB">
        <w:trPr>
          <w:trHeight w:val="3105"/>
        </w:trPr>
        <w:tc>
          <w:tcPr>
            <w:tcW w:w="4646" w:type="dxa"/>
            <w:tcBorders>
              <w:top w:val="single" w:sz="4" w:space="0" w:color="000000"/>
              <w:left w:val="single" w:sz="4" w:space="0" w:color="000000"/>
              <w:bottom w:val="single" w:sz="4" w:space="0" w:color="000000"/>
              <w:right w:val="single" w:sz="6" w:space="0" w:color="000000"/>
            </w:tcBorders>
          </w:tcPr>
          <w:p w14:paraId="0419EEAC" w14:textId="6B6F6C29" w:rsidR="005141CB" w:rsidRPr="005141CB" w:rsidRDefault="005141CB" w:rsidP="004B17CB">
            <w:pPr>
              <w:spacing w:line="241" w:lineRule="auto"/>
              <w:ind w:left="0"/>
              <w:rPr>
                <w:rFonts w:ascii="Arial" w:eastAsia="Arial" w:hAnsi="Arial" w:cs="Arial"/>
                <w:b w:val="0"/>
                <w:sz w:val="18"/>
                <w:u w:val="none"/>
              </w:rPr>
            </w:pPr>
            <w:r w:rsidRPr="005141CB">
              <w:rPr>
                <w:rFonts w:ascii="Arial" w:eastAsia="Arial" w:hAnsi="Arial" w:cs="Arial"/>
                <w:i/>
                <w:sz w:val="18"/>
                <w:u w:val="none"/>
              </w:rPr>
              <w:lastRenderedPageBreak/>
              <w:t>Using their observations and ideas to suggest answers to questions</w:t>
            </w:r>
          </w:p>
          <w:p w14:paraId="71E5E1B9" w14:textId="2C954A9F" w:rsidR="005141CB" w:rsidRPr="005141CB" w:rsidRDefault="005141CB" w:rsidP="004B17CB">
            <w:pPr>
              <w:ind w:left="0"/>
              <w:rPr>
                <w:rFonts w:ascii="Arial" w:eastAsia="Arial" w:hAnsi="Arial" w:cs="Arial"/>
                <w:b w:val="0"/>
                <w:sz w:val="18"/>
                <w:u w:val="none"/>
              </w:rPr>
            </w:pPr>
          </w:p>
          <w:p w14:paraId="1B115A9D" w14:textId="765C74A0" w:rsidR="005141CB" w:rsidRPr="005141CB" w:rsidRDefault="005141CB" w:rsidP="004B17CB">
            <w:pPr>
              <w:ind w:left="358" w:hanging="358"/>
              <w:rPr>
                <w:rFonts w:ascii="Arial" w:eastAsia="Arial" w:hAnsi="Arial" w:cs="Arial"/>
                <w:b w:val="0"/>
                <w:sz w:val="18"/>
                <w:u w:val="none"/>
              </w:rPr>
            </w:pPr>
            <w:r w:rsidRPr="005141CB">
              <w:rPr>
                <w:rFonts w:ascii="Segoe UI Symbol" w:eastAsia="Segoe UI Symbol" w:hAnsi="Segoe UI Symbol" w:cs="Segoe UI Symbol"/>
                <w:b w:val="0"/>
                <w:sz w:val="18"/>
                <w:u w:val="none"/>
              </w:rPr>
              <w:t>•</w:t>
            </w:r>
            <w:r w:rsidRPr="005141CB">
              <w:rPr>
                <w:rFonts w:ascii="Arial" w:eastAsia="Arial" w:hAnsi="Arial" w:cs="Arial"/>
                <w:b w:val="0"/>
                <w:sz w:val="18"/>
                <w:u w:val="none"/>
              </w:rPr>
              <w:t xml:space="preserve"> </w:t>
            </w:r>
            <w:r w:rsidRPr="005141CB">
              <w:rPr>
                <w:rFonts w:ascii="Arial" w:eastAsia="Arial" w:hAnsi="Arial" w:cs="Arial"/>
                <w:b w:val="0"/>
                <w:sz w:val="18"/>
                <w:u w:val="none"/>
              </w:rPr>
              <w:tab/>
              <w:t>The children recognise ‘biggest and smallest’, ‘best and worst’ etc. from their data.</w:t>
            </w:r>
          </w:p>
        </w:tc>
        <w:tc>
          <w:tcPr>
            <w:tcW w:w="4647" w:type="dxa"/>
            <w:tcBorders>
              <w:top w:val="single" w:sz="6" w:space="0" w:color="000000"/>
              <w:left w:val="single" w:sz="6" w:space="0" w:color="000000"/>
              <w:bottom w:val="single" w:sz="6" w:space="0" w:color="000000"/>
              <w:right w:val="single" w:sz="6" w:space="0" w:color="000000"/>
            </w:tcBorders>
          </w:tcPr>
          <w:p w14:paraId="03CDFBCD" w14:textId="53F3072C" w:rsidR="005141CB" w:rsidRPr="005141CB" w:rsidRDefault="005141CB" w:rsidP="004B17CB">
            <w:pPr>
              <w:spacing w:after="1"/>
              <w:ind w:left="63"/>
              <w:rPr>
                <w:rFonts w:ascii="Arial" w:eastAsia="Arial" w:hAnsi="Arial" w:cs="Arial"/>
                <w:b w:val="0"/>
                <w:sz w:val="18"/>
                <w:u w:val="none"/>
              </w:rPr>
            </w:pPr>
            <w:r w:rsidRPr="005141CB">
              <w:rPr>
                <w:rFonts w:ascii="Arial" w:eastAsia="Arial" w:hAnsi="Arial" w:cs="Arial"/>
                <w:sz w:val="18"/>
                <w:u w:val="none"/>
              </w:rPr>
              <w:t>Identifying differences, similarities or changes related to simple scientific ideas and processes</w:t>
            </w:r>
          </w:p>
          <w:p w14:paraId="104194E2" w14:textId="2D67164D" w:rsidR="005141CB" w:rsidRPr="005141CB" w:rsidRDefault="005141CB" w:rsidP="004B17CB">
            <w:pPr>
              <w:ind w:left="121"/>
              <w:rPr>
                <w:rFonts w:ascii="Arial" w:eastAsia="Arial" w:hAnsi="Arial" w:cs="Arial"/>
                <w:b w:val="0"/>
                <w:sz w:val="18"/>
                <w:u w:val="none"/>
              </w:rPr>
            </w:pPr>
          </w:p>
          <w:p w14:paraId="3EF9586D" w14:textId="66CF505A" w:rsidR="005141CB" w:rsidRPr="005141CB" w:rsidRDefault="005141CB" w:rsidP="004B17CB">
            <w:pPr>
              <w:numPr>
                <w:ilvl w:val="0"/>
                <w:numId w:val="18"/>
              </w:numPr>
              <w:spacing w:after="11" w:line="241" w:lineRule="auto"/>
              <w:rPr>
                <w:rFonts w:ascii="Arial" w:eastAsia="Arial" w:hAnsi="Arial" w:cs="Arial"/>
                <w:b w:val="0"/>
                <w:sz w:val="18"/>
                <w:u w:val="none"/>
              </w:rPr>
            </w:pPr>
            <w:r w:rsidRPr="005141CB">
              <w:rPr>
                <w:rFonts w:ascii="Arial" w:eastAsia="Arial" w:hAnsi="Arial" w:cs="Arial"/>
                <w:b w:val="0"/>
                <w:sz w:val="18"/>
                <w:u w:val="none"/>
              </w:rPr>
              <w:t>Children interpret their data to generate simple comparative statements based on their evidence. They begin to identify naturally occurring patterns and causal relationships.</w:t>
            </w:r>
          </w:p>
          <w:p w14:paraId="7EC21B85" w14:textId="3A4A785E" w:rsidR="005141CB" w:rsidRPr="005141CB" w:rsidRDefault="005141CB" w:rsidP="004B17CB">
            <w:pPr>
              <w:ind w:left="63"/>
              <w:rPr>
                <w:rFonts w:ascii="Arial" w:eastAsia="Arial" w:hAnsi="Arial" w:cs="Arial"/>
                <w:b w:val="0"/>
                <w:sz w:val="18"/>
                <w:u w:val="none"/>
              </w:rPr>
            </w:pPr>
          </w:p>
          <w:p w14:paraId="77A6B9EB" w14:textId="55F888A9" w:rsidR="005141CB" w:rsidRPr="005141CB" w:rsidRDefault="005141CB" w:rsidP="004B17CB">
            <w:pPr>
              <w:spacing w:after="2" w:line="238" w:lineRule="auto"/>
              <w:ind w:left="63"/>
              <w:rPr>
                <w:rFonts w:ascii="Arial" w:eastAsia="Arial" w:hAnsi="Arial" w:cs="Arial"/>
                <w:b w:val="0"/>
                <w:sz w:val="18"/>
                <w:u w:val="none"/>
              </w:rPr>
            </w:pPr>
            <w:r w:rsidRPr="005141CB">
              <w:rPr>
                <w:rFonts w:ascii="Arial" w:eastAsia="Arial" w:hAnsi="Arial" w:cs="Arial"/>
                <w:i/>
                <w:sz w:val="18"/>
                <w:u w:val="none"/>
              </w:rPr>
              <w:t>Using results to draw simple conclusions, make predictions for new values, suggest improvements and raise further questions</w:t>
            </w:r>
          </w:p>
          <w:p w14:paraId="52376F45" w14:textId="3A9FA56B" w:rsidR="005141CB" w:rsidRPr="005141CB" w:rsidRDefault="005141CB" w:rsidP="004B17CB">
            <w:pPr>
              <w:ind w:left="63"/>
              <w:rPr>
                <w:rFonts w:ascii="Arial" w:eastAsia="Arial" w:hAnsi="Arial" w:cs="Arial"/>
                <w:b w:val="0"/>
                <w:sz w:val="18"/>
                <w:u w:val="none"/>
              </w:rPr>
            </w:pPr>
          </w:p>
          <w:p w14:paraId="33B4907F" w14:textId="1999D489" w:rsidR="005141CB" w:rsidRPr="005141CB" w:rsidRDefault="005141CB" w:rsidP="004B17CB">
            <w:pPr>
              <w:numPr>
                <w:ilvl w:val="0"/>
                <w:numId w:val="18"/>
              </w:numPr>
              <w:spacing w:after="11" w:line="250" w:lineRule="auto"/>
              <w:rPr>
                <w:rFonts w:ascii="Arial" w:eastAsia="Arial" w:hAnsi="Arial" w:cs="Arial"/>
                <w:b w:val="0"/>
                <w:sz w:val="18"/>
                <w:u w:val="none"/>
              </w:rPr>
            </w:pPr>
            <w:r w:rsidRPr="005141CB">
              <w:rPr>
                <w:rFonts w:ascii="Arial" w:eastAsia="Arial" w:hAnsi="Arial" w:cs="Arial"/>
                <w:b w:val="0"/>
                <w:sz w:val="18"/>
                <w:u w:val="none"/>
              </w:rPr>
              <w:t>They draw conclusions based on their evidence and current subject knowledge.</w:t>
            </w:r>
          </w:p>
        </w:tc>
        <w:tc>
          <w:tcPr>
            <w:tcW w:w="4648" w:type="dxa"/>
            <w:tcBorders>
              <w:top w:val="single" w:sz="6" w:space="0" w:color="000000"/>
              <w:left w:val="single" w:sz="6" w:space="0" w:color="000000"/>
              <w:bottom w:val="single" w:sz="6" w:space="0" w:color="000000"/>
              <w:right w:val="single" w:sz="6" w:space="0" w:color="000000"/>
            </w:tcBorders>
          </w:tcPr>
          <w:p w14:paraId="3118173A" w14:textId="3D7B5D5E" w:rsidR="005141CB" w:rsidRPr="005141CB" w:rsidRDefault="005141CB" w:rsidP="004B17CB">
            <w:pPr>
              <w:spacing w:after="1" w:line="239" w:lineRule="auto"/>
              <w:ind w:left="1"/>
              <w:rPr>
                <w:rFonts w:ascii="Arial" w:eastAsia="Arial" w:hAnsi="Arial" w:cs="Arial"/>
                <w:b w:val="0"/>
                <w:sz w:val="18"/>
                <w:u w:val="none"/>
              </w:rPr>
            </w:pPr>
            <w:r w:rsidRPr="005141CB">
              <w:rPr>
                <w:rFonts w:ascii="Arial" w:eastAsia="Arial" w:hAnsi="Arial" w:cs="Arial"/>
                <w:i/>
                <w:sz w:val="18"/>
                <w:u w:val="none"/>
              </w:rPr>
              <w:t>Reporting and presenting findings from enquiries, including conclusions, causal relationships and explanations of and degree of trust in results, in oral and written forms such as displays and other presentations</w:t>
            </w:r>
          </w:p>
          <w:p w14:paraId="043FE3AA" w14:textId="40B9B192" w:rsidR="005141CB" w:rsidRPr="005141CB" w:rsidRDefault="005141CB" w:rsidP="004B17CB">
            <w:pPr>
              <w:ind w:left="142"/>
              <w:rPr>
                <w:rFonts w:ascii="Arial" w:eastAsia="Arial" w:hAnsi="Arial" w:cs="Arial"/>
                <w:b w:val="0"/>
                <w:sz w:val="18"/>
                <w:u w:val="none"/>
              </w:rPr>
            </w:pPr>
          </w:p>
          <w:p w14:paraId="220DB133" w14:textId="2EDE0063" w:rsidR="005141CB" w:rsidRPr="005141CB" w:rsidRDefault="005141CB" w:rsidP="004B17CB">
            <w:pPr>
              <w:ind w:left="359" w:hanging="358"/>
              <w:rPr>
                <w:rFonts w:ascii="Arial" w:eastAsia="Arial" w:hAnsi="Arial" w:cs="Arial"/>
                <w:b w:val="0"/>
                <w:sz w:val="18"/>
                <w:u w:val="none"/>
              </w:rPr>
            </w:pPr>
            <w:r w:rsidRPr="005141CB">
              <w:rPr>
                <w:rFonts w:ascii="Segoe UI Symbol" w:eastAsia="Segoe UI Symbol" w:hAnsi="Segoe UI Symbol" w:cs="Segoe UI Symbol"/>
                <w:b w:val="0"/>
                <w:sz w:val="18"/>
                <w:u w:val="none"/>
              </w:rPr>
              <w:t>•</w:t>
            </w:r>
            <w:r w:rsidRPr="005141CB">
              <w:rPr>
                <w:rFonts w:ascii="Arial" w:eastAsia="Arial" w:hAnsi="Arial" w:cs="Arial"/>
                <w:b w:val="0"/>
                <w:sz w:val="18"/>
                <w:u w:val="none"/>
              </w:rPr>
              <w:t xml:space="preserve"> </w:t>
            </w:r>
            <w:r w:rsidRPr="005141CB">
              <w:rPr>
                <w:rFonts w:ascii="Arial" w:eastAsia="Arial" w:hAnsi="Arial" w:cs="Arial"/>
                <w:b w:val="0"/>
                <w:sz w:val="18"/>
                <w:u w:val="none"/>
              </w:rPr>
              <w:tab/>
              <w:t>In their conclusions, children: identify causal relationships and patterns in the natural world from their evidence; identify results that do not fit the overall pattern; and explain their findings using their subject knowledge.</w:t>
            </w:r>
          </w:p>
        </w:tc>
      </w:tr>
    </w:tbl>
    <w:p w14:paraId="5F245B11" w14:textId="15C1A158" w:rsidR="007F6D3C" w:rsidRPr="001F0B8E" w:rsidRDefault="007F6D3C" w:rsidP="004B17CB">
      <w:pPr>
        <w:ind w:left="7201"/>
        <w:jc w:val="center"/>
        <w:rPr>
          <w:sz w:val="18"/>
          <w:szCs w:val="18"/>
        </w:rPr>
      </w:pPr>
    </w:p>
    <w:tbl>
      <w:tblPr>
        <w:tblStyle w:val="TableGrid"/>
        <w:tblW w:w="13942" w:type="dxa"/>
        <w:tblInd w:w="6" w:type="dxa"/>
        <w:tblCellMar>
          <w:top w:w="68" w:type="dxa"/>
          <w:left w:w="55" w:type="dxa"/>
          <w:right w:w="66" w:type="dxa"/>
        </w:tblCellMar>
        <w:tblLook w:val="04A0" w:firstRow="1" w:lastRow="0" w:firstColumn="1" w:lastColumn="0" w:noHBand="0" w:noVBand="1"/>
      </w:tblPr>
      <w:tblGrid>
        <w:gridCol w:w="4471"/>
        <w:gridCol w:w="4954"/>
        <w:gridCol w:w="4517"/>
      </w:tblGrid>
      <w:tr w:rsidR="005141CB" w:rsidRPr="005141CB" w14:paraId="233BA943" w14:textId="77777777" w:rsidTr="005141CB">
        <w:trPr>
          <w:trHeight w:val="353"/>
        </w:trPr>
        <w:tc>
          <w:tcPr>
            <w:tcW w:w="4647" w:type="dxa"/>
            <w:tcBorders>
              <w:top w:val="single" w:sz="4" w:space="0" w:color="000000"/>
              <w:left w:val="single" w:sz="4" w:space="0" w:color="000000"/>
              <w:bottom w:val="single" w:sz="4" w:space="0" w:color="000000"/>
              <w:right w:val="single" w:sz="4" w:space="0" w:color="000000"/>
            </w:tcBorders>
            <w:shd w:val="clear" w:color="auto" w:fill="00B0F0"/>
          </w:tcPr>
          <w:p w14:paraId="10C683DB" w14:textId="77777777" w:rsidR="005141CB" w:rsidRPr="005141CB" w:rsidRDefault="005141CB" w:rsidP="004B17CB">
            <w:pPr>
              <w:ind w:left="152"/>
              <w:jc w:val="center"/>
              <w:rPr>
                <w:rFonts w:ascii="Arial" w:eastAsia="Arial" w:hAnsi="Arial" w:cs="Arial"/>
                <w:color w:val="FFFFFF"/>
                <w:sz w:val="18"/>
                <w:u w:val="none"/>
              </w:rPr>
            </w:pPr>
            <w:r>
              <w:rPr>
                <w:rFonts w:ascii="Arial" w:eastAsia="Arial" w:hAnsi="Arial" w:cs="Arial"/>
                <w:color w:val="FFFFFF"/>
                <w:sz w:val="18"/>
                <w:u w:val="none"/>
              </w:rPr>
              <w:t>Year 1 &amp; 2</w:t>
            </w:r>
          </w:p>
        </w:tc>
        <w:tc>
          <w:tcPr>
            <w:tcW w:w="4647" w:type="dxa"/>
            <w:tcBorders>
              <w:top w:val="single" w:sz="4" w:space="0" w:color="000000"/>
              <w:left w:val="single" w:sz="4" w:space="0" w:color="000000"/>
              <w:bottom w:val="single" w:sz="4" w:space="0" w:color="000000"/>
              <w:right w:val="single" w:sz="4" w:space="0" w:color="000000"/>
            </w:tcBorders>
            <w:shd w:val="clear" w:color="auto" w:fill="00B0F0"/>
          </w:tcPr>
          <w:p w14:paraId="2ABD2986" w14:textId="77777777" w:rsidR="005141CB" w:rsidRPr="005141CB" w:rsidRDefault="005141CB" w:rsidP="004B17CB">
            <w:pPr>
              <w:ind w:left="152"/>
              <w:jc w:val="center"/>
              <w:rPr>
                <w:rFonts w:ascii="Arial" w:eastAsia="Arial" w:hAnsi="Arial" w:cs="Arial"/>
                <w:color w:val="FFFFFF"/>
                <w:sz w:val="18"/>
                <w:u w:val="none"/>
              </w:rPr>
            </w:pPr>
            <w:r>
              <w:rPr>
                <w:rFonts w:ascii="Arial" w:eastAsia="Arial" w:hAnsi="Arial" w:cs="Arial"/>
                <w:color w:val="FFFFFF"/>
                <w:sz w:val="18"/>
                <w:u w:val="none"/>
              </w:rPr>
              <w:t>Year 3 &amp; 4</w:t>
            </w:r>
          </w:p>
        </w:tc>
        <w:tc>
          <w:tcPr>
            <w:tcW w:w="4648" w:type="dxa"/>
            <w:tcBorders>
              <w:top w:val="single" w:sz="4" w:space="0" w:color="000000"/>
              <w:left w:val="single" w:sz="4" w:space="0" w:color="000000"/>
              <w:bottom w:val="single" w:sz="4" w:space="0" w:color="000000"/>
              <w:right w:val="single" w:sz="4" w:space="0" w:color="000000"/>
            </w:tcBorders>
            <w:shd w:val="clear" w:color="auto" w:fill="00B0F0"/>
          </w:tcPr>
          <w:p w14:paraId="35EEBFAA" w14:textId="77777777" w:rsidR="005141CB" w:rsidRPr="005141CB" w:rsidRDefault="005141CB" w:rsidP="004B17CB">
            <w:pPr>
              <w:ind w:left="152"/>
              <w:jc w:val="center"/>
              <w:rPr>
                <w:rFonts w:ascii="Arial" w:eastAsia="Arial" w:hAnsi="Arial" w:cs="Arial"/>
                <w:color w:val="FFFFFF"/>
                <w:sz w:val="18"/>
                <w:u w:val="none"/>
              </w:rPr>
            </w:pPr>
            <w:r>
              <w:rPr>
                <w:rFonts w:ascii="Arial" w:eastAsia="Arial" w:hAnsi="Arial" w:cs="Arial"/>
                <w:color w:val="FFFFFF"/>
                <w:sz w:val="18"/>
                <w:u w:val="none"/>
              </w:rPr>
              <w:t>Year 5 &amp; 6</w:t>
            </w:r>
          </w:p>
        </w:tc>
      </w:tr>
      <w:tr w:rsidR="005141CB" w:rsidRPr="005141CB" w14:paraId="21B73F78" w14:textId="77777777" w:rsidTr="005141CB">
        <w:trPr>
          <w:trHeight w:val="353"/>
        </w:trPr>
        <w:tc>
          <w:tcPr>
            <w:tcW w:w="13942" w:type="dxa"/>
            <w:gridSpan w:val="3"/>
            <w:tcBorders>
              <w:top w:val="single" w:sz="4" w:space="0" w:color="000000"/>
              <w:left w:val="single" w:sz="4" w:space="0" w:color="000000"/>
              <w:bottom w:val="single" w:sz="4" w:space="0" w:color="000000"/>
              <w:right w:val="single" w:sz="4" w:space="0" w:color="000000"/>
            </w:tcBorders>
            <w:shd w:val="clear" w:color="auto" w:fill="0070C0"/>
          </w:tcPr>
          <w:p w14:paraId="42D93446" w14:textId="40577C78" w:rsidR="005141CB" w:rsidRPr="005141CB" w:rsidRDefault="005141CB" w:rsidP="004B17CB">
            <w:pPr>
              <w:ind w:left="152"/>
              <w:jc w:val="center"/>
              <w:rPr>
                <w:rFonts w:ascii="Arial" w:eastAsia="Arial" w:hAnsi="Arial" w:cs="Arial"/>
                <w:b w:val="0"/>
                <w:sz w:val="18"/>
                <w:u w:val="none"/>
              </w:rPr>
            </w:pPr>
            <w:r w:rsidRPr="005141CB">
              <w:rPr>
                <w:rFonts w:ascii="Arial" w:eastAsia="Arial" w:hAnsi="Arial" w:cs="Arial"/>
                <w:color w:val="FFFFFF"/>
                <w:sz w:val="18"/>
                <w:u w:val="none"/>
              </w:rPr>
              <w:t>Evaluating and raising further questions and predictions</w:t>
            </w:r>
          </w:p>
        </w:tc>
      </w:tr>
      <w:tr w:rsidR="005141CB" w:rsidRPr="005141CB" w14:paraId="101EE74A" w14:textId="77777777" w:rsidTr="005141CB">
        <w:trPr>
          <w:trHeight w:val="3717"/>
        </w:trPr>
        <w:tc>
          <w:tcPr>
            <w:tcW w:w="464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E0A9080" w14:textId="774ED6B7" w:rsidR="005141CB" w:rsidRPr="005141CB" w:rsidRDefault="005141CB" w:rsidP="004B17CB">
            <w:pPr>
              <w:ind w:left="2"/>
              <w:jc w:val="center"/>
              <w:rPr>
                <w:rFonts w:ascii="Arial" w:eastAsia="Arial" w:hAnsi="Arial" w:cs="Arial"/>
                <w:b w:val="0"/>
                <w:sz w:val="18"/>
                <w:u w:val="none"/>
              </w:rPr>
            </w:pPr>
          </w:p>
        </w:tc>
        <w:tc>
          <w:tcPr>
            <w:tcW w:w="4649" w:type="dxa"/>
            <w:tcBorders>
              <w:top w:val="single" w:sz="4" w:space="0" w:color="000000"/>
              <w:left w:val="single" w:sz="4" w:space="0" w:color="000000"/>
              <w:bottom w:val="single" w:sz="4" w:space="0" w:color="000000"/>
              <w:right w:val="single" w:sz="4" w:space="0" w:color="000000"/>
            </w:tcBorders>
          </w:tcPr>
          <w:p w14:paraId="465630ED" w14:textId="2690237E" w:rsidR="005141CB" w:rsidRPr="005141CB" w:rsidRDefault="005141CB" w:rsidP="004B17CB">
            <w:pPr>
              <w:spacing w:after="2" w:line="238" w:lineRule="auto"/>
              <w:ind w:left="65"/>
              <w:rPr>
                <w:rFonts w:ascii="Arial" w:eastAsia="Arial" w:hAnsi="Arial" w:cs="Arial"/>
                <w:b w:val="0"/>
                <w:sz w:val="18"/>
                <w:u w:val="none"/>
              </w:rPr>
            </w:pPr>
            <w:r w:rsidRPr="005141CB">
              <w:rPr>
                <w:rFonts w:ascii="Arial" w:eastAsia="Arial" w:hAnsi="Arial" w:cs="Arial"/>
                <w:i/>
                <w:sz w:val="18"/>
                <w:u w:val="none"/>
              </w:rPr>
              <w:t>Using results to draw simple conclusions, make predictions for new values, suggest improvements and raise further questions</w:t>
            </w:r>
          </w:p>
          <w:p w14:paraId="739FD74D" w14:textId="02AE59BE" w:rsidR="005141CB" w:rsidRPr="005141CB" w:rsidRDefault="005141CB" w:rsidP="004B17CB">
            <w:pPr>
              <w:ind w:left="122"/>
              <w:rPr>
                <w:rFonts w:ascii="Arial" w:eastAsia="Arial" w:hAnsi="Arial" w:cs="Arial"/>
                <w:b w:val="0"/>
                <w:sz w:val="18"/>
                <w:u w:val="none"/>
              </w:rPr>
            </w:pPr>
          </w:p>
          <w:p w14:paraId="561391B1" w14:textId="75B56DA4" w:rsidR="005141CB" w:rsidRPr="005141CB" w:rsidRDefault="005141CB" w:rsidP="004B17CB">
            <w:pPr>
              <w:spacing w:line="245" w:lineRule="auto"/>
              <w:ind w:left="423" w:hanging="358"/>
              <w:rPr>
                <w:rFonts w:ascii="Arial" w:eastAsia="Arial" w:hAnsi="Arial" w:cs="Arial"/>
                <w:b w:val="0"/>
                <w:sz w:val="18"/>
                <w:u w:val="none"/>
              </w:rPr>
            </w:pPr>
            <w:r w:rsidRPr="005141CB">
              <w:rPr>
                <w:rFonts w:ascii="Segoe UI Symbol" w:eastAsia="Segoe UI Symbol" w:hAnsi="Segoe UI Symbol" w:cs="Segoe UI Symbol"/>
                <w:b w:val="0"/>
                <w:sz w:val="18"/>
                <w:u w:val="none"/>
              </w:rPr>
              <w:t>•</w:t>
            </w:r>
            <w:r w:rsidRPr="005141CB">
              <w:rPr>
                <w:rFonts w:ascii="Arial" w:eastAsia="Arial" w:hAnsi="Arial" w:cs="Arial"/>
                <w:b w:val="0"/>
                <w:sz w:val="18"/>
                <w:u w:val="none"/>
              </w:rPr>
              <w:t xml:space="preserve"> </w:t>
            </w:r>
            <w:r w:rsidRPr="005141CB">
              <w:rPr>
                <w:rFonts w:ascii="Arial" w:eastAsia="Arial" w:hAnsi="Arial" w:cs="Arial"/>
                <w:b w:val="0"/>
                <w:sz w:val="18"/>
                <w:u w:val="none"/>
              </w:rPr>
              <w:tab/>
              <w:t>They identify ways in which they adapted their method as they progressed or how</w:t>
            </w:r>
          </w:p>
          <w:p w14:paraId="47C922B8" w14:textId="4C3C1F72" w:rsidR="005141CB" w:rsidRDefault="005141CB" w:rsidP="004B17CB">
            <w:pPr>
              <w:ind w:left="422"/>
              <w:rPr>
                <w:rFonts w:ascii="Arial" w:eastAsia="Arial" w:hAnsi="Arial" w:cs="Arial"/>
                <w:b w:val="0"/>
                <w:sz w:val="18"/>
                <w:u w:val="none"/>
              </w:rPr>
            </w:pPr>
            <w:r w:rsidRPr="005141CB">
              <w:rPr>
                <w:rFonts w:ascii="Arial" w:eastAsia="Arial" w:hAnsi="Arial" w:cs="Arial"/>
                <w:b w:val="0"/>
                <w:sz w:val="18"/>
                <w:u w:val="none"/>
              </w:rPr>
              <w:t>they would do it differently if they repeated the enquiry.</w:t>
            </w:r>
          </w:p>
          <w:p w14:paraId="0A45CA82" w14:textId="77777777" w:rsidR="005141CB" w:rsidRPr="005141CB" w:rsidRDefault="005141CB" w:rsidP="004B17CB">
            <w:pPr>
              <w:rPr>
                <w:rFonts w:ascii="Arial" w:eastAsia="Arial" w:hAnsi="Arial" w:cs="Arial"/>
                <w:sz w:val="18"/>
              </w:rPr>
            </w:pPr>
          </w:p>
          <w:p w14:paraId="327692A7" w14:textId="77777777" w:rsidR="005141CB" w:rsidRPr="005141CB" w:rsidRDefault="005141CB" w:rsidP="004B17CB">
            <w:pPr>
              <w:ind w:left="0"/>
              <w:rPr>
                <w:rFonts w:ascii="Arial" w:eastAsia="Arial" w:hAnsi="Arial" w:cs="Arial"/>
                <w:sz w:val="18"/>
              </w:rPr>
            </w:pPr>
          </w:p>
        </w:tc>
        <w:tc>
          <w:tcPr>
            <w:tcW w:w="4647" w:type="dxa"/>
            <w:tcBorders>
              <w:top w:val="single" w:sz="4" w:space="0" w:color="000000"/>
              <w:left w:val="single" w:sz="4" w:space="0" w:color="000000"/>
              <w:bottom w:val="single" w:sz="4" w:space="0" w:color="000000"/>
              <w:right w:val="single" w:sz="4" w:space="0" w:color="000000"/>
            </w:tcBorders>
          </w:tcPr>
          <w:p w14:paraId="09E4D7B4" w14:textId="398F345A" w:rsidR="005141CB" w:rsidRPr="005141CB" w:rsidRDefault="005141CB" w:rsidP="004B17CB">
            <w:pPr>
              <w:spacing w:line="239" w:lineRule="auto"/>
              <w:ind w:left="0"/>
              <w:rPr>
                <w:rFonts w:ascii="Arial" w:eastAsia="Arial" w:hAnsi="Arial" w:cs="Arial"/>
                <w:b w:val="0"/>
                <w:sz w:val="18"/>
                <w:u w:val="none"/>
              </w:rPr>
            </w:pPr>
            <w:r w:rsidRPr="005141CB">
              <w:rPr>
                <w:rFonts w:ascii="Arial" w:eastAsia="Arial" w:hAnsi="Arial" w:cs="Arial"/>
                <w:i/>
                <w:sz w:val="18"/>
                <w:u w:val="none"/>
              </w:rPr>
              <w:t>Reporting and presenting findings from enquiries, including conclusions, causal relationships and explanations of and degree of trust in results, in oral and written forms such as displays and other presentations</w:t>
            </w:r>
          </w:p>
          <w:p w14:paraId="2B33CF5C" w14:textId="45D835AA" w:rsidR="005141CB" w:rsidRPr="005141CB" w:rsidRDefault="005141CB" w:rsidP="004B17CB">
            <w:pPr>
              <w:ind w:left="142"/>
              <w:rPr>
                <w:rFonts w:ascii="Arial" w:eastAsia="Arial" w:hAnsi="Arial" w:cs="Arial"/>
                <w:b w:val="0"/>
                <w:sz w:val="18"/>
                <w:u w:val="none"/>
              </w:rPr>
            </w:pPr>
          </w:p>
          <w:p w14:paraId="7DA6D462" w14:textId="128F93DA" w:rsidR="005141CB" w:rsidRPr="005141CB" w:rsidRDefault="005141CB" w:rsidP="004B17CB">
            <w:pPr>
              <w:numPr>
                <w:ilvl w:val="0"/>
                <w:numId w:val="19"/>
              </w:numPr>
              <w:spacing w:after="15" w:line="241" w:lineRule="auto"/>
              <w:rPr>
                <w:rFonts w:ascii="Arial" w:eastAsia="Arial" w:hAnsi="Arial" w:cs="Arial"/>
                <w:b w:val="0"/>
                <w:sz w:val="18"/>
                <w:u w:val="none"/>
              </w:rPr>
            </w:pPr>
            <w:r w:rsidRPr="005141CB">
              <w:rPr>
                <w:rFonts w:ascii="Arial" w:eastAsia="Arial" w:hAnsi="Arial" w:cs="Arial"/>
                <w:b w:val="0"/>
                <w:sz w:val="18"/>
                <w:u w:val="none"/>
              </w:rPr>
              <w:t>They evaluate, for example, the choice of method used, the control of variables, the precision and accuracy of measurements and the credibility of secondary sources used.</w:t>
            </w:r>
          </w:p>
          <w:p w14:paraId="042EBD40" w14:textId="2927C48D" w:rsidR="005141CB" w:rsidRPr="005141CB" w:rsidRDefault="005141CB" w:rsidP="004B17CB">
            <w:pPr>
              <w:numPr>
                <w:ilvl w:val="0"/>
                <w:numId w:val="19"/>
              </w:numPr>
              <w:spacing w:after="11" w:line="250" w:lineRule="auto"/>
              <w:rPr>
                <w:rFonts w:ascii="Arial" w:eastAsia="Arial" w:hAnsi="Arial" w:cs="Arial"/>
                <w:b w:val="0"/>
                <w:sz w:val="18"/>
                <w:u w:val="none"/>
              </w:rPr>
            </w:pPr>
            <w:r w:rsidRPr="005141CB">
              <w:rPr>
                <w:rFonts w:ascii="Arial" w:eastAsia="Arial" w:hAnsi="Arial" w:cs="Arial"/>
                <w:b w:val="0"/>
                <w:sz w:val="18"/>
                <w:u w:val="none"/>
              </w:rPr>
              <w:t>They identify any limitations that reduce the trust they have in their data.</w:t>
            </w:r>
          </w:p>
        </w:tc>
      </w:tr>
      <w:tr w:rsidR="005141CB" w:rsidRPr="005141CB" w14:paraId="16642824" w14:textId="77777777" w:rsidTr="005141CB">
        <w:trPr>
          <w:trHeight w:val="2134"/>
        </w:trPr>
        <w:tc>
          <w:tcPr>
            <w:tcW w:w="464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C9BCDB7" w14:textId="75AC0B18" w:rsidR="005141CB" w:rsidRPr="005141CB" w:rsidRDefault="005141CB" w:rsidP="004B17CB">
            <w:pPr>
              <w:ind w:left="143"/>
              <w:jc w:val="center"/>
              <w:rPr>
                <w:rFonts w:ascii="Arial" w:eastAsia="Arial" w:hAnsi="Arial" w:cs="Arial"/>
                <w:b w:val="0"/>
                <w:sz w:val="18"/>
                <w:u w:val="none"/>
              </w:rPr>
            </w:pPr>
          </w:p>
        </w:tc>
        <w:tc>
          <w:tcPr>
            <w:tcW w:w="4649" w:type="dxa"/>
            <w:tcBorders>
              <w:top w:val="single" w:sz="4" w:space="0" w:color="000000"/>
              <w:left w:val="single" w:sz="4" w:space="0" w:color="000000"/>
              <w:bottom w:val="single" w:sz="4" w:space="0" w:color="000000"/>
              <w:right w:val="single" w:sz="4" w:space="0" w:color="000000"/>
            </w:tcBorders>
          </w:tcPr>
          <w:p w14:paraId="502F9210" w14:textId="6432888F" w:rsidR="005141CB" w:rsidRPr="005141CB" w:rsidRDefault="005141CB" w:rsidP="004B17CB">
            <w:pPr>
              <w:ind w:left="122" w:right="3"/>
              <w:rPr>
                <w:rFonts w:ascii="Arial" w:eastAsia="Arial" w:hAnsi="Arial" w:cs="Arial"/>
                <w:b w:val="0"/>
                <w:sz w:val="18"/>
                <w:u w:val="none"/>
              </w:rPr>
            </w:pPr>
            <w:r w:rsidRPr="005141CB">
              <w:rPr>
                <w:rFonts w:ascii="Arial" w:eastAsia="Arial" w:hAnsi="Arial" w:cs="Arial"/>
                <w:i/>
                <w:sz w:val="18"/>
                <w:u w:val="none"/>
              </w:rPr>
              <w:t>Using results to draw simple conclusions, make predictions for new values, suggest improvements and raise further questions</w:t>
            </w:r>
          </w:p>
          <w:p w14:paraId="4C034C93" w14:textId="01ADC512" w:rsidR="005141CB" w:rsidRPr="005141CB" w:rsidRDefault="005141CB" w:rsidP="004B17CB">
            <w:pPr>
              <w:ind w:left="122"/>
              <w:rPr>
                <w:rFonts w:ascii="Arial" w:eastAsia="Arial" w:hAnsi="Arial" w:cs="Arial"/>
                <w:b w:val="0"/>
                <w:sz w:val="18"/>
                <w:u w:val="none"/>
              </w:rPr>
            </w:pPr>
          </w:p>
          <w:p w14:paraId="359D784C" w14:textId="026E0555" w:rsidR="005141CB" w:rsidRPr="005141CB" w:rsidRDefault="005141CB" w:rsidP="004B17CB">
            <w:pPr>
              <w:numPr>
                <w:ilvl w:val="0"/>
                <w:numId w:val="20"/>
              </w:numPr>
              <w:spacing w:after="16"/>
              <w:ind w:left="477" w:right="19"/>
              <w:rPr>
                <w:rFonts w:ascii="Arial" w:eastAsia="Arial" w:hAnsi="Arial" w:cs="Arial"/>
                <w:b w:val="0"/>
                <w:sz w:val="18"/>
                <w:u w:val="none"/>
              </w:rPr>
            </w:pPr>
            <w:r w:rsidRPr="005141CB">
              <w:rPr>
                <w:rFonts w:ascii="Arial" w:eastAsia="Arial" w:hAnsi="Arial" w:cs="Arial"/>
                <w:b w:val="0"/>
                <w:sz w:val="18"/>
                <w:u w:val="none"/>
              </w:rPr>
              <w:t>Children use their evidence to suggest values for different items tested using the same method e.g. the distance travelled by a car on an additional surface.</w:t>
            </w:r>
          </w:p>
          <w:p w14:paraId="751CCDBA" w14:textId="51CF2D6D" w:rsidR="005141CB" w:rsidRPr="005141CB" w:rsidRDefault="005141CB" w:rsidP="004B17CB">
            <w:pPr>
              <w:numPr>
                <w:ilvl w:val="0"/>
                <w:numId w:val="20"/>
              </w:numPr>
              <w:spacing w:after="11" w:line="250" w:lineRule="auto"/>
              <w:ind w:left="477" w:right="19"/>
              <w:rPr>
                <w:rFonts w:ascii="Arial" w:eastAsia="Arial" w:hAnsi="Arial" w:cs="Arial"/>
                <w:b w:val="0"/>
                <w:sz w:val="18"/>
                <w:u w:val="none"/>
              </w:rPr>
            </w:pPr>
            <w:r w:rsidRPr="005141CB">
              <w:rPr>
                <w:rFonts w:ascii="Arial" w:eastAsia="Arial" w:hAnsi="Arial" w:cs="Arial"/>
                <w:b w:val="0"/>
                <w:sz w:val="18"/>
                <w:u w:val="none"/>
              </w:rPr>
              <w:lastRenderedPageBreak/>
              <w:t>Following a scientific experience, the children ask further questions which can be answered by extending the same enquiry.</w:t>
            </w:r>
          </w:p>
        </w:tc>
        <w:tc>
          <w:tcPr>
            <w:tcW w:w="4647" w:type="dxa"/>
            <w:tcBorders>
              <w:top w:val="single" w:sz="4" w:space="0" w:color="000000"/>
              <w:left w:val="single" w:sz="4" w:space="0" w:color="000000"/>
              <w:bottom w:val="single" w:sz="4" w:space="0" w:color="000000"/>
              <w:right w:val="single" w:sz="4" w:space="0" w:color="000000"/>
            </w:tcBorders>
          </w:tcPr>
          <w:p w14:paraId="6D0D5BC4" w14:textId="140E8B22" w:rsidR="005141CB" w:rsidRPr="005141CB" w:rsidRDefault="005141CB" w:rsidP="004B17CB">
            <w:pPr>
              <w:ind w:left="142"/>
              <w:rPr>
                <w:rFonts w:ascii="Arial" w:eastAsia="Arial" w:hAnsi="Arial" w:cs="Arial"/>
                <w:b w:val="0"/>
                <w:sz w:val="18"/>
                <w:u w:val="none"/>
              </w:rPr>
            </w:pPr>
            <w:r w:rsidRPr="005141CB">
              <w:rPr>
                <w:rFonts w:ascii="Arial" w:eastAsia="Arial" w:hAnsi="Arial" w:cs="Arial"/>
                <w:sz w:val="18"/>
                <w:u w:val="none"/>
              </w:rPr>
              <w:lastRenderedPageBreak/>
              <w:t>Using test results to make predictions to set up further comparative and fair tests</w:t>
            </w:r>
          </w:p>
          <w:p w14:paraId="34867081" w14:textId="0CFC4FB3" w:rsidR="005141CB" w:rsidRPr="005141CB" w:rsidRDefault="005141CB" w:rsidP="004B17CB">
            <w:pPr>
              <w:ind w:left="0"/>
              <w:rPr>
                <w:rFonts w:ascii="Arial" w:eastAsia="Arial" w:hAnsi="Arial" w:cs="Arial"/>
                <w:b w:val="0"/>
                <w:sz w:val="18"/>
                <w:u w:val="none"/>
              </w:rPr>
            </w:pPr>
          </w:p>
          <w:p w14:paraId="2496D9E9" w14:textId="468A5048" w:rsidR="005141CB" w:rsidRPr="005141CB" w:rsidRDefault="005141CB" w:rsidP="004B17CB">
            <w:pPr>
              <w:spacing w:line="241" w:lineRule="auto"/>
              <w:ind w:left="503" w:hanging="361"/>
              <w:rPr>
                <w:rFonts w:ascii="Arial" w:eastAsia="Arial" w:hAnsi="Arial" w:cs="Arial"/>
                <w:b w:val="0"/>
                <w:sz w:val="18"/>
                <w:u w:val="none"/>
              </w:rPr>
            </w:pPr>
            <w:r w:rsidRPr="005141CB">
              <w:rPr>
                <w:rFonts w:ascii="Segoe UI Symbol" w:eastAsia="Segoe UI Symbol" w:hAnsi="Segoe UI Symbol" w:cs="Segoe UI Symbol"/>
                <w:b w:val="0"/>
                <w:sz w:val="18"/>
                <w:u w:val="none"/>
              </w:rPr>
              <w:t>•</w:t>
            </w:r>
            <w:r w:rsidRPr="005141CB">
              <w:rPr>
                <w:rFonts w:ascii="Arial" w:eastAsia="Arial" w:hAnsi="Arial" w:cs="Arial"/>
                <w:b w:val="0"/>
                <w:sz w:val="18"/>
                <w:u w:val="none"/>
              </w:rPr>
              <w:t xml:space="preserve"> </w:t>
            </w:r>
            <w:r w:rsidRPr="005141CB">
              <w:rPr>
                <w:rFonts w:ascii="Arial" w:eastAsia="Arial" w:hAnsi="Arial" w:cs="Arial"/>
                <w:b w:val="0"/>
                <w:sz w:val="18"/>
                <w:u w:val="none"/>
              </w:rPr>
              <w:tab/>
              <w:t>Children use the scientific knowledge gained from enquiry work to make predictions they can investigate using comparative and fair tests.</w:t>
            </w:r>
          </w:p>
          <w:p w14:paraId="4A327957" w14:textId="4336B438" w:rsidR="005141CB" w:rsidRPr="005141CB" w:rsidRDefault="005141CB" w:rsidP="004B17CB">
            <w:pPr>
              <w:ind w:left="142"/>
              <w:rPr>
                <w:rFonts w:ascii="Arial" w:eastAsia="Arial" w:hAnsi="Arial" w:cs="Arial"/>
                <w:b w:val="0"/>
                <w:sz w:val="18"/>
                <w:u w:val="none"/>
              </w:rPr>
            </w:pPr>
          </w:p>
          <w:p w14:paraId="0D65D334" w14:textId="24ACAEEC" w:rsidR="005141CB" w:rsidRPr="005141CB" w:rsidRDefault="005141CB" w:rsidP="004B17CB">
            <w:pPr>
              <w:ind w:left="502"/>
              <w:rPr>
                <w:rFonts w:ascii="Arial" w:eastAsia="Arial" w:hAnsi="Arial" w:cs="Arial"/>
                <w:b w:val="0"/>
                <w:sz w:val="18"/>
                <w:u w:val="none"/>
              </w:rPr>
            </w:pPr>
          </w:p>
        </w:tc>
      </w:tr>
    </w:tbl>
    <w:p w14:paraId="1B64B40A" w14:textId="77777777" w:rsidR="008271FE" w:rsidRDefault="008271FE" w:rsidP="004B17CB">
      <w:pPr>
        <w:ind w:left="0"/>
        <w:jc w:val="center"/>
        <w:rPr>
          <w:rFonts w:ascii="Calibri" w:eastAsia="Calibri" w:hAnsi="Calibri" w:cs="Calibri"/>
          <w:b w:val="0"/>
          <w:sz w:val="18"/>
          <w:szCs w:val="18"/>
          <w:u w:val="none"/>
        </w:rPr>
      </w:pPr>
    </w:p>
    <w:tbl>
      <w:tblPr>
        <w:tblStyle w:val="TableGrid"/>
        <w:tblW w:w="13942" w:type="dxa"/>
        <w:tblInd w:w="6" w:type="dxa"/>
        <w:tblCellMar>
          <w:top w:w="68" w:type="dxa"/>
          <w:left w:w="57" w:type="dxa"/>
          <w:right w:w="79" w:type="dxa"/>
        </w:tblCellMar>
        <w:tblLook w:val="04A0" w:firstRow="1" w:lastRow="0" w:firstColumn="1" w:lastColumn="0" w:noHBand="0" w:noVBand="1"/>
      </w:tblPr>
      <w:tblGrid>
        <w:gridCol w:w="4647"/>
        <w:gridCol w:w="4414"/>
        <w:gridCol w:w="235"/>
        <w:gridCol w:w="4646"/>
      </w:tblGrid>
      <w:tr w:rsidR="008271FE" w:rsidRPr="008271FE" w14:paraId="57861053" w14:textId="77777777" w:rsidTr="008271FE">
        <w:trPr>
          <w:trHeight w:val="353"/>
        </w:trPr>
        <w:tc>
          <w:tcPr>
            <w:tcW w:w="4647" w:type="dxa"/>
            <w:tcBorders>
              <w:top w:val="single" w:sz="4" w:space="0" w:color="000000"/>
              <w:left w:val="single" w:sz="4" w:space="0" w:color="000000"/>
              <w:bottom w:val="single" w:sz="4" w:space="0" w:color="000000"/>
              <w:right w:val="nil"/>
            </w:tcBorders>
            <w:shd w:val="clear" w:color="auto" w:fill="00B0F0"/>
          </w:tcPr>
          <w:p w14:paraId="015B97A3" w14:textId="0FBF60C4" w:rsidR="008271FE" w:rsidRPr="008271FE" w:rsidRDefault="008271FE" w:rsidP="004B17CB">
            <w:pPr>
              <w:ind w:left="0" w:right="615"/>
              <w:jc w:val="center"/>
              <w:rPr>
                <w:rFonts w:ascii="Arial" w:eastAsia="Arial" w:hAnsi="Arial" w:cs="Arial"/>
                <w:color w:val="FFFFFF"/>
                <w:sz w:val="18"/>
                <w:u w:val="none"/>
              </w:rPr>
            </w:pPr>
            <w:r w:rsidRPr="008271FE">
              <w:rPr>
                <w:rFonts w:ascii="Arial" w:eastAsia="Arial" w:hAnsi="Arial" w:cs="Arial"/>
                <w:color w:val="FFFFFF"/>
                <w:sz w:val="18"/>
                <w:u w:val="none"/>
              </w:rPr>
              <w:t>Year 1 &amp; 2</w:t>
            </w:r>
          </w:p>
        </w:tc>
        <w:tc>
          <w:tcPr>
            <w:tcW w:w="4414" w:type="dxa"/>
            <w:tcBorders>
              <w:top w:val="single" w:sz="4" w:space="0" w:color="000000"/>
              <w:left w:val="single" w:sz="4" w:space="0" w:color="000000"/>
              <w:bottom w:val="single" w:sz="4" w:space="0" w:color="000000"/>
              <w:right w:val="nil"/>
            </w:tcBorders>
            <w:shd w:val="clear" w:color="auto" w:fill="00B0F0"/>
          </w:tcPr>
          <w:p w14:paraId="31D4FDF1" w14:textId="3BEFE831" w:rsidR="008271FE" w:rsidRPr="008271FE" w:rsidRDefault="008271FE" w:rsidP="004B17CB">
            <w:pPr>
              <w:tabs>
                <w:tab w:val="left" w:pos="2292"/>
              </w:tabs>
              <w:ind w:left="0" w:right="615"/>
              <w:jc w:val="center"/>
              <w:rPr>
                <w:rFonts w:ascii="Arial" w:eastAsia="Arial" w:hAnsi="Arial" w:cs="Arial"/>
                <w:color w:val="FFFFFF"/>
                <w:sz w:val="18"/>
                <w:u w:val="none"/>
              </w:rPr>
            </w:pPr>
            <w:r w:rsidRPr="008271FE">
              <w:rPr>
                <w:rFonts w:ascii="Arial" w:eastAsia="Arial" w:hAnsi="Arial" w:cs="Arial"/>
                <w:color w:val="FFFFFF"/>
                <w:sz w:val="18"/>
                <w:u w:val="none"/>
              </w:rPr>
              <w:t>Year 3 &amp; 4</w:t>
            </w:r>
          </w:p>
        </w:tc>
        <w:tc>
          <w:tcPr>
            <w:tcW w:w="235" w:type="dxa"/>
            <w:tcBorders>
              <w:top w:val="single" w:sz="4" w:space="0" w:color="000000"/>
              <w:left w:val="single" w:sz="4" w:space="0" w:color="000000"/>
              <w:bottom w:val="single" w:sz="4" w:space="0" w:color="000000"/>
              <w:right w:val="nil"/>
            </w:tcBorders>
            <w:shd w:val="clear" w:color="auto" w:fill="00B0F0"/>
          </w:tcPr>
          <w:p w14:paraId="531EC318" w14:textId="77777777" w:rsidR="008271FE" w:rsidRPr="008271FE" w:rsidRDefault="008271FE" w:rsidP="004B17CB">
            <w:pPr>
              <w:ind w:left="0" w:right="615"/>
              <w:jc w:val="center"/>
              <w:rPr>
                <w:rFonts w:ascii="Arial" w:eastAsia="Arial" w:hAnsi="Arial" w:cs="Arial"/>
                <w:color w:val="FFFFFF" w:themeColor="background1"/>
                <w:sz w:val="18"/>
                <w:u w:val="none"/>
              </w:rPr>
            </w:pPr>
          </w:p>
        </w:tc>
        <w:tc>
          <w:tcPr>
            <w:tcW w:w="4646" w:type="dxa"/>
            <w:tcBorders>
              <w:top w:val="single" w:sz="4" w:space="0" w:color="000000"/>
              <w:left w:val="nil"/>
              <w:bottom w:val="single" w:sz="4" w:space="0" w:color="000000"/>
              <w:right w:val="single" w:sz="4" w:space="0" w:color="000000"/>
            </w:tcBorders>
            <w:shd w:val="clear" w:color="auto" w:fill="00B0F0"/>
          </w:tcPr>
          <w:p w14:paraId="5E2F4C11" w14:textId="7DAB60FC" w:rsidR="008271FE" w:rsidRPr="008271FE" w:rsidRDefault="008271FE" w:rsidP="004B17CB">
            <w:pPr>
              <w:spacing w:after="160"/>
              <w:ind w:left="0"/>
              <w:jc w:val="center"/>
              <w:rPr>
                <w:rFonts w:ascii="Arial" w:eastAsia="Arial" w:hAnsi="Arial" w:cs="Arial"/>
                <w:color w:val="FFFFFF" w:themeColor="background1"/>
                <w:sz w:val="18"/>
                <w:u w:val="none"/>
              </w:rPr>
            </w:pPr>
            <w:r w:rsidRPr="008271FE">
              <w:rPr>
                <w:rFonts w:ascii="Arial" w:eastAsia="Arial" w:hAnsi="Arial" w:cs="Arial"/>
                <w:color w:val="FFFFFF" w:themeColor="background1"/>
                <w:sz w:val="18"/>
                <w:u w:val="none"/>
              </w:rPr>
              <w:t>Year 5 &amp; 6</w:t>
            </w:r>
          </w:p>
        </w:tc>
      </w:tr>
      <w:tr w:rsidR="008271FE" w:rsidRPr="008271FE" w14:paraId="0C9A3C69" w14:textId="77777777" w:rsidTr="008271FE">
        <w:trPr>
          <w:trHeight w:val="353"/>
        </w:trPr>
        <w:tc>
          <w:tcPr>
            <w:tcW w:w="9296" w:type="dxa"/>
            <w:gridSpan w:val="3"/>
            <w:tcBorders>
              <w:top w:val="single" w:sz="4" w:space="0" w:color="000000"/>
              <w:left w:val="single" w:sz="4" w:space="0" w:color="000000"/>
              <w:bottom w:val="single" w:sz="4" w:space="0" w:color="000000"/>
              <w:right w:val="nil"/>
            </w:tcBorders>
            <w:shd w:val="clear" w:color="auto" w:fill="0070C0"/>
          </w:tcPr>
          <w:p w14:paraId="4D2D2C6C" w14:textId="57E10435" w:rsidR="008271FE" w:rsidRPr="008271FE" w:rsidRDefault="004B17CB" w:rsidP="004B17CB">
            <w:pPr>
              <w:ind w:left="0" w:right="615"/>
              <w:jc w:val="center"/>
              <w:rPr>
                <w:rFonts w:ascii="Arial" w:eastAsia="Arial" w:hAnsi="Arial" w:cs="Arial"/>
                <w:b w:val="0"/>
                <w:sz w:val="18"/>
                <w:u w:val="none"/>
              </w:rPr>
            </w:pPr>
            <w:r>
              <w:rPr>
                <w:rFonts w:ascii="Arial" w:eastAsia="Arial" w:hAnsi="Arial" w:cs="Arial"/>
                <w:color w:val="FFFFFF"/>
                <w:sz w:val="18"/>
                <w:u w:val="none"/>
              </w:rPr>
              <w:t xml:space="preserve">                                                                                       </w:t>
            </w:r>
            <w:r w:rsidR="008271FE" w:rsidRPr="008271FE">
              <w:rPr>
                <w:rFonts w:ascii="Arial" w:eastAsia="Arial" w:hAnsi="Arial" w:cs="Arial"/>
                <w:color w:val="FFFFFF"/>
                <w:sz w:val="18"/>
                <w:u w:val="none"/>
              </w:rPr>
              <w:t>Communicating their findings</w:t>
            </w:r>
          </w:p>
        </w:tc>
        <w:tc>
          <w:tcPr>
            <w:tcW w:w="4646" w:type="dxa"/>
            <w:tcBorders>
              <w:top w:val="single" w:sz="4" w:space="0" w:color="000000"/>
              <w:left w:val="nil"/>
              <w:bottom w:val="single" w:sz="4" w:space="0" w:color="000000"/>
              <w:right w:val="single" w:sz="4" w:space="0" w:color="000000"/>
            </w:tcBorders>
            <w:shd w:val="clear" w:color="auto" w:fill="0070C0"/>
          </w:tcPr>
          <w:p w14:paraId="590E1721" w14:textId="77777777" w:rsidR="008271FE" w:rsidRPr="008271FE" w:rsidRDefault="008271FE" w:rsidP="004B17CB">
            <w:pPr>
              <w:spacing w:after="160"/>
              <w:ind w:left="0"/>
              <w:jc w:val="center"/>
              <w:rPr>
                <w:rFonts w:ascii="Arial" w:eastAsia="Arial" w:hAnsi="Arial" w:cs="Arial"/>
                <w:b w:val="0"/>
                <w:sz w:val="18"/>
                <w:u w:val="none"/>
              </w:rPr>
            </w:pPr>
          </w:p>
        </w:tc>
      </w:tr>
      <w:tr w:rsidR="008271FE" w:rsidRPr="008271FE" w14:paraId="7FF69586" w14:textId="77777777" w:rsidTr="008271FE">
        <w:trPr>
          <w:trHeight w:val="2692"/>
        </w:trPr>
        <w:tc>
          <w:tcPr>
            <w:tcW w:w="4647"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40C3F72" w14:textId="57230CAF" w:rsidR="008271FE" w:rsidRPr="008271FE" w:rsidRDefault="008271FE" w:rsidP="004B17CB">
            <w:pPr>
              <w:ind w:left="0"/>
              <w:jc w:val="center"/>
              <w:rPr>
                <w:rFonts w:ascii="Arial" w:eastAsia="Arial" w:hAnsi="Arial" w:cs="Arial"/>
                <w:b w:val="0"/>
                <w:sz w:val="18"/>
                <w:u w:val="none"/>
              </w:rPr>
            </w:pPr>
          </w:p>
        </w:tc>
        <w:tc>
          <w:tcPr>
            <w:tcW w:w="4649" w:type="dxa"/>
            <w:gridSpan w:val="2"/>
            <w:tcBorders>
              <w:top w:val="single" w:sz="4" w:space="0" w:color="000000"/>
              <w:left w:val="single" w:sz="4" w:space="0" w:color="000000"/>
              <w:bottom w:val="single" w:sz="4" w:space="0" w:color="000000"/>
              <w:right w:val="single" w:sz="4" w:space="0" w:color="000000"/>
            </w:tcBorders>
          </w:tcPr>
          <w:p w14:paraId="34EAADD7" w14:textId="76AA88F6" w:rsidR="008271FE" w:rsidRPr="008271FE" w:rsidRDefault="008271FE" w:rsidP="004B17CB">
            <w:pPr>
              <w:spacing w:line="239" w:lineRule="auto"/>
              <w:ind w:left="121"/>
              <w:rPr>
                <w:rFonts w:ascii="Arial" w:eastAsia="Arial" w:hAnsi="Arial" w:cs="Arial"/>
                <w:b w:val="0"/>
                <w:sz w:val="18"/>
                <w:u w:val="none"/>
              </w:rPr>
            </w:pPr>
            <w:r w:rsidRPr="008271FE">
              <w:rPr>
                <w:rFonts w:ascii="Arial" w:eastAsia="Arial" w:hAnsi="Arial" w:cs="Arial"/>
                <w:sz w:val="18"/>
                <w:u w:val="none"/>
              </w:rPr>
              <w:t>Reporting on findings from enquiries, including oral and written explanations, displays or presentations of results and conclusions</w:t>
            </w:r>
          </w:p>
          <w:p w14:paraId="2A1BD824" w14:textId="07553B15" w:rsidR="008271FE" w:rsidRPr="008271FE" w:rsidRDefault="008271FE" w:rsidP="004B17CB">
            <w:pPr>
              <w:ind w:left="121"/>
              <w:rPr>
                <w:rFonts w:ascii="Arial" w:eastAsia="Arial" w:hAnsi="Arial" w:cs="Arial"/>
                <w:b w:val="0"/>
                <w:sz w:val="18"/>
                <w:u w:val="none"/>
              </w:rPr>
            </w:pPr>
          </w:p>
          <w:p w14:paraId="093F980D" w14:textId="6BC855E4" w:rsidR="008271FE" w:rsidRPr="008271FE" w:rsidRDefault="008271FE" w:rsidP="004B17CB">
            <w:pPr>
              <w:ind w:left="476" w:hanging="355"/>
              <w:rPr>
                <w:rFonts w:ascii="Arial" w:eastAsia="Arial" w:hAnsi="Arial" w:cs="Arial"/>
                <w:b w:val="0"/>
                <w:sz w:val="18"/>
                <w:u w:val="none"/>
              </w:rPr>
            </w:pPr>
            <w:r w:rsidRPr="008271FE">
              <w:rPr>
                <w:rFonts w:ascii="Segoe UI Symbol" w:eastAsia="Segoe UI Symbol" w:hAnsi="Segoe UI Symbol" w:cs="Segoe UI Symbol"/>
                <w:b w:val="0"/>
                <w:sz w:val="18"/>
                <w:u w:val="none"/>
              </w:rPr>
              <w:t>•</w:t>
            </w:r>
            <w:r w:rsidRPr="008271FE">
              <w:rPr>
                <w:rFonts w:ascii="Arial" w:eastAsia="Arial" w:hAnsi="Arial" w:cs="Arial"/>
                <w:b w:val="0"/>
                <w:sz w:val="18"/>
                <w:u w:val="none"/>
              </w:rPr>
              <w:t xml:space="preserve"> </w:t>
            </w:r>
            <w:r w:rsidRPr="008271FE">
              <w:rPr>
                <w:rFonts w:ascii="Arial" w:eastAsia="Arial" w:hAnsi="Arial" w:cs="Arial"/>
                <w:b w:val="0"/>
                <w:sz w:val="18"/>
                <w:u w:val="none"/>
              </w:rPr>
              <w:tab/>
              <w:t>They communicate their findings to an audience both orally and in writing, using appropriate scientific vocabulary.</w:t>
            </w:r>
          </w:p>
        </w:tc>
        <w:tc>
          <w:tcPr>
            <w:tcW w:w="4646" w:type="dxa"/>
            <w:tcBorders>
              <w:top w:val="single" w:sz="4" w:space="0" w:color="000000"/>
              <w:left w:val="single" w:sz="4" w:space="0" w:color="000000"/>
              <w:bottom w:val="single" w:sz="4" w:space="0" w:color="000000"/>
              <w:right w:val="single" w:sz="4" w:space="0" w:color="000000"/>
            </w:tcBorders>
          </w:tcPr>
          <w:p w14:paraId="67B8DC53" w14:textId="7F93EDAE" w:rsidR="008271FE" w:rsidRPr="008271FE" w:rsidRDefault="008271FE" w:rsidP="004B17CB">
            <w:pPr>
              <w:spacing w:line="239" w:lineRule="auto"/>
              <w:ind w:left="140"/>
              <w:rPr>
                <w:rFonts w:ascii="Arial" w:eastAsia="Arial" w:hAnsi="Arial" w:cs="Arial"/>
                <w:b w:val="0"/>
                <w:sz w:val="18"/>
                <w:u w:val="none"/>
              </w:rPr>
            </w:pPr>
            <w:r w:rsidRPr="008271FE">
              <w:rPr>
                <w:rFonts w:ascii="Arial" w:eastAsia="Arial" w:hAnsi="Arial" w:cs="Arial"/>
                <w:i/>
                <w:sz w:val="18"/>
                <w:u w:val="none"/>
              </w:rPr>
              <w:t>Reporting and presenting findings from enquiries, including conclusions, causal relationships and explanations of and degree of trust in results, in oral and written forms such as displays and other presentations</w:t>
            </w:r>
          </w:p>
          <w:p w14:paraId="39E93F6F" w14:textId="6912351A" w:rsidR="008271FE" w:rsidRPr="008271FE" w:rsidRDefault="008271FE" w:rsidP="004B17CB">
            <w:pPr>
              <w:ind w:left="140"/>
              <w:rPr>
                <w:rFonts w:ascii="Arial" w:eastAsia="Arial" w:hAnsi="Arial" w:cs="Arial"/>
                <w:b w:val="0"/>
                <w:sz w:val="18"/>
                <w:u w:val="none"/>
              </w:rPr>
            </w:pPr>
          </w:p>
          <w:p w14:paraId="443352A6" w14:textId="7A8C2140" w:rsidR="008271FE" w:rsidRPr="008271FE" w:rsidRDefault="008271FE" w:rsidP="004B17CB">
            <w:pPr>
              <w:ind w:left="501" w:hanging="361"/>
              <w:rPr>
                <w:rFonts w:ascii="Arial" w:eastAsia="Arial" w:hAnsi="Arial" w:cs="Arial"/>
                <w:b w:val="0"/>
                <w:sz w:val="18"/>
                <w:u w:val="none"/>
              </w:rPr>
            </w:pPr>
            <w:r w:rsidRPr="008271FE">
              <w:rPr>
                <w:rFonts w:ascii="Segoe UI Symbol" w:eastAsia="Segoe UI Symbol" w:hAnsi="Segoe UI Symbol" w:cs="Segoe UI Symbol"/>
                <w:b w:val="0"/>
                <w:sz w:val="18"/>
                <w:u w:val="none"/>
              </w:rPr>
              <w:t>•</w:t>
            </w:r>
            <w:r w:rsidRPr="008271FE">
              <w:rPr>
                <w:rFonts w:ascii="Arial" w:eastAsia="Arial" w:hAnsi="Arial" w:cs="Arial"/>
                <w:b w:val="0"/>
                <w:sz w:val="18"/>
                <w:u w:val="none"/>
              </w:rPr>
              <w:t xml:space="preserve"> </w:t>
            </w:r>
            <w:r w:rsidRPr="008271FE">
              <w:rPr>
                <w:rFonts w:ascii="Arial" w:eastAsia="Arial" w:hAnsi="Arial" w:cs="Arial"/>
                <w:b w:val="0"/>
                <w:sz w:val="18"/>
                <w:u w:val="none"/>
              </w:rPr>
              <w:tab/>
              <w:t>They communicate their findings to an audience using relevant scientific language and illustrations.</w:t>
            </w:r>
          </w:p>
        </w:tc>
      </w:tr>
    </w:tbl>
    <w:p w14:paraId="31D3331C" w14:textId="77777777" w:rsidR="008271FE" w:rsidRDefault="008271FE" w:rsidP="004B17CB">
      <w:pPr>
        <w:ind w:left="0"/>
        <w:jc w:val="center"/>
        <w:rPr>
          <w:sz w:val="18"/>
          <w:szCs w:val="18"/>
        </w:rPr>
      </w:pPr>
    </w:p>
    <w:tbl>
      <w:tblPr>
        <w:tblStyle w:val="TableGrid0"/>
        <w:tblW w:w="13970" w:type="dxa"/>
        <w:tblLook w:val="04A0" w:firstRow="1" w:lastRow="0" w:firstColumn="1" w:lastColumn="0" w:noHBand="0" w:noVBand="1"/>
      </w:tblPr>
      <w:tblGrid>
        <w:gridCol w:w="4673"/>
        <w:gridCol w:w="4678"/>
        <w:gridCol w:w="627"/>
        <w:gridCol w:w="3992"/>
      </w:tblGrid>
      <w:tr w:rsidR="001936A3" w14:paraId="370AB9F6" w14:textId="77777777" w:rsidTr="001936A3">
        <w:trPr>
          <w:trHeight w:val="289"/>
        </w:trPr>
        <w:tc>
          <w:tcPr>
            <w:tcW w:w="4673" w:type="dxa"/>
            <w:shd w:val="clear" w:color="auto" w:fill="00B0F0"/>
          </w:tcPr>
          <w:p w14:paraId="0E5C95B6" w14:textId="77777777" w:rsidR="001936A3" w:rsidRPr="001936A3" w:rsidRDefault="001936A3" w:rsidP="004B17CB">
            <w:pPr>
              <w:ind w:left="0"/>
              <w:jc w:val="center"/>
              <w:rPr>
                <w:color w:val="FFFFFF" w:themeColor="background1"/>
                <w:sz w:val="18"/>
                <w:szCs w:val="18"/>
                <w:u w:val="none"/>
              </w:rPr>
            </w:pPr>
            <w:r w:rsidRPr="001936A3">
              <w:rPr>
                <w:color w:val="FFFFFF" w:themeColor="background1"/>
                <w:sz w:val="18"/>
                <w:szCs w:val="18"/>
                <w:u w:val="none"/>
              </w:rPr>
              <w:t>Year 1 &amp; 2</w:t>
            </w:r>
          </w:p>
        </w:tc>
        <w:tc>
          <w:tcPr>
            <w:tcW w:w="4678" w:type="dxa"/>
            <w:shd w:val="clear" w:color="auto" w:fill="00B0F0"/>
          </w:tcPr>
          <w:p w14:paraId="10E8271C" w14:textId="77777777" w:rsidR="001936A3" w:rsidRPr="001936A3" w:rsidRDefault="001936A3" w:rsidP="004B17CB">
            <w:pPr>
              <w:ind w:left="0"/>
              <w:jc w:val="center"/>
              <w:rPr>
                <w:color w:val="FFFFFF" w:themeColor="background1"/>
                <w:sz w:val="18"/>
                <w:szCs w:val="18"/>
                <w:u w:val="none"/>
              </w:rPr>
            </w:pPr>
            <w:r w:rsidRPr="001936A3">
              <w:rPr>
                <w:color w:val="FFFFFF" w:themeColor="background1"/>
                <w:sz w:val="18"/>
                <w:szCs w:val="18"/>
                <w:u w:val="none"/>
              </w:rPr>
              <w:t>Year 3 &amp; 4</w:t>
            </w:r>
          </w:p>
        </w:tc>
        <w:tc>
          <w:tcPr>
            <w:tcW w:w="4619" w:type="dxa"/>
            <w:gridSpan w:val="2"/>
            <w:shd w:val="clear" w:color="auto" w:fill="00B0F0"/>
          </w:tcPr>
          <w:p w14:paraId="3531154B" w14:textId="77777777" w:rsidR="001936A3" w:rsidRPr="001936A3" w:rsidRDefault="001936A3" w:rsidP="004B17CB">
            <w:pPr>
              <w:ind w:left="0"/>
              <w:jc w:val="center"/>
              <w:rPr>
                <w:sz w:val="18"/>
                <w:szCs w:val="18"/>
                <w:u w:val="none"/>
              </w:rPr>
            </w:pPr>
            <w:r w:rsidRPr="001936A3">
              <w:rPr>
                <w:color w:val="FFFFFF" w:themeColor="background1"/>
                <w:sz w:val="18"/>
                <w:szCs w:val="18"/>
                <w:u w:val="none"/>
              </w:rPr>
              <w:t>Year 5 &amp; 6</w:t>
            </w:r>
          </w:p>
        </w:tc>
      </w:tr>
      <w:tr w:rsidR="001936A3" w14:paraId="0271AB6B" w14:textId="77777777" w:rsidTr="001936A3">
        <w:trPr>
          <w:trHeight w:val="289"/>
        </w:trPr>
        <w:tc>
          <w:tcPr>
            <w:tcW w:w="13970" w:type="dxa"/>
            <w:gridSpan w:val="4"/>
            <w:shd w:val="clear" w:color="auto" w:fill="0070C0"/>
          </w:tcPr>
          <w:p w14:paraId="318CD26F" w14:textId="77777777" w:rsidR="001936A3" w:rsidRPr="001936A3" w:rsidRDefault="001936A3" w:rsidP="004B17CB">
            <w:pPr>
              <w:ind w:left="0"/>
              <w:jc w:val="center"/>
              <w:rPr>
                <w:color w:val="FFFFFF" w:themeColor="background1"/>
                <w:sz w:val="18"/>
                <w:szCs w:val="18"/>
                <w:u w:val="none"/>
              </w:rPr>
            </w:pPr>
            <w:r w:rsidRPr="001936A3">
              <w:rPr>
                <w:color w:val="FFFFFF" w:themeColor="background1"/>
                <w:sz w:val="18"/>
                <w:szCs w:val="18"/>
                <w:u w:val="none"/>
              </w:rPr>
              <w:t>Working Scientifically Vocabulary</w:t>
            </w:r>
          </w:p>
        </w:tc>
      </w:tr>
      <w:tr w:rsidR="001936A3" w14:paraId="208685A4" w14:textId="77777777" w:rsidTr="00F370AE">
        <w:trPr>
          <w:trHeight w:val="304"/>
        </w:trPr>
        <w:tc>
          <w:tcPr>
            <w:tcW w:w="4673" w:type="dxa"/>
          </w:tcPr>
          <w:p w14:paraId="5DC9D919" w14:textId="1673AB3C" w:rsidR="001936A3" w:rsidRPr="001936A3" w:rsidRDefault="001936A3" w:rsidP="004B17CB">
            <w:pPr>
              <w:pStyle w:val="Default"/>
              <w:jc w:val="center"/>
              <w:rPr>
                <w:sz w:val="21"/>
                <w:szCs w:val="21"/>
              </w:rPr>
            </w:pPr>
            <w:r>
              <w:rPr>
                <w:rFonts w:ascii="Arial" w:hAnsi="Arial" w:cs="Arial"/>
                <w:sz w:val="20"/>
                <w:szCs w:val="20"/>
              </w:rPr>
              <w:t>Question</w:t>
            </w:r>
          </w:p>
          <w:p w14:paraId="239A7AE3" w14:textId="6E7CDE0F" w:rsidR="001936A3" w:rsidRDefault="001936A3" w:rsidP="004B17CB">
            <w:pPr>
              <w:pStyle w:val="Default"/>
              <w:jc w:val="center"/>
              <w:rPr>
                <w:rFonts w:ascii="Arial" w:hAnsi="Arial" w:cs="Arial"/>
                <w:sz w:val="20"/>
                <w:szCs w:val="20"/>
              </w:rPr>
            </w:pPr>
            <w:r>
              <w:rPr>
                <w:rFonts w:ascii="Arial" w:hAnsi="Arial" w:cs="Arial"/>
                <w:sz w:val="20"/>
                <w:szCs w:val="20"/>
              </w:rPr>
              <w:t>Answer</w:t>
            </w:r>
          </w:p>
          <w:p w14:paraId="78692908" w14:textId="475FC74E" w:rsidR="001936A3" w:rsidRDefault="001936A3" w:rsidP="004B17CB">
            <w:pPr>
              <w:pStyle w:val="Default"/>
              <w:jc w:val="center"/>
              <w:rPr>
                <w:rFonts w:ascii="Arial" w:hAnsi="Arial" w:cs="Arial"/>
                <w:sz w:val="20"/>
                <w:szCs w:val="20"/>
              </w:rPr>
            </w:pPr>
            <w:r>
              <w:rPr>
                <w:rFonts w:ascii="Arial" w:hAnsi="Arial" w:cs="Arial"/>
                <w:sz w:val="20"/>
                <w:szCs w:val="20"/>
              </w:rPr>
              <w:t>Gather</w:t>
            </w:r>
          </w:p>
          <w:p w14:paraId="75581E8D" w14:textId="406DDDDE" w:rsidR="001936A3" w:rsidRDefault="001936A3" w:rsidP="004B17CB">
            <w:pPr>
              <w:pStyle w:val="Default"/>
              <w:jc w:val="center"/>
              <w:rPr>
                <w:rFonts w:ascii="Arial" w:hAnsi="Arial" w:cs="Arial"/>
                <w:sz w:val="20"/>
                <w:szCs w:val="20"/>
              </w:rPr>
            </w:pPr>
            <w:r>
              <w:rPr>
                <w:rFonts w:ascii="Arial" w:hAnsi="Arial" w:cs="Arial"/>
                <w:sz w:val="20"/>
                <w:szCs w:val="20"/>
              </w:rPr>
              <w:t>Measure</w:t>
            </w:r>
          </w:p>
          <w:p w14:paraId="5098F0CC" w14:textId="51E56204" w:rsidR="001936A3" w:rsidRDefault="001936A3" w:rsidP="004B17CB">
            <w:pPr>
              <w:pStyle w:val="Default"/>
              <w:jc w:val="center"/>
              <w:rPr>
                <w:rFonts w:ascii="Arial" w:hAnsi="Arial" w:cs="Arial"/>
                <w:sz w:val="20"/>
                <w:szCs w:val="20"/>
              </w:rPr>
            </w:pPr>
            <w:r>
              <w:rPr>
                <w:rFonts w:ascii="Arial" w:hAnsi="Arial" w:cs="Arial"/>
                <w:sz w:val="20"/>
                <w:szCs w:val="20"/>
              </w:rPr>
              <w:t>Record</w:t>
            </w:r>
          </w:p>
          <w:p w14:paraId="165A9967" w14:textId="67EE2185" w:rsidR="001936A3" w:rsidRDefault="001936A3" w:rsidP="004B17CB">
            <w:pPr>
              <w:pStyle w:val="Default"/>
              <w:jc w:val="center"/>
              <w:rPr>
                <w:rFonts w:ascii="Arial" w:hAnsi="Arial" w:cs="Arial"/>
                <w:sz w:val="20"/>
                <w:szCs w:val="20"/>
              </w:rPr>
            </w:pPr>
            <w:r>
              <w:rPr>
                <w:rFonts w:ascii="Arial" w:hAnsi="Arial" w:cs="Arial"/>
                <w:sz w:val="20"/>
                <w:szCs w:val="20"/>
              </w:rPr>
              <w:t>Results</w:t>
            </w:r>
          </w:p>
          <w:p w14:paraId="2CBBCF59" w14:textId="3588E500" w:rsidR="001936A3" w:rsidRDefault="001936A3" w:rsidP="004B17CB">
            <w:pPr>
              <w:pStyle w:val="Default"/>
              <w:jc w:val="center"/>
              <w:rPr>
                <w:rFonts w:ascii="Arial" w:hAnsi="Arial" w:cs="Arial"/>
                <w:sz w:val="20"/>
                <w:szCs w:val="20"/>
              </w:rPr>
            </w:pPr>
            <w:r>
              <w:rPr>
                <w:rFonts w:ascii="Arial" w:hAnsi="Arial" w:cs="Arial"/>
                <w:sz w:val="20"/>
                <w:szCs w:val="20"/>
              </w:rPr>
              <w:t>Equipment</w:t>
            </w:r>
          </w:p>
          <w:p w14:paraId="3C0E5563" w14:textId="5FC60A3D" w:rsidR="001936A3" w:rsidRDefault="001936A3" w:rsidP="004B17CB">
            <w:pPr>
              <w:pStyle w:val="Default"/>
              <w:jc w:val="center"/>
              <w:rPr>
                <w:rFonts w:ascii="Arial" w:hAnsi="Arial" w:cs="Arial"/>
                <w:sz w:val="20"/>
                <w:szCs w:val="20"/>
              </w:rPr>
            </w:pPr>
            <w:r>
              <w:rPr>
                <w:rFonts w:ascii="Arial" w:hAnsi="Arial" w:cs="Arial"/>
                <w:sz w:val="20"/>
                <w:szCs w:val="20"/>
              </w:rPr>
              <w:t>Sort</w:t>
            </w:r>
          </w:p>
          <w:p w14:paraId="0CEE7875" w14:textId="4B83ACD0" w:rsidR="001936A3" w:rsidRDefault="001936A3" w:rsidP="004B17CB">
            <w:pPr>
              <w:pStyle w:val="Default"/>
              <w:jc w:val="center"/>
              <w:rPr>
                <w:rFonts w:ascii="Arial" w:hAnsi="Arial" w:cs="Arial"/>
                <w:sz w:val="20"/>
                <w:szCs w:val="20"/>
              </w:rPr>
            </w:pPr>
            <w:r>
              <w:rPr>
                <w:rFonts w:ascii="Arial" w:hAnsi="Arial" w:cs="Arial"/>
                <w:sz w:val="20"/>
                <w:szCs w:val="20"/>
              </w:rPr>
              <w:t>Group</w:t>
            </w:r>
          </w:p>
          <w:p w14:paraId="338FCA8A" w14:textId="15897B8F" w:rsidR="001936A3" w:rsidRDefault="001936A3" w:rsidP="004B17CB">
            <w:pPr>
              <w:pStyle w:val="Default"/>
              <w:jc w:val="center"/>
              <w:rPr>
                <w:rFonts w:ascii="Arial" w:hAnsi="Arial" w:cs="Arial"/>
                <w:sz w:val="20"/>
                <w:szCs w:val="20"/>
              </w:rPr>
            </w:pPr>
            <w:r>
              <w:rPr>
                <w:rFonts w:ascii="Arial" w:hAnsi="Arial" w:cs="Arial"/>
                <w:sz w:val="20"/>
                <w:szCs w:val="20"/>
              </w:rPr>
              <w:t>Order</w:t>
            </w:r>
          </w:p>
          <w:p w14:paraId="2E59E627" w14:textId="5655E82D" w:rsidR="001936A3" w:rsidRDefault="001936A3" w:rsidP="004B17CB">
            <w:pPr>
              <w:pStyle w:val="Default"/>
              <w:jc w:val="center"/>
              <w:rPr>
                <w:rFonts w:ascii="Arial" w:hAnsi="Arial" w:cs="Arial"/>
                <w:sz w:val="20"/>
                <w:szCs w:val="20"/>
              </w:rPr>
            </w:pPr>
            <w:r>
              <w:rPr>
                <w:rFonts w:ascii="Arial" w:hAnsi="Arial" w:cs="Arial"/>
                <w:sz w:val="20"/>
                <w:szCs w:val="20"/>
              </w:rPr>
              <w:t>Changes</w:t>
            </w:r>
          </w:p>
          <w:p w14:paraId="49DF2DB9" w14:textId="38B8EE46" w:rsidR="001936A3" w:rsidRDefault="001936A3" w:rsidP="004B17CB">
            <w:pPr>
              <w:pStyle w:val="Default"/>
              <w:jc w:val="center"/>
              <w:rPr>
                <w:rFonts w:ascii="Arial" w:hAnsi="Arial" w:cs="Arial"/>
                <w:sz w:val="20"/>
                <w:szCs w:val="20"/>
              </w:rPr>
            </w:pPr>
            <w:r>
              <w:rPr>
                <w:rFonts w:ascii="Arial" w:hAnsi="Arial" w:cs="Arial"/>
                <w:sz w:val="20"/>
                <w:szCs w:val="20"/>
              </w:rPr>
              <w:t>Test</w:t>
            </w:r>
          </w:p>
          <w:p w14:paraId="11E9FDF5" w14:textId="2999CACC" w:rsidR="001936A3" w:rsidRDefault="001936A3" w:rsidP="004B17CB">
            <w:pPr>
              <w:pStyle w:val="Default"/>
              <w:jc w:val="center"/>
              <w:rPr>
                <w:rFonts w:ascii="Arial" w:hAnsi="Arial" w:cs="Arial"/>
                <w:sz w:val="20"/>
                <w:szCs w:val="20"/>
              </w:rPr>
            </w:pPr>
            <w:r>
              <w:rPr>
                <w:rFonts w:ascii="Arial" w:hAnsi="Arial" w:cs="Arial"/>
                <w:sz w:val="20"/>
                <w:szCs w:val="20"/>
              </w:rPr>
              <w:t>Observe</w:t>
            </w:r>
          </w:p>
          <w:p w14:paraId="58C05B1F" w14:textId="0C05C602" w:rsidR="001936A3" w:rsidRDefault="001936A3" w:rsidP="004B17CB">
            <w:pPr>
              <w:pStyle w:val="Default"/>
              <w:jc w:val="center"/>
              <w:rPr>
                <w:rFonts w:ascii="Arial" w:hAnsi="Arial" w:cs="Arial"/>
                <w:sz w:val="20"/>
                <w:szCs w:val="20"/>
              </w:rPr>
            </w:pPr>
            <w:r>
              <w:rPr>
                <w:rFonts w:ascii="Arial" w:hAnsi="Arial" w:cs="Arial"/>
                <w:sz w:val="20"/>
                <w:szCs w:val="20"/>
              </w:rPr>
              <w:t>Diagram</w:t>
            </w:r>
          </w:p>
          <w:p w14:paraId="66749A2A" w14:textId="548A02A8" w:rsidR="001936A3" w:rsidRDefault="001936A3" w:rsidP="004B17CB">
            <w:pPr>
              <w:pStyle w:val="Default"/>
              <w:jc w:val="center"/>
              <w:rPr>
                <w:rFonts w:ascii="Arial" w:hAnsi="Arial" w:cs="Arial"/>
                <w:sz w:val="20"/>
                <w:szCs w:val="20"/>
              </w:rPr>
            </w:pPr>
            <w:r>
              <w:rPr>
                <w:rFonts w:ascii="Arial" w:hAnsi="Arial" w:cs="Arial"/>
                <w:sz w:val="20"/>
                <w:szCs w:val="20"/>
              </w:rPr>
              <w:lastRenderedPageBreak/>
              <w:t>Patterns</w:t>
            </w:r>
          </w:p>
          <w:p w14:paraId="224B184C" w14:textId="4D94CF42" w:rsidR="001936A3" w:rsidRDefault="001936A3" w:rsidP="004B17CB">
            <w:pPr>
              <w:pStyle w:val="Default"/>
              <w:jc w:val="center"/>
              <w:rPr>
                <w:rFonts w:ascii="Arial" w:hAnsi="Arial" w:cs="Arial"/>
                <w:sz w:val="20"/>
                <w:szCs w:val="20"/>
              </w:rPr>
            </w:pPr>
            <w:r>
              <w:rPr>
                <w:rFonts w:ascii="Arial" w:hAnsi="Arial" w:cs="Arial"/>
                <w:sz w:val="20"/>
                <w:szCs w:val="20"/>
              </w:rPr>
              <w:t>Notice</w:t>
            </w:r>
          </w:p>
          <w:p w14:paraId="35EFE9B0" w14:textId="60DFE3DA" w:rsidR="001936A3" w:rsidRDefault="001936A3" w:rsidP="004B17CB">
            <w:pPr>
              <w:pStyle w:val="Default"/>
              <w:jc w:val="center"/>
              <w:rPr>
                <w:rFonts w:ascii="Arial" w:hAnsi="Arial" w:cs="Arial"/>
                <w:sz w:val="20"/>
                <w:szCs w:val="20"/>
              </w:rPr>
            </w:pPr>
            <w:r>
              <w:rPr>
                <w:rFonts w:ascii="Arial" w:hAnsi="Arial" w:cs="Arial"/>
                <w:sz w:val="20"/>
                <w:szCs w:val="20"/>
              </w:rPr>
              <w:t>Compare</w:t>
            </w:r>
          </w:p>
          <w:p w14:paraId="4FE4C2C1" w14:textId="083509FA" w:rsidR="001936A3" w:rsidRDefault="001936A3" w:rsidP="004B17CB">
            <w:pPr>
              <w:pStyle w:val="Default"/>
              <w:jc w:val="center"/>
              <w:rPr>
                <w:rFonts w:ascii="Arial" w:hAnsi="Arial" w:cs="Arial"/>
                <w:sz w:val="20"/>
                <w:szCs w:val="20"/>
              </w:rPr>
            </w:pPr>
            <w:r>
              <w:rPr>
                <w:rFonts w:ascii="Arial" w:hAnsi="Arial" w:cs="Arial"/>
                <w:sz w:val="20"/>
                <w:szCs w:val="20"/>
              </w:rPr>
              <w:t>Describe</w:t>
            </w:r>
          </w:p>
          <w:p w14:paraId="16103A56" w14:textId="75CC5EE2" w:rsidR="001936A3" w:rsidRDefault="001936A3" w:rsidP="004B17CB">
            <w:pPr>
              <w:pStyle w:val="Default"/>
              <w:jc w:val="center"/>
              <w:rPr>
                <w:rFonts w:ascii="Arial" w:hAnsi="Arial" w:cs="Arial"/>
                <w:sz w:val="20"/>
                <w:szCs w:val="20"/>
              </w:rPr>
            </w:pPr>
            <w:r>
              <w:rPr>
                <w:rFonts w:ascii="Arial" w:hAnsi="Arial" w:cs="Arial"/>
                <w:sz w:val="20"/>
                <w:szCs w:val="20"/>
              </w:rPr>
              <w:t>Similarities</w:t>
            </w:r>
          </w:p>
          <w:p w14:paraId="079AAF04" w14:textId="3C61049B" w:rsidR="001936A3" w:rsidRDefault="001936A3" w:rsidP="004B17CB">
            <w:pPr>
              <w:pStyle w:val="Default"/>
              <w:jc w:val="center"/>
              <w:rPr>
                <w:rFonts w:ascii="Arial" w:hAnsi="Arial" w:cs="Arial"/>
                <w:sz w:val="20"/>
                <w:szCs w:val="20"/>
              </w:rPr>
            </w:pPr>
            <w:r>
              <w:rPr>
                <w:rFonts w:ascii="Arial" w:hAnsi="Arial" w:cs="Arial"/>
                <w:sz w:val="20"/>
                <w:szCs w:val="20"/>
              </w:rPr>
              <w:t>Differences</w:t>
            </w:r>
          </w:p>
          <w:p w14:paraId="5438E1A7" w14:textId="70FA7590" w:rsidR="001936A3" w:rsidRDefault="001936A3" w:rsidP="004B17CB">
            <w:pPr>
              <w:pStyle w:val="Default"/>
              <w:jc w:val="center"/>
              <w:rPr>
                <w:rFonts w:ascii="Arial" w:hAnsi="Arial" w:cs="Arial"/>
                <w:sz w:val="20"/>
                <w:szCs w:val="20"/>
              </w:rPr>
            </w:pPr>
            <w:r>
              <w:rPr>
                <w:rFonts w:ascii="Arial" w:hAnsi="Arial" w:cs="Arial"/>
                <w:sz w:val="20"/>
                <w:szCs w:val="20"/>
              </w:rPr>
              <w:t>Ruler</w:t>
            </w:r>
          </w:p>
          <w:p w14:paraId="25359C29" w14:textId="537D0B8C" w:rsidR="001936A3" w:rsidRDefault="001936A3" w:rsidP="004B17CB">
            <w:pPr>
              <w:pStyle w:val="Default"/>
              <w:jc w:val="center"/>
              <w:rPr>
                <w:rFonts w:ascii="Arial" w:hAnsi="Arial" w:cs="Arial"/>
                <w:sz w:val="20"/>
                <w:szCs w:val="20"/>
              </w:rPr>
            </w:pPr>
            <w:r>
              <w:rPr>
                <w:rFonts w:ascii="Arial" w:hAnsi="Arial" w:cs="Arial"/>
                <w:sz w:val="20"/>
                <w:szCs w:val="20"/>
              </w:rPr>
              <w:t>Metre Stick</w:t>
            </w:r>
          </w:p>
          <w:p w14:paraId="14B4983B" w14:textId="7F30EBF9" w:rsidR="001936A3" w:rsidRDefault="001936A3" w:rsidP="004B17CB">
            <w:pPr>
              <w:pStyle w:val="Default"/>
              <w:jc w:val="center"/>
              <w:rPr>
                <w:rFonts w:ascii="Arial" w:hAnsi="Arial" w:cs="Arial"/>
                <w:sz w:val="20"/>
                <w:szCs w:val="20"/>
              </w:rPr>
            </w:pPr>
            <w:r>
              <w:rPr>
                <w:rFonts w:ascii="Arial" w:hAnsi="Arial" w:cs="Arial"/>
                <w:sz w:val="20"/>
                <w:szCs w:val="20"/>
              </w:rPr>
              <w:t>Tape Measure</w:t>
            </w:r>
          </w:p>
          <w:p w14:paraId="6F40BFE9" w14:textId="12D9A1CD" w:rsidR="001936A3" w:rsidRDefault="001936A3" w:rsidP="004B17CB">
            <w:pPr>
              <w:pStyle w:val="Default"/>
              <w:jc w:val="center"/>
              <w:rPr>
                <w:rFonts w:ascii="Arial" w:hAnsi="Arial" w:cs="Arial"/>
                <w:sz w:val="20"/>
                <w:szCs w:val="20"/>
              </w:rPr>
            </w:pPr>
            <w:r>
              <w:rPr>
                <w:rFonts w:ascii="Arial" w:hAnsi="Arial" w:cs="Arial"/>
                <w:sz w:val="20"/>
                <w:szCs w:val="20"/>
              </w:rPr>
              <w:t>Egg Timer</w:t>
            </w:r>
          </w:p>
          <w:p w14:paraId="220F3B7E" w14:textId="4220F024" w:rsidR="001936A3" w:rsidRDefault="001936A3" w:rsidP="004B17CB">
            <w:pPr>
              <w:pStyle w:val="Default"/>
              <w:jc w:val="center"/>
              <w:rPr>
                <w:rFonts w:ascii="Arial" w:hAnsi="Arial" w:cs="Arial"/>
                <w:sz w:val="20"/>
                <w:szCs w:val="20"/>
              </w:rPr>
            </w:pPr>
            <w:r>
              <w:rPr>
                <w:rFonts w:ascii="Arial" w:hAnsi="Arial" w:cs="Arial"/>
                <w:sz w:val="20"/>
                <w:szCs w:val="20"/>
              </w:rPr>
              <w:t>Beaker</w:t>
            </w:r>
          </w:p>
          <w:p w14:paraId="3D6A0F57" w14:textId="04A9778A" w:rsidR="001936A3" w:rsidRDefault="001936A3" w:rsidP="004B17CB">
            <w:pPr>
              <w:pStyle w:val="Default"/>
              <w:jc w:val="center"/>
              <w:rPr>
                <w:rFonts w:ascii="Arial" w:hAnsi="Arial" w:cs="Arial"/>
                <w:sz w:val="20"/>
                <w:szCs w:val="20"/>
              </w:rPr>
            </w:pPr>
            <w:r>
              <w:rPr>
                <w:rFonts w:ascii="Arial" w:hAnsi="Arial" w:cs="Arial"/>
                <w:sz w:val="20"/>
                <w:szCs w:val="20"/>
              </w:rPr>
              <w:t>Pipette</w:t>
            </w:r>
          </w:p>
          <w:p w14:paraId="28DB49C9" w14:textId="745B902B" w:rsidR="001936A3" w:rsidRDefault="001936A3" w:rsidP="004B17CB">
            <w:pPr>
              <w:pStyle w:val="Default"/>
              <w:jc w:val="center"/>
              <w:rPr>
                <w:rFonts w:ascii="Arial" w:hAnsi="Arial" w:cs="Arial"/>
                <w:sz w:val="20"/>
                <w:szCs w:val="20"/>
              </w:rPr>
            </w:pPr>
            <w:r>
              <w:rPr>
                <w:rFonts w:ascii="Arial" w:hAnsi="Arial" w:cs="Arial"/>
                <w:sz w:val="20"/>
                <w:szCs w:val="20"/>
              </w:rPr>
              <w:t>Syringe</w:t>
            </w:r>
          </w:p>
          <w:p w14:paraId="7FAA5AF0" w14:textId="77B6B3CF" w:rsidR="001936A3" w:rsidRDefault="001936A3" w:rsidP="004B17CB">
            <w:pPr>
              <w:pStyle w:val="Default"/>
              <w:jc w:val="center"/>
              <w:rPr>
                <w:rFonts w:ascii="Arial" w:hAnsi="Arial" w:cs="Arial"/>
                <w:sz w:val="20"/>
                <w:szCs w:val="20"/>
              </w:rPr>
            </w:pPr>
            <w:r>
              <w:rPr>
                <w:rFonts w:ascii="Arial" w:hAnsi="Arial" w:cs="Arial"/>
                <w:sz w:val="20"/>
                <w:szCs w:val="20"/>
              </w:rPr>
              <w:t>Investigate</w:t>
            </w:r>
          </w:p>
          <w:p w14:paraId="456FAEDC" w14:textId="371D0582" w:rsidR="001936A3" w:rsidRDefault="001936A3" w:rsidP="004B17CB">
            <w:pPr>
              <w:pStyle w:val="Default"/>
              <w:jc w:val="center"/>
              <w:rPr>
                <w:rFonts w:ascii="Arial" w:hAnsi="Arial" w:cs="Arial"/>
                <w:sz w:val="20"/>
                <w:szCs w:val="20"/>
              </w:rPr>
            </w:pPr>
            <w:r>
              <w:rPr>
                <w:rFonts w:ascii="Arial" w:hAnsi="Arial" w:cs="Arial"/>
                <w:sz w:val="20"/>
                <w:szCs w:val="20"/>
              </w:rPr>
              <w:t>Experiment</w:t>
            </w:r>
          </w:p>
          <w:p w14:paraId="6894098F" w14:textId="77777777" w:rsidR="001936A3" w:rsidRDefault="001936A3" w:rsidP="004B17CB">
            <w:pPr>
              <w:pStyle w:val="Default"/>
              <w:jc w:val="center"/>
              <w:rPr>
                <w:rFonts w:ascii="Arial" w:hAnsi="Arial" w:cs="Arial"/>
                <w:sz w:val="20"/>
                <w:szCs w:val="20"/>
              </w:rPr>
            </w:pPr>
            <w:r>
              <w:rPr>
                <w:rFonts w:ascii="Arial" w:hAnsi="Arial" w:cs="Arial"/>
                <w:sz w:val="20"/>
                <w:szCs w:val="20"/>
              </w:rPr>
              <w:t>Carroll/ Venn Diagram</w:t>
            </w:r>
          </w:p>
          <w:p w14:paraId="123F9269" w14:textId="6F69290F" w:rsidR="001936A3" w:rsidRDefault="001936A3" w:rsidP="004B17CB">
            <w:pPr>
              <w:pStyle w:val="Default"/>
              <w:jc w:val="center"/>
              <w:rPr>
                <w:rFonts w:ascii="Arial" w:hAnsi="Arial" w:cs="Arial"/>
                <w:sz w:val="20"/>
                <w:szCs w:val="20"/>
              </w:rPr>
            </w:pPr>
          </w:p>
        </w:tc>
        <w:tc>
          <w:tcPr>
            <w:tcW w:w="5305" w:type="dxa"/>
            <w:gridSpan w:val="2"/>
          </w:tcPr>
          <w:p w14:paraId="2BE0895B" w14:textId="305926AD" w:rsidR="001936A3" w:rsidRDefault="001936A3" w:rsidP="004B17CB">
            <w:pPr>
              <w:pStyle w:val="Default"/>
              <w:jc w:val="center"/>
              <w:rPr>
                <w:rFonts w:ascii="Arial" w:hAnsi="Arial" w:cs="Arial"/>
                <w:sz w:val="20"/>
                <w:szCs w:val="20"/>
              </w:rPr>
            </w:pPr>
            <w:r>
              <w:rPr>
                <w:rFonts w:ascii="Arial" w:hAnsi="Arial" w:cs="Arial"/>
                <w:sz w:val="20"/>
                <w:szCs w:val="20"/>
              </w:rPr>
              <w:lastRenderedPageBreak/>
              <w:t>Question</w:t>
            </w:r>
          </w:p>
          <w:p w14:paraId="60023F46" w14:textId="672D88FF" w:rsidR="001936A3" w:rsidRDefault="001936A3" w:rsidP="004B17CB">
            <w:pPr>
              <w:pStyle w:val="Default"/>
              <w:jc w:val="center"/>
              <w:rPr>
                <w:rFonts w:ascii="Arial" w:hAnsi="Arial" w:cs="Arial"/>
                <w:sz w:val="20"/>
                <w:szCs w:val="20"/>
              </w:rPr>
            </w:pPr>
            <w:r>
              <w:rPr>
                <w:rFonts w:ascii="Arial" w:hAnsi="Arial" w:cs="Arial"/>
                <w:sz w:val="20"/>
                <w:szCs w:val="20"/>
              </w:rPr>
              <w:t>Answer</w:t>
            </w:r>
          </w:p>
          <w:p w14:paraId="51424AC1" w14:textId="58ED89C8" w:rsidR="001936A3" w:rsidRDefault="001936A3" w:rsidP="004B17CB">
            <w:pPr>
              <w:pStyle w:val="Default"/>
              <w:jc w:val="center"/>
              <w:rPr>
                <w:rFonts w:ascii="Arial" w:hAnsi="Arial" w:cs="Arial"/>
                <w:sz w:val="20"/>
                <w:szCs w:val="20"/>
              </w:rPr>
            </w:pPr>
            <w:r>
              <w:rPr>
                <w:rFonts w:ascii="Arial" w:hAnsi="Arial" w:cs="Arial"/>
                <w:sz w:val="20"/>
                <w:szCs w:val="20"/>
              </w:rPr>
              <w:t>Scientific Enquiry</w:t>
            </w:r>
          </w:p>
          <w:p w14:paraId="773A9E49" w14:textId="2BCBB41F" w:rsidR="001936A3" w:rsidRDefault="001936A3" w:rsidP="004B17CB">
            <w:pPr>
              <w:pStyle w:val="Default"/>
              <w:jc w:val="center"/>
              <w:rPr>
                <w:rFonts w:ascii="Arial" w:hAnsi="Arial" w:cs="Arial"/>
                <w:sz w:val="20"/>
                <w:szCs w:val="20"/>
              </w:rPr>
            </w:pPr>
            <w:r>
              <w:rPr>
                <w:rFonts w:ascii="Arial" w:hAnsi="Arial" w:cs="Arial"/>
                <w:sz w:val="20"/>
                <w:szCs w:val="20"/>
              </w:rPr>
              <w:t>Changes</w:t>
            </w:r>
          </w:p>
          <w:p w14:paraId="1ED73DFF" w14:textId="40C9C368" w:rsidR="001936A3" w:rsidRDefault="001936A3" w:rsidP="004B17CB">
            <w:pPr>
              <w:pStyle w:val="Default"/>
              <w:jc w:val="center"/>
              <w:rPr>
                <w:rFonts w:ascii="Arial" w:hAnsi="Arial" w:cs="Arial"/>
                <w:sz w:val="20"/>
                <w:szCs w:val="20"/>
              </w:rPr>
            </w:pPr>
            <w:r>
              <w:rPr>
                <w:rFonts w:ascii="Arial" w:hAnsi="Arial" w:cs="Arial"/>
                <w:sz w:val="20"/>
                <w:szCs w:val="20"/>
              </w:rPr>
              <w:t>Identify</w:t>
            </w:r>
          </w:p>
          <w:p w14:paraId="427233A2" w14:textId="175A44D3" w:rsidR="001936A3" w:rsidRDefault="001936A3" w:rsidP="004B17CB">
            <w:pPr>
              <w:pStyle w:val="Default"/>
              <w:jc w:val="center"/>
              <w:rPr>
                <w:rFonts w:ascii="Arial" w:hAnsi="Arial" w:cs="Arial"/>
                <w:sz w:val="20"/>
                <w:szCs w:val="20"/>
              </w:rPr>
            </w:pPr>
            <w:r>
              <w:rPr>
                <w:rFonts w:ascii="Arial" w:hAnsi="Arial" w:cs="Arial"/>
                <w:sz w:val="20"/>
                <w:szCs w:val="20"/>
              </w:rPr>
              <w:t>Classify</w:t>
            </w:r>
          </w:p>
          <w:p w14:paraId="32339915" w14:textId="7D0F1689" w:rsidR="001936A3" w:rsidRDefault="001936A3" w:rsidP="004B17CB">
            <w:pPr>
              <w:pStyle w:val="Default"/>
              <w:jc w:val="center"/>
              <w:rPr>
                <w:rFonts w:ascii="Arial" w:hAnsi="Arial" w:cs="Arial"/>
                <w:sz w:val="20"/>
                <w:szCs w:val="20"/>
              </w:rPr>
            </w:pPr>
            <w:r>
              <w:rPr>
                <w:rFonts w:ascii="Arial" w:hAnsi="Arial" w:cs="Arial"/>
                <w:sz w:val="20"/>
                <w:szCs w:val="20"/>
              </w:rPr>
              <w:t>Comparative</w:t>
            </w:r>
          </w:p>
          <w:p w14:paraId="00847C32" w14:textId="46E07556" w:rsidR="001936A3" w:rsidRDefault="001936A3" w:rsidP="004B17CB">
            <w:pPr>
              <w:pStyle w:val="Default"/>
              <w:jc w:val="center"/>
              <w:rPr>
                <w:rFonts w:ascii="Arial" w:hAnsi="Arial" w:cs="Arial"/>
                <w:sz w:val="20"/>
                <w:szCs w:val="20"/>
              </w:rPr>
            </w:pPr>
            <w:r>
              <w:rPr>
                <w:rFonts w:ascii="Arial" w:hAnsi="Arial" w:cs="Arial"/>
                <w:sz w:val="20"/>
                <w:szCs w:val="20"/>
              </w:rPr>
              <w:t>Compare</w:t>
            </w:r>
          </w:p>
          <w:p w14:paraId="759D3B2A" w14:textId="2C024FEA" w:rsidR="001936A3" w:rsidRDefault="001936A3" w:rsidP="004B17CB">
            <w:pPr>
              <w:pStyle w:val="Default"/>
              <w:jc w:val="center"/>
              <w:rPr>
                <w:rFonts w:ascii="Arial" w:hAnsi="Arial" w:cs="Arial"/>
                <w:sz w:val="20"/>
                <w:szCs w:val="20"/>
              </w:rPr>
            </w:pPr>
            <w:r>
              <w:rPr>
                <w:rFonts w:ascii="Arial" w:hAnsi="Arial" w:cs="Arial"/>
                <w:sz w:val="20"/>
                <w:szCs w:val="20"/>
              </w:rPr>
              <w:t>Contrast</w:t>
            </w:r>
          </w:p>
          <w:p w14:paraId="2BF3B285" w14:textId="6FC09E85" w:rsidR="001936A3" w:rsidRDefault="001936A3" w:rsidP="004B17CB">
            <w:pPr>
              <w:pStyle w:val="Default"/>
              <w:jc w:val="center"/>
              <w:rPr>
                <w:rFonts w:ascii="Arial" w:hAnsi="Arial" w:cs="Arial"/>
                <w:sz w:val="20"/>
                <w:szCs w:val="20"/>
              </w:rPr>
            </w:pPr>
            <w:r>
              <w:rPr>
                <w:rFonts w:ascii="Arial" w:hAnsi="Arial" w:cs="Arial"/>
                <w:sz w:val="20"/>
                <w:szCs w:val="20"/>
              </w:rPr>
              <w:t>Careful</w:t>
            </w:r>
          </w:p>
          <w:p w14:paraId="3F146BDD" w14:textId="4B8E3E57" w:rsidR="001936A3" w:rsidRDefault="001936A3" w:rsidP="004B17CB">
            <w:pPr>
              <w:pStyle w:val="Default"/>
              <w:jc w:val="center"/>
              <w:rPr>
                <w:rFonts w:ascii="Arial" w:hAnsi="Arial" w:cs="Arial"/>
                <w:sz w:val="20"/>
                <w:szCs w:val="20"/>
              </w:rPr>
            </w:pPr>
            <w:r>
              <w:rPr>
                <w:rFonts w:ascii="Arial" w:hAnsi="Arial" w:cs="Arial"/>
                <w:sz w:val="20"/>
                <w:szCs w:val="20"/>
              </w:rPr>
              <w:t>Accurate</w:t>
            </w:r>
          </w:p>
          <w:p w14:paraId="0D7AC512" w14:textId="2AFA6A58" w:rsidR="001936A3" w:rsidRDefault="001936A3" w:rsidP="004B17CB">
            <w:pPr>
              <w:pStyle w:val="Default"/>
              <w:jc w:val="center"/>
              <w:rPr>
                <w:rFonts w:ascii="Arial" w:hAnsi="Arial" w:cs="Arial"/>
                <w:sz w:val="20"/>
                <w:szCs w:val="20"/>
              </w:rPr>
            </w:pPr>
            <w:r>
              <w:rPr>
                <w:rFonts w:ascii="Arial" w:hAnsi="Arial" w:cs="Arial"/>
                <w:sz w:val="20"/>
                <w:szCs w:val="20"/>
              </w:rPr>
              <w:t>Observation</w:t>
            </w:r>
          </w:p>
          <w:p w14:paraId="39E6F777" w14:textId="63CE8A88" w:rsidR="001936A3" w:rsidRDefault="001936A3" w:rsidP="004B17CB">
            <w:pPr>
              <w:pStyle w:val="Default"/>
              <w:jc w:val="center"/>
              <w:rPr>
                <w:rFonts w:ascii="Arial" w:hAnsi="Arial" w:cs="Arial"/>
                <w:sz w:val="20"/>
                <w:szCs w:val="20"/>
              </w:rPr>
            </w:pPr>
            <w:r>
              <w:rPr>
                <w:rFonts w:ascii="Arial" w:hAnsi="Arial" w:cs="Arial"/>
                <w:sz w:val="20"/>
                <w:szCs w:val="20"/>
              </w:rPr>
              <w:t>Fair Test</w:t>
            </w:r>
          </w:p>
          <w:p w14:paraId="6CB06559" w14:textId="05A57813" w:rsidR="001936A3" w:rsidRDefault="001936A3" w:rsidP="004B17CB">
            <w:pPr>
              <w:pStyle w:val="Default"/>
              <w:jc w:val="center"/>
              <w:rPr>
                <w:rFonts w:ascii="Arial" w:hAnsi="Arial" w:cs="Arial"/>
                <w:sz w:val="20"/>
                <w:szCs w:val="20"/>
              </w:rPr>
            </w:pPr>
            <w:r>
              <w:rPr>
                <w:rFonts w:ascii="Arial" w:hAnsi="Arial" w:cs="Arial"/>
                <w:sz w:val="20"/>
                <w:szCs w:val="20"/>
              </w:rPr>
              <w:t>Observations</w:t>
            </w:r>
          </w:p>
          <w:p w14:paraId="462CEE5C" w14:textId="37FC1D43" w:rsidR="001936A3" w:rsidRDefault="001936A3" w:rsidP="004B17CB">
            <w:pPr>
              <w:pStyle w:val="Default"/>
              <w:jc w:val="center"/>
              <w:rPr>
                <w:rFonts w:ascii="Arial" w:hAnsi="Arial" w:cs="Arial"/>
                <w:sz w:val="20"/>
                <w:szCs w:val="20"/>
              </w:rPr>
            </w:pPr>
            <w:r>
              <w:rPr>
                <w:rFonts w:ascii="Arial" w:hAnsi="Arial" w:cs="Arial"/>
                <w:sz w:val="20"/>
                <w:szCs w:val="20"/>
              </w:rPr>
              <w:lastRenderedPageBreak/>
              <w:t>Present</w:t>
            </w:r>
          </w:p>
          <w:p w14:paraId="44C10FF8" w14:textId="5DFB5B32" w:rsidR="001936A3" w:rsidRDefault="001936A3" w:rsidP="004B17CB">
            <w:pPr>
              <w:pStyle w:val="Default"/>
              <w:jc w:val="center"/>
              <w:rPr>
                <w:rFonts w:ascii="Arial" w:hAnsi="Arial" w:cs="Arial"/>
                <w:sz w:val="20"/>
                <w:szCs w:val="20"/>
              </w:rPr>
            </w:pPr>
            <w:r>
              <w:rPr>
                <w:rFonts w:ascii="Arial" w:hAnsi="Arial" w:cs="Arial"/>
                <w:sz w:val="20"/>
                <w:szCs w:val="20"/>
              </w:rPr>
              <w:t>Data</w:t>
            </w:r>
          </w:p>
          <w:p w14:paraId="3D8E810C" w14:textId="0EE66E6D" w:rsidR="001936A3" w:rsidRDefault="001936A3" w:rsidP="004B17CB">
            <w:pPr>
              <w:pStyle w:val="Default"/>
              <w:jc w:val="center"/>
              <w:rPr>
                <w:rFonts w:ascii="Arial" w:hAnsi="Arial" w:cs="Arial"/>
                <w:sz w:val="20"/>
                <w:szCs w:val="20"/>
              </w:rPr>
            </w:pPr>
            <w:r>
              <w:rPr>
                <w:rFonts w:ascii="Arial" w:hAnsi="Arial" w:cs="Arial"/>
                <w:sz w:val="20"/>
                <w:szCs w:val="20"/>
              </w:rPr>
              <w:t>Evidence</w:t>
            </w:r>
          </w:p>
          <w:p w14:paraId="1EF98F0A" w14:textId="3926F63C" w:rsidR="001936A3" w:rsidRDefault="001936A3" w:rsidP="004B17CB">
            <w:pPr>
              <w:pStyle w:val="Default"/>
              <w:jc w:val="center"/>
              <w:rPr>
                <w:rFonts w:ascii="Arial" w:hAnsi="Arial" w:cs="Arial"/>
                <w:sz w:val="20"/>
                <w:szCs w:val="20"/>
              </w:rPr>
            </w:pPr>
            <w:r>
              <w:rPr>
                <w:rFonts w:ascii="Arial" w:hAnsi="Arial" w:cs="Arial"/>
                <w:sz w:val="20"/>
                <w:szCs w:val="20"/>
              </w:rPr>
              <w:t>Results</w:t>
            </w:r>
          </w:p>
          <w:p w14:paraId="66F138C3" w14:textId="26C11CD6" w:rsidR="001936A3" w:rsidRDefault="001936A3" w:rsidP="004B17CB">
            <w:pPr>
              <w:pStyle w:val="Default"/>
              <w:jc w:val="center"/>
              <w:rPr>
                <w:rFonts w:ascii="Arial" w:hAnsi="Arial" w:cs="Arial"/>
                <w:sz w:val="20"/>
                <w:szCs w:val="20"/>
              </w:rPr>
            </w:pPr>
            <w:r>
              <w:rPr>
                <w:rFonts w:ascii="Arial" w:hAnsi="Arial" w:cs="Arial"/>
                <w:sz w:val="20"/>
                <w:szCs w:val="20"/>
              </w:rPr>
              <w:t>Keys</w:t>
            </w:r>
          </w:p>
          <w:p w14:paraId="4F1B91A4" w14:textId="77777777" w:rsidR="001936A3" w:rsidRDefault="001936A3" w:rsidP="004B17CB">
            <w:pPr>
              <w:pStyle w:val="Default"/>
              <w:jc w:val="center"/>
              <w:rPr>
                <w:rFonts w:ascii="Arial" w:hAnsi="Arial" w:cs="Arial"/>
                <w:sz w:val="20"/>
                <w:szCs w:val="20"/>
              </w:rPr>
            </w:pPr>
            <w:r>
              <w:rPr>
                <w:rFonts w:ascii="Arial" w:hAnsi="Arial" w:cs="Arial"/>
                <w:sz w:val="20"/>
                <w:szCs w:val="20"/>
              </w:rPr>
              <w:t>Bar Charts</w:t>
            </w:r>
          </w:p>
          <w:p w14:paraId="6FAF23A1" w14:textId="77777777" w:rsidR="001936A3" w:rsidRDefault="001936A3" w:rsidP="004B17CB">
            <w:pPr>
              <w:pStyle w:val="Default"/>
              <w:jc w:val="center"/>
              <w:rPr>
                <w:rFonts w:ascii="Arial" w:hAnsi="Arial" w:cs="Arial"/>
                <w:sz w:val="20"/>
                <w:szCs w:val="20"/>
              </w:rPr>
            </w:pPr>
            <w:r>
              <w:rPr>
                <w:rFonts w:ascii="Arial" w:hAnsi="Arial" w:cs="Arial"/>
                <w:sz w:val="20"/>
                <w:szCs w:val="20"/>
              </w:rPr>
              <w:t>Venn/ Carroll Diagram</w:t>
            </w:r>
          </w:p>
          <w:p w14:paraId="2CF6DCA3" w14:textId="597C0AB1" w:rsidR="001936A3" w:rsidRDefault="001936A3" w:rsidP="004B17CB">
            <w:pPr>
              <w:pStyle w:val="Default"/>
              <w:jc w:val="center"/>
              <w:rPr>
                <w:rFonts w:ascii="Arial" w:hAnsi="Arial" w:cs="Arial"/>
                <w:sz w:val="20"/>
                <w:szCs w:val="20"/>
              </w:rPr>
            </w:pPr>
            <w:r>
              <w:rPr>
                <w:rFonts w:ascii="Arial" w:hAnsi="Arial" w:cs="Arial"/>
                <w:sz w:val="20"/>
                <w:szCs w:val="20"/>
              </w:rPr>
              <w:t>Conclusion</w:t>
            </w:r>
          </w:p>
          <w:p w14:paraId="157B2A84" w14:textId="06B3170C" w:rsidR="001936A3" w:rsidRDefault="001936A3" w:rsidP="004B17CB">
            <w:pPr>
              <w:pStyle w:val="Default"/>
              <w:jc w:val="center"/>
              <w:rPr>
                <w:rFonts w:ascii="Arial" w:hAnsi="Arial" w:cs="Arial"/>
                <w:sz w:val="20"/>
                <w:szCs w:val="20"/>
              </w:rPr>
            </w:pPr>
            <w:r>
              <w:rPr>
                <w:rFonts w:ascii="Arial" w:hAnsi="Arial" w:cs="Arial"/>
                <w:sz w:val="20"/>
                <w:szCs w:val="20"/>
              </w:rPr>
              <w:t>Prediction</w:t>
            </w:r>
          </w:p>
          <w:p w14:paraId="311AC081" w14:textId="1F87ECAC" w:rsidR="001936A3" w:rsidRDefault="001936A3" w:rsidP="004B17CB">
            <w:pPr>
              <w:pStyle w:val="Default"/>
              <w:jc w:val="center"/>
              <w:rPr>
                <w:rFonts w:ascii="Arial" w:hAnsi="Arial" w:cs="Arial"/>
                <w:sz w:val="20"/>
                <w:szCs w:val="20"/>
              </w:rPr>
            </w:pPr>
            <w:r>
              <w:rPr>
                <w:rFonts w:ascii="Arial" w:hAnsi="Arial" w:cs="Arial"/>
                <w:sz w:val="20"/>
                <w:szCs w:val="20"/>
              </w:rPr>
              <w:t>Support</w:t>
            </w:r>
          </w:p>
          <w:p w14:paraId="6A57D154" w14:textId="3C8F36A3" w:rsidR="001936A3" w:rsidRDefault="001936A3" w:rsidP="004B17CB">
            <w:pPr>
              <w:pStyle w:val="Default"/>
              <w:jc w:val="center"/>
              <w:rPr>
                <w:rFonts w:ascii="Arial" w:hAnsi="Arial" w:cs="Arial"/>
                <w:sz w:val="20"/>
                <w:szCs w:val="20"/>
              </w:rPr>
            </w:pPr>
            <w:r>
              <w:rPr>
                <w:rFonts w:ascii="Arial" w:hAnsi="Arial" w:cs="Arial"/>
                <w:sz w:val="20"/>
                <w:szCs w:val="20"/>
              </w:rPr>
              <w:t>Thermometer</w:t>
            </w:r>
          </w:p>
          <w:p w14:paraId="460673C2" w14:textId="5D2FCEE0" w:rsidR="001936A3" w:rsidRDefault="001936A3" w:rsidP="004B17CB">
            <w:pPr>
              <w:pStyle w:val="Default"/>
              <w:jc w:val="center"/>
              <w:rPr>
                <w:rFonts w:ascii="Arial" w:hAnsi="Arial" w:cs="Arial"/>
                <w:sz w:val="20"/>
                <w:szCs w:val="20"/>
              </w:rPr>
            </w:pPr>
            <w:r>
              <w:rPr>
                <w:rFonts w:ascii="Arial" w:hAnsi="Arial" w:cs="Arial"/>
                <w:sz w:val="20"/>
                <w:szCs w:val="20"/>
              </w:rPr>
              <w:t>Data Logger</w:t>
            </w:r>
          </w:p>
          <w:p w14:paraId="0093B711" w14:textId="0E20420B" w:rsidR="001936A3" w:rsidRDefault="001936A3" w:rsidP="004B17CB">
            <w:pPr>
              <w:pStyle w:val="Default"/>
              <w:jc w:val="center"/>
              <w:rPr>
                <w:rFonts w:ascii="Arial" w:hAnsi="Arial" w:cs="Arial"/>
                <w:sz w:val="20"/>
                <w:szCs w:val="20"/>
              </w:rPr>
            </w:pPr>
            <w:r>
              <w:rPr>
                <w:rFonts w:ascii="Arial" w:hAnsi="Arial" w:cs="Arial"/>
                <w:sz w:val="20"/>
                <w:szCs w:val="20"/>
              </w:rPr>
              <w:t>Magnifying Glass</w:t>
            </w:r>
          </w:p>
          <w:p w14:paraId="3DE2B5A2" w14:textId="06924B3C" w:rsidR="001936A3" w:rsidRDefault="001936A3" w:rsidP="004B17CB">
            <w:pPr>
              <w:pStyle w:val="Default"/>
              <w:jc w:val="center"/>
              <w:rPr>
                <w:rFonts w:ascii="Arial" w:hAnsi="Arial" w:cs="Arial"/>
                <w:sz w:val="20"/>
                <w:szCs w:val="20"/>
              </w:rPr>
            </w:pPr>
            <w:r>
              <w:rPr>
                <w:rFonts w:ascii="Arial" w:hAnsi="Arial" w:cs="Arial"/>
                <w:sz w:val="20"/>
                <w:szCs w:val="20"/>
              </w:rPr>
              <w:t>Microscope</w:t>
            </w:r>
          </w:p>
          <w:p w14:paraId="3D5ED302" w14:textId="355CE8DB" w:rsidR="001936A3" w:rsidRDefault="001936A3" w:rsidP="004B17CB">
            <w:pPr>
              <w:pStyle w:val="Default"/>
              <w:jc w:val="center"/>
              <w:rPr>
                <w:rFonts w:ascii="Arial" w:hAnsi="Arial" w:cs="Arial"/>
                <w:sz w:val="20"/>
                <w:szCs w:val="20"/>
              </w:rPr>
            </w:pPr>
            <w:r>
              <w:rPr>
                <w:rFonts w:ascii="Arial" w:hAnsi="Arial" w:cs="Arial"/>
                <w:sz w:val="20"/>
                <w:szCs w:val="20"/>
              </w:rPr>
              <w:t>Structure</w:t>
            </w:r>
          </w:p>
          <w:p w14:paraId="79D1B9C8" w14:textId="485DEBE8" w:rsidR="001936A3" w:rsidRDefault="001936A3" w:rsidP="004B17CB">
            <w:pPr>
              <w:pStyle w:val="Default"/>
              <w:jc w:val="center"/>
              <w:rPr>
                <w:rFonts w:ascii="Arial" w:hAnsi="Arial" w:cs="Arial"/>
                <w:sz w:val="20"/>
                <w:szCs w:val="20"/>
              </w:rPr>
            </w:pPr>
            <w:r>
              <w:rPr>
                <w:rFonts w:ascii="Arial" w:hAnsi="Arial" w:cs="Arial"/>
                <w:sz w:val="20"/>
                <w:szCs w:val="20"/>
              </w:rPr>
              <w:t>Function</w:t>
            </w:r>
          </w:p>
          <w:p w14:paraId="7DD1277C" w14:textId="562FEEA8" w:rsidR="001936A3" w:rsidRDefault="001936A3" w:rsidP="004B17CB">
            <w:pPr>
              <w:pStyle w:val="Default"/>
              <w:jc w:val="center"/>
              <w:rPr>
                <w:rFonts w:ascii="Arial" w:hAnsi="Arial" w:cs="Arial"/>
                <w:sz w:val="20"/>
                <w:szCs w:val="20"/>
              </w:rPr>
            </w:pPr>
            <w:r>
              <w:rPr>
                <w:rFonts w:ascii="Arial" w:hAnsi="Arial" w:cs="Arial"/>
                <w:sz w:val="20"/>
                <w:szCs w:val="20"/>
              </w:rPr>
              <w:t>Research</w:t>
            </w:r>
          </w:p>
          <w:p w14:paraId="5BE4CDBC" w14:textId="07E398E6" w:rsidR="001936A3" w:rsidRDefault="001936A3" w:rsidP="004B17CB">
            <w:pPr>
              <w:pStyle w:val="Default"/>
              <w:jc w:val="center"/>
              <w:rPr>
                <w:rFonts w:ascii="Arial" w:hAnsi="Arial" w:cs="Arial"/>
                <w:sz w:val="20"/>
                <w:szCs w:val="20"/>
              </w:rPr>
            </w:pPr>
            <w:r>
              <w:rPr>
                <w:rFonts w:ascii="Arial" w:hAnsi="Arial" w:cs="Arial"/>
                <w:sz w:val="20"/>
                <w:szCs w:val="20"/>
              </w:rPr>
              <w:t>Relevant</w:t>
            </w:r>
          </w:p>
          <w:p w14:paraId="73B591B7" w14:textId="416D5851" w:rsidR="001936A3" w:rsidRDefault="001936A3" w:rsidP="004B17CB">
            <w:pPr>
              <w:pStyle w:val="Default"/>
              <w:jc w:val="center"/>
              <w:rPr>
                <w:rFonts w:ascii="Arial" w:hAnsi="Arial" w:cs="Arial"/>
                <w:sz w:val="20"/>
                <w:szCs w:val="20"/>
              </w:rPr>
            </w:pPr>
            <w:r>
              <w:rPr>
                <w:rFonts w:ascii="Arial" w:hAnsi="Arial" w:cs="Arial"/>
                <w:sz w:val="20"/>
                <w:szCs w:val="20"/>
              </w:rPr>
              <w:t>Construct</w:t>
            </w:r>
          </w:p>
          <w:p w14:paraId="17A41351" w14:textId="1AE1EE13" w:rsidR="001936A3" w:rsidRDefault="001936A3" w:rsidP="004B17CB">
            <w:pPr>
              <w:pStyle w:val="Default"/>
              <w:jc w:val="center"/>
              <w:rPr>
                <w:rFonts w:ascii="Arial" w:hAnsi="Arial" w:cs="Arial"/>
                <w:sz w:val="20"/>
                <w:szCs w:val="20"/>
              </w:rPr>
            </w:pPr>
            <w:r>
              <w:rPr>
                <w:rFonts w:ascii="Arial" w:hAnsi="Arial" w:cs="Arial"/>
                <w:sz w:val="20"/>
                <w:szCs w:val="20"/>
              </w:rPr>
              <w:t>Interpret</w:t>
            </w:r>
          </w:p>
          <w:p w14:paraId="0C85CB64" w14:textId="68770FCA" w:rsidR="001936A3" w:rsidRDefault="001936A3" w:rsidP="004B17CB">
            <w:pPr>
              <w:pStyle w:val="Default"/>
              <w:jc w:val="center"/>
              <w:rPr>
                <w:rFonts w:ascii="Arial" w:hAnsi="Arial" w:cs="Arial"/>
                <w:sz w:val="20"/>
                <w:szCs w:val="20"/>
              </w:rPr>
            </w:pPr>
            <w:r>
              <w:rPr>
                <w:rFonts w:ascii="Arial" w:hAnsi="Arial" w:cs="Arial"/>
                <w:sz w:val="20"/>
                <w:szCs w:val="20"/>
              </w:rPr>
              <w:t>Method</w:t>
            </w:r>
          </w:p>
        </w:tc>
        <w:tc>
          <w:tcPr>
            <w:tcW w:w="3992" w:type="dxa"/>
          </w:tcPr>
          <w:p w14:paraId="03D88151" w14:textId="3AA59DC3" w:rsidR="001936A3" w:rsidRDefault="001936A3" w:rsidP="004B17CB">
            <w:pPr>
              <w:pStyle w:val="Default"/>
              <w:jc w:val="center"/>
              <w:rPr>
                <w:rFonts w:ascii="Arial" w:hAnsi="Arial" w:cs="Arial"/>
                <w:sz w:val="20"/>
                <w:szCs w:val="20"/>
              </w:rPr>
            </w:pPr>
            <w:r>
              <w:rPr>
                <w:rFonts w:ascii="Arial" w:hAnsi="Arial" w:cs="Arial"/>
                <w:sz w:val="20"/>
                <w:szCs w:val="20"/>
              </w:rPr>
              <w:lastRenderedPageBreak/>
              <w:t>Systematic</w:t>
            </w:r>
          </w:p>
          <w:p w14:paraId="23E5A691" w14:textId="7EA21276" w:rsidR="001936A3" w:rsidRDefault="001936A3" w:rsidP="004B17CB">
            <w:pPr>
              <w:pStyle w:val="Default"/>
              <w:jc w:val="center"/>
              <w:rPr>
                <w:rFonts w:ascii="Arial" w:hAnsi="Arial" w:cs="Arial"/>
                <w:sz w:val="20"/>
                <w:szCs w:val="20"/>
              </w:rPr>
            </w:pPr>
            <w:r>
              <w:rPr>
                <w:rFonts w:ascii="Arial" w:hAnsi="Arial" w:cs="Arial"/>
                <w:sz w:val="20"/>
                <w:szCs w:val="20"/>
              </w:rPr>
              <w:t>Relationship</w:t>
            </w:r>
          </w:p>
          <w:p w14:paraId="3C33CD9C" w14:textId="2AAB23CB" w:rsidR="001936A3" w:rsidRDefault="001936A3" w:rsidP="004B17CB">
            <w:pPr>
              <w:pStyle w:val="Default"/>
              <w:jc w:val="center"/>
              <w:rPr>
                <w:rFonts w:ascii="Arial" w:hAnsi="Arial" w:cs="Arial"/>
                <w:sz w:val="20"/>
                <w:szCs w:val="20"/>
              </w:rPr>
            </w:pPr>
            <w:r>
              <w:rPr>
                <w:rFonts w:ascii="Arial" w:hAnsi="Arial" w:cs="Arial"/>
                <w:sz w:val="20"/>
                <w:szCs w:val="20"/>
              </w:rPr>
              <w:t>Opinion</w:t>
            </w:r>
          </w:p>
          <w:p w14:paraId="2A63B7B5" w14:textId="0288DE05" w:rsidR="001936A3" w:rsidRDefault="001936A3" w:rsidP="004B17CB">
            <w:pPr>
              <w:pStyle w:val="Default"/>
              <w:jc w:val="center"/>
              <w:rPr>
                <w:rFonts w:ascii="Arial" w:hAnsi="Arial" w:cs="Arial"/>
                <w:sz w:val="20"/>
                <w:szCs w:val="20"/>
              </w:rPr>
            </w:pPr>
            <w:r>
              <w:rPr>
                <w:rFonts w:ascii="Arial" w:hAnsi="Arial" w:cs="Arial"/>
                <w:sz w:val="20"/>
                <w:szCs w:val="20"/>
              </w:rPr>
              <w:t>Fact</w:t>
            </w:r>
          </w:p>
          <w:p w14:paraId="4E8B7305" w14:textId="57BA0CEE" w:rsidR="001936A3" w:rsidRDefault="001936A3" w:rsidP="004B17CB">
            <w:pPr>
              <w:pStyle w:val="Default"/>
              <w:jc w:val="center"/>
              <w:rPr>
                <w:rFonts w:ascii="Arial" w:hAnsi="Arial" w:cs="Arial"/>
                <w:sz w:val="20"/>
                <w:szCs w:val="20"/>
              </w:rPr>
            </w:pPr>
            <w:r>
              <w:rPr>
                <w:rFonts w:ascii="Arial" w:hAnsi="Arial" w:cs="Arial"/>
                <w:sz w:val="20"/>
                <w:szCs w:val="20"/>
              </w:rPr>
              <w:t>Variable</w:t>
            </w:r>
          </w:p>
          <w:p w14:paraId="56C85F9B" w14:textId="178ED943" w:rsidR="001936A3" w:rsidRDefault="001936A3" w:rsidP="004B17CB">
            <w:pPr>
              <w:pStyle w:val="Default"/>
              <w:jc w:val="center"/>
              <w:rPr>
                <w:rFonts w:ascii="Arial" w:hAnsi="Arial" w:cs="Arial"/>
                <w:sz w:val="20"/>
                <w:szCs w:val="20"/>
              </w:rPr>
            </w:pPr>
            <w:r>
              <w:rPr>
                <w:rFonts w:ascii="Arial" w:hAnsi="Arial" w:cs="Arial"/>
                <w:sz w:val="20"/>
                <w:szCs w:val="20"/>
              </w:rPr>
              <w:t>Independent Variable</w:t>
            </w:r>
          </w:p>
          <w:p w14:paraId="6008A083" w14:textId="5E319ECD" w:rsidR="001936A3" w:rsidRDefault="001936A3" w:rsidP="004B17CB">
            <w:pPr>
              <w:pStyle w:val="Default"/>
              <w:jc w:val="center"/>
              <w:rPr>
                <w:rFonts w:ascii="Arial" w:hAnsi="Arial" w:cs="Arial"/>
                <w:sz w:val="20"/>
                <w:szCs w:val="20"/>
              </w:rPr>
            </w:pPr>
            <w:r>
              <w:rPr>
                <w:rFonts w:ascii="Arial" w:hAnsi="Arial" w:cs="Arial"/>
                <w:sz w:val="20"/>
                <w:szCs w:val="20"/>
              </w:rPr>
              <w:t>Controlled Variable</w:t>
            </w:r>
          </w:p>
          <w:p w14:paraId="4602AE50" w14:textId="30A618E8" w:rsidR="001936A3" w:rsidRDefault="001936A3" w:rsidP="004B17CB">
            <w:pPr>
              <w:pStyle w:val="Default"/>
              <w:jc w:val="center"/>
              <w:rPr>
                <w:rFonts w:ascii="Arial" w:hAnsi="Arial" w:cs="Arial"/>
                <w:sz w:val="20"/>
                <w:szCs w:val="20"/>
              </w:rPr>
            </w:pPr>
            <w:r>
              <w:rPr>
                <w:rFonts w:ascii="Arial" w:hAnsi="Arial" w:cs="Arial"/>
                <w:sz w:val="20"/>
                <w:szCs w:val="20"/>
              </w:rPr>
              <w:t>Dependent Variable</w:t>
            </w:r>
          </w:p>
          <w:p w14:paraId="6FE5FC0A" w14:textId="6F164E7A" w:rsidR="001936A3" w:rsidRDefault="001936A3" w:rsidP="004B17CB">
            <w:pPr>
              <w:pStyle w:val="Default"/>
              <w:jc w:val="center"/>
              <w:rPr>
                <w:rFonts w:ascii="Arial" w:hAnsi="Arial" w:cs="Arial"/>
                <w:sz w:val="20"/>
                <w:szCs w:val="20"/>
              </w:rPr>
            </w:pPr>
            <w:r>
              <w:rPr>
                <w:rFonts w:ascii="Arial" w:hAnsi="Arial" w:cs="Arial"/>
                <w:sz w:val="20"/>
                <w:szCs w:val="20"/>
              </w:rPr>
              <w:t>Accuracy</w:t>
            </w:r>
          </w:p>
          <w:p w14:paraId="650308B0" w14:textId="45CD8220" w:rsidR="001936A3" w:rsidRDefault="001936A3" w:rsidP="004B17CB">
            <w:pPr>
              <w:pStyle w:val="Default"/>
              <w:jc w:val="center"/>
              <w:rPr>
                <w:rFonts w:ascii="Arial" w:hAnsi="Arial" w:cs="Arial"/>
                <w:sz w:val="20"/>
                <w:szCs w:val="20"/>
              </w:rPr>
            </w:pPr>
            <w:r>
              <w:rPr>
                <w:rFonts w:ascii="Arial" w:hAnsi="Arial" w:cs="Arial"/>
                <w:sz w:val="20"/>
                <w:szCs w:val="20"/>
              </w:rPr>
              <w:t>Procession</w:t>
            </w:r>
          </w:p>
          <w:p w14:paraId="407127EC" w14:textId="7805DD5D" w:rsidR="001936A3" w:rsidRDefault="001936A3" w:rsidP="004B17CB">
            <w:pPr>
              <w:pStyle w:val="Default"/>
              <w:jc w:val="center"/>
              <w:rPr>
                <w:rFonts w:ascii="Arial" w:hAnsi="Arial" w:cs="Arial"/>
                <w:sz w:val="20"/>
                <w:szCs w:val="20"/>
              </w:rPr>
            </w:pPr>
            <w:r>
              <w:rPr>
                <w:rFonts w:ascii="Arial" w:hAnsi="Arial" w:cs="Arial"/>
                <w:sz w:val="20"/>
                <w:szCs w:val="20"/>
              </w:rPr>
              <w:t>Degree of Trust</w:t>
            </w:r>
          </w:p>
          <w:p w14:paraId="5015565C" w14:textId="140A2D87" w:rsidR="001936A3" w:rsidRDefault="001936A3" w:rsidP="004B17CB">
            <w:pPr>
              <w:pStyle w:val="Default"/>
              <w:jc w:val="center"/>
              <w:rPr>
                <w:rFonts w:ascii="Arial" w:hAnsi="Arial" w:cs="Arial"/>
                <w:sz w:val="20"/>
                <w:szCs w:val="20"/>
              </w:rPr>
            </w:pPr>
            <w:r>
              <w:rPr>
                <w:rFonts w:ascii="Arial" w:hAnsi="Arial" w:cs="Arial"/>
                <w:sz w:val="20"/>
                <w:szCs w:val="20"/>
              </w:rPr>
              <w:t>Classification Key</w:t>
            </w:r>
          </w:p>
          <w:p w14:paraId="5D9EE827" w14:textId="65814784" w:rsidR="001936A3" w:rsidRDefault="001936A3" w:rsidP="004B17CB">
            <w:pPr>
              <w:pStyle w:val="Default"/>
              <w:jc w:val="center"/>
              <w:rPr>
                <w:rFonts w:ascii="Arial" w:hAnsi="Arial" w:cs="Arial"/>
                <w:sz w:val="20"/>
                <w:szCs w:val="20"/>
              </w:rPr>
            </w:pPr>
            <w:r>
              <w:rPr>
                <w:rFonts w:ascii="Arial" w:hAnsi="Arial" w:cs="Arial"/>
                <w:sz w:val="20"/>
                <w:szCs w:val="20"/>
              </w:rPr>
              <w:t>Scatter Graph</w:t>
            </w:r>
          </w:p>
          <w:p w14:paraId="343D0D1D" w14:textId="2BA18AFD" w:rsidR="001936A3" w:rsidRDefault="001936A3" w:rsidP="004B17CB">
            <w:pPr>
              <w:pStyle w:val="Default"/>
              <w:jc w:val="center"/>
              <w:rPr>
                <w:rFonts w:ascii="Arial" w:hAnsi="Arial" w:cs="Arial"/>
                <w:sz w:val="20"/>
                <w:szCs w:val="20"/>
              </w:rPr>
            </w:pPr>
            <w:r>
              <w:rPr>
                <w:rFonts w:ascii="Arial" w:hAnsi="Arial" w:cs="Arial"/>
                <w:sz w:val="20"/>
                <w:szCs w:val="20"/>
              </w:rPr>
              <w:t>Line Graph</w:t>
            </w:r>
          </w:p>
          <w:p w14:paraId="252CEF6C" w14:textId="6F5DE54C" w:rsidR="001936A3" w:rsidRDefault="001936A3" w:rsidP="004B17CB">
            <w:pPr>
              <w:pStyle w:val="Default"/>
              <w:jc w:val="center"/>
              <w:rPr>
                <w:rFonts w:ascii="Arial" w:hAnsi="Arial" w:cs="Arial"/>
                <w:sz w:val="20"/>
                <w:szCs w:val="20"/>
              </w:rPr>
            </w:pPr>
            <w:r>
              <w:rPr>
                <w:rFonts w:ascii="Arial" w:hAnsi="Arial" w:cs="Arial"/>
                <w:sz w:val="20"/>
                <w:szCs w:val="20"/>
              </w:rPr>
              <w:lastRenderedPageBreak/>
              <w:t>Casual Relationships</w:t>
            </w:r>
          </w:p>
          <w:p w14:paraId="47E9CC90" w14:textId="00328934" w:rsidR="001936A3" w:rsidRDefault="001936A3" w:rsidP="004B17CB">
            <w:pPr>
              <w:pStyle w:val="Default"/>
              <w:jc w:val="center"/>
              <w:rPr>
                <w:rFonts w:ascii="Arial" w:hAnsi="Arial" w:cs="Arial"/>
                <w:sz w:val="20"/>
                <w:szCs w:val="20"/>
              </w:rPr>
            </w:pPr>
            <w:r>
              <w:rPr>
                <w:rFonts w:ascii="Arial" w:hAnsi="Arial" w:cs="Arial"/>
                <w:sz w:val="20"/>
                <w:szCs w:val="20"/>
              </w:rPr>
              <w:t>Method</w:t>
            </w:r>
          </w:p>
          <w:p w14:paraId="6F599158" w14:textId="2DC63548" w:rsidR="001936A3" w:rsidRDefault="001936A3" w:rsidP="004B17CB">
            <w:pPr>
              <w:pStyle w:val="Default"/>
              <w:jc w:val="center"/>
              <w:rPr>
                <w:rFonts w:ascii="Arial" w:hAnsi="Arial" w:cs="Arial"/>
                <w:sz w:val="20"/>
                <w:szCs w:val="20"/>
              </w:rPr>
            </w:pPr>
            <w:r>
              <w:rPr>
                <w:rFonts w:ascii="Arial" w:hAnsi="Arial" w:cs="Arial"/>
                <w:sz w:val="20"/>
                <w:szCs w:val="20"/>
              </w:rPr>
              <w:t>Conclusion</w:t>
            </w:r>
          </w:p>
          <w:p w14:paraId="5A29BF6C" w14:textId="27F6D723" w:rsidR="001936A3" w:rsidRDefault="001936A3" w:rsidP="004B17CB">
            <w:pPr>
              <w:pStyle w:val="Default"/>
              <w:jc w:val="center"/>
              <w:rPr>
                <w:rFonts w:ascii="Arial" w:hAnsi="Arial" w:cs="Arial"/>
                <w:sz w:val="20"/>
                <w:szCs w:val="20"/>
              </w:rPr>
            </w:pPr>
            <w:r>
              <w:rPr>
                <w:rFonts w:ascii="Arial" w:hAnsi="Arial" w:cs="Arial"/>
                <w:sz w:val="20"/>
                <w:szCs w:val="20"/>
              </w:rPr>
              <w:t>Hypothesis</w:t>
            </w:r>
          </w:p>
          <w:p w14:paraId="0EA18627" w14:textId="43A8229F" w:rsidR="001936A3" w:rsidRDefault="001936A3" w:rsidP="004B17CB">
            <w:pPr>
              <w:pStyle w:val="Default"/>
              <w:jc w:val="center"/>
              <w:rPr>
                <w:rFonts w:ascii="Arial" w:hAnsi="Arial" w:cs="Arial"/>
                <w:sz w:val="20"/>
                <w:szCs w:val="20"/>
              </w:rPr>
            </w:pPr>
            <w:r>
              <w:rPr>
                <w:rFonts w:ascii="Arial" w:hAnsi="Arial" w:cs="Arial"/>
                <w:sz w:val="20"/>
                <w:szCs w:val="20"/>
              </w:rPr>
              <w:t>Investigate</w:t>
            </w:r>
          </w:p>
          <w:p w14:paraId="65A43991" w14:textId="2444FD7D" w:rsidR="001936A3" w:rsidRDefault="001936A3" w:rsidP="004B17CB">
            <w:pPr>
              <w:pStyle w:val="Default"/>
              <w:jc w:val="center"/>
              <w:rPr>
                <w:rFonts w:ascii="Arial" w:hAnsi="Arial" w:cs="Arial"/>
                <w:sz w:val="20"/>
                <w:szCs w:val="20"/>
              </w:rPr>
            </w:pPr>
            <w:r>
              <w:rPr>
                <w:rFonts w:ascii="Arial" w:hAnsi="Arial" w:cs="Arial"/>
                <w:sz w:val="20"/>
                <w:szCs w:val="20"/>
              </w:rPr>
              <w:t>Experiment</w:t>
            </w:r>
          </w:p>
          <w:p w14:paraId="684160BE" w14:textId="05BD6214" w:rsidR="001936A3" w:rsidRDefault="001936A3" w:rsidP="004B17CB">
            <w:pPr>
              <w:pStyle w:val="Default"/>
              <w:jc w:val="center"/>
              <w:rPr>
                <w:rFonts w:ascii="Arial" w:hAnsi="Arial" w:cs="Arial"/>
                <w:sz w:val="20"/>
                <w:szCs w:val="20"/>
              </w:rPr>
            </w:pPr>
            <w:r>
              <w:rPr>
                <w:rFonts w:ascii="Arial" w:hAnsi="Arial" w:cs="Arial"/>
                <w:sz w:val="20"/>
                <w:szCs w:val="20"/>
              </w:rPr>
              <w:t>Analysis</w:t>
            </w:r>
          </w:p>
          <w:p w14:paraId="2F293689" w14:textId="4D685F8C" w:rsidR="001936A3" w:rsidRDefault="001936A3" w:rsidP="004B17CB">
            <w:pPr>
              <w:pStyle w:val="Default"/>
              <w:jc w:val="center"/>
              <w:rPr>
                <w:rFonts w:ascii="Arial" w:hAnsi="Arial" w:cs="Arial"/>
                <w:sz w:val="20"/>
                <w:szCs w:val="20"/>
              </w:rPr>
            </w:pPr>
            <w:r>
              <w:rPr>
                <w:rFonts w:ascii="Arial" w:hAnsi="Arial" w:cs="Arial"/>
                <w:sz w:val="20"/>
                <w:szCs w:val="20"/>
              </w:rPr>
              <w:t>Explanation</w:t>
            </w:r>
          </w:p>
          <w:p w14:paraId="5B1DF39E" w14:textId="3826663C" w:rsidR="001936A3" w:rsidRDefault="001936A3" w:rsidP="004B17CB">
            <w:pPr>
              <w:pStyle w:val="Default"/>
              <w:jc w:val="center"/>
              <w:rPr>
                <w:rFonts w:ascii="Arial" w:hAnsi="Arial" w:cs="Arial"/>
                <w:sz w:val="20"/>
                <w:szCs w:val="20"/>
              </w:rPr>
            </w:pPr>
            <w:r>
              <w:rPr>
                <w:rFonts w:ascii="Arial" w:hAnsi="Arial" w:cs="Arial"/>
                <w:sz w:val="20"/>
                <w:szCs w:val="20"/>
              </w:rPr>
              <w:t>Systematic</w:t>
            </w:r>
          </w:p>
          <w:p w14:paraId="2717EA0A" w14:textId="342CE69C" w:rsidR="001936A3" w:rsidRDefault="001936A3" w:rsidP="004B17CB">
            <w:pPr>
              <w:pStyle w:val="Default"/>
              <w:jc w:val="center"/>
              <w:rPr>
                <w:rFonts w:ascii="Arial" w:hAnsi="Arial" w:cs="Arial"/>
                <w:sz w:val="20"/>
                <w:szCs w:val="20"/>
              </w:rPr>
            </w:pPr>
            <w:r>
              <w:rPr>
                <w:rFonts w:ascii="Arial" w:hAnsi="Arial" w:cs="Arial"/>
                <w:sz w:val="20"/>
                <w:szCs w:val="20"/>
              </w:rPr>
              <w:t>Refute</w:t>
            </w:r>
          </w:p>
          <w:p w14:paraId="5B7A3BDA" w14:textId="3997CE35" w:rsidR="001936A3" w:rsidRDefault="001936A3" w:rsidP="004B17CB">
            <w:pPr>
              <w:pStyle w:val="Default"/>
              <w:jc w:val="center"/>
              <w:rPr>
                <w:rFonts w:ascii="Arial" w:hAnsi="Arial" w:cs="Arial"/>
                <w:sz w:val="20"/>
                <w:szCs w:val="20"/>
              </w:rPr>
            </w:pPr>
            <w:r>
              <w:rPr>
                <w:rFonts w:ascii="Arial" w:hAnsi="Arial" w:cs="Arial"/>
                <w:sz w:val="20"/>
                <w:szCs w:val="20"/>
              </w:rPr>
              <w:t>Argument</w:t>
            </w:r>
          </w:p>
          <w:p w14:paraId="7B56F933" w14:textId="0FCE9170" w:rsidR="001936A3" w:rsidRDefault="001936A3" w:rsidP="004B17CB">
            <w:pPr>
              <w:pStyle w:val="Default"/>
              <w:jc w:val="center"/>
              <w:rPr>
                <w:rFonts w:ascii="Arial" w:hAnsi="Arial" w:cs="Arial"/>
                <w:sz w:val="20"/>
                <w:szCs w:val="20"/>
              </w:rPr>
            </w:pPr>
            <w:r>
              <w:rPr>
                <w:rFonts w:ascii="Arial" w:hAnsi="Arial" w:cs="Arial"/>
                <w:sz w:val="20"/>
                <w:szCs w:val="20"/>
              </w:rPr>
              <w:t>Statement</w:t>
            </w:r>
          </w:p>
          <w:p w14:paraId="52A32604" w14:textId="02AE226C" w:rsidR="001936A3" w:rsidRDefault="001936A3" w:rsidP="004B17CB">
            <w:pPr>
              <w:pStyle w:val="Default"/>
              <w:jc w:val="center"/>
              <w:rPr>
                <w:rFonts w:ascii="Arial" w:hAnsi="Arial" w:cs="Arial"/>
                <w:sz w:val="20"/>
                <w:szCs w:val="20"/>
              </w:rPr>
            </w:pPr>
            <w:r>
              <w:rPr>
                <w:rFonts w:ascii="Arial" w:hAnsi="Arial" w:cs="Arial"/>
                <w:sz w:val="20"/>
                <w:szCs w:val="20"/>
              </w:rPr>
              <w:t>Quantitative</w:t>
            </w:r>
          </w:p>
          <w:p w14:paraId="57F65778" w14:textId="6D6B4D91" w:rsidR="001936A3" w:rsidRDefault="001936A3" w:rsidP="004B17CB">
            <w:pPr>
              <w:pStyle w:val="Default"/>
              <w:jc w:val="center"/>
              <w:rPr>
                <w:rFonts w:ascii="Arial" w:hAnsi="Arial" w:cs="Arial"/>
                <w:sz w:val="20"/>
                <w:szCs w:val="20"/>
              </w:rPr>
            </w:pPr>
          </w:p>
        </w:tc>
      </w:tr>
    </w:tbl>
    <w:p w14:paraId="63C19F65" w14:textId="77777777" w:rsidR="008271FE" w:rsidRDefault="008271FE" w:rsidP="004B17CB">
      <w:pPr>
        <w:ind w:left="0"/>
        <w:jc w:val="center"/>
        <w:rPr>
          <w:sz w:val="18"/>
          <w:szCs w:val="18"/>
        </w:rPr>
      </w:pPr>
    </w:p>
    <w:p w14:paraId="160CD616" w14:textId="77777777" w:rsidR="008271FE" w:rsidRPr="001F0B8E" w:rsidRDefault="008271FE" w:rsidP="004B17CB">
      <w:pPr>
        <w:ind w:left="0"/>
        <w:jc w:val="center"/>
        <w:rPr>
          <w:sz w:val="18"/>
          <w:szCs w:val="18"/>
        </w:rPr>
      </w:pPr>
    </w:p>
    <w:tbl>
      <w:tblPr>
        <w:tblStyle w:val="TableGrid"/>
        <w:tblW w:w="14387" w:type="dxa"/>
        <w:tblInd w:w="6" w:type="dxa"/>
        <w:tblCellMar>
          <w:top w:w="35" w:type="dxa"/>
          <w:left w:w="105" w:type="dxa"/>
          <w:bottom w:w="3" w:type="dxa"/>
          <w:right w:w="90" w:type="dxa"/>
        </w:tblCellMar>
        <w:tblLook w:val="04A0" w:firstRow="1" w:lastRow="0" w:firstColumn="1" w:lastColumn="0" w:noHBand="0" w:noVBand="1"/>
      </w:tblPr>
      <w:tblGrid>
        <w:gridCol w:w="2397"/>
        <w:gridCol w:w="2399"/>
        <w:gridCol w:w="2399"/>
        <w:gridCol w:w="2297"/>
        <w:gridCol w:w="2554"/>
        <w:gridCol w:w="2341"/>
      </w:tblGrid>
      <w:tr w:rsidR="00756623" w:rsidRPr="001F0B8E" w14:paraId="47BE2B05" w14:textId="77777777">
        <w:trPr>
          <w:trHeight w:val="251"/>
        </w:trPr>
        <w:tc>
          <w:tcPr>
            <w:tcW w:w="2397" w:type="dxa"/>
            <w:tcBorders>
              <w:top w:val="single" w:sz="4" w:space="0" w:color="000000"/>
              <w:left w:val="single" w:sz="4" w:space="0" w:color="000000"/>
              <w:bottom w:val="single" w:sz="4" w:space="0" w:color="000000"/>
              <w:right w:val="nil"/>
            </w:tcBorders>
            <w:shd w:val="clear" w:color="auto" w:fill="00B0F0"/>
          </w:tcPr>
          <w:p w14:paraId="057DCF28" w14:textId="77777777" w:rsidR="007F6D3C" w:rsidRPr="001F0B8E" w:rsidRDefault="007F6D3C" w:rsidP="004B17CB">
            <w:pPr>
              <w:spacing w:after="160"/>
              <w:ind w:left="0"/>
              <w:jc w:val="center"/>
              <w:rPr>
                <w:sz w:val="18"/>
                <w:szCs w:val="18"/>
              </w:rPr>
            </w:pPr>
          </w:p>
        </w:tc>
        <w:tc>
          <w:tcPr>
            <w:tcW w:w="2399" w:type="dxa"/>
            <w:tcBorders>
              <w:top w:val="single" w:sz="4" w:space="0" w:color="000000"/>
              <w:left w:val="nil"/>
              <w:bottom w:val="single" w:sz="4" w:space="0" w:color="000000"/>
              <w:right w:val="nil"/>
            </w:tcBorders>
            <w:shd w:val="clear" w:color="auto" w:fill="00B0F0"/>
          </w:tcPr>
          <w:p w14:paraId="4680D7BF" w14:textId="77777777" w:rsidR="007F6D3C" w:rsidRPr="001F0B8E" w:rsidRDefault="007F6D3C" w:rsidP="004B17CB">
            <w:pPr>
              <w:spacing w:after="160"/>
              <w:ind w:left="0"/>
              <w:jc w:val="center"/>
              <w:rPr>
                <w:sz w:val="18"/>
                <w:szCs w:val="18"/>
              </w:rPr>
            </w:pPr>
          </w:p>
        </w:tc>
        <w:tc>
          <w:tcPr>
            <w:tcW w:w="4696" w:type="dxa"/>
            <w:gridSpan w:val="2"/>
            <w:tcBorders>
              <w:top w:val="single" w:sz="4" w:space="0" w:color="000000"/>
              <w:left w:val="nil"/>
              <w:bottom w:val="single" w:sz="4" w:space="0" w:color="000000"/>
              <w:right w:val="nil"/>
            </w:tcBorders>
            <w:shd w:val="clear" w:color="auto" w:fill="00B0F0"/>
          </w:tcPr>
          <w:p w14:paraId="57E1864A" w14:textId="488BA6B1" w:rsidR="007F6D3C" w:rsidRPr="001F0B8E" w:rsidRDefault="002E65E9" w:rsidP="004B17CB">
            <w:pPr>
              <w:ind w:left="85"/>
              <w:jc w:val="center"/>
              <w:rPr>
                <w:sz w:val="18"/>
                <w:szCs w:val="18"/>
              </w:rPr>
            </w:pPr>
            <w:r w:rsidRPr="001F0B8E">
              <w:rPr>
                <w:sz w:val="18"/>
                <w:szCs w:val="18"/>
                <w:u w:val="none"/>
              </w:rPr>
              <w:t>Science Progression of Skills</w:t>
            </w:r>
          </w:p>
        </w:tc>
        <w:tc>
          <w:tcPr>
            <w:tcW w:w="2554" w:type="dxa"/>
            <w:tcBorders>
              <w:top w:val="single" w:sz="4" w:space="0" w:color="000000"/>
              <w:left w:val="nil"/>
              <w:bottom w:val="single" w:sz="4" w:space="0" w:color="000000"/>
              <w:right w:val="nil"/>
            </w:tcBorders>
            <w:shd w:val="clear" w:color="auto" w:fill="00B0F0"/>
          </w:tcPr>
          <w:p w14:paraId="01E99ECD" w14:textId="77777777" w:rsidR="007F6D3C" w:rsidRPr="001F0B8E" w:rsidRDefault="007F6D3C" w:rsidP="004B17CB">
            <w:pPr>
              <w:spacing w:after="160"/>
              <w:ind w:left="0"/>
              <w:jc w:val="center"/>
              <w:rPr>
                <w:sz w:val="18"/>
                <w:szCs w:val="18"/>
              </w:rPr>
            </w:pPr>
          </w:p>
        </w:tc>
        <w:tc>
          <w:tcPr>
            <w:tcW w:w="2341" w:type="dxa"/>
            <w:tcBorders>
              <w:top w:val="single" w:sz="4" w:space="0" w:color="000000"/>
              <w:left w:val="nil"/>
              <w:bottom w:val="single" w:sz="4" w:space="0" w:color="000000"/>
              <w:right w:val="single" w:sz="4" w:space="0" w:color="000000"/>
            </w:tcBorders>
            <w:shd w:val="clear" w:color="auto" w:fill="00B0F0"/>
          </w:tcPr>
          <w:p w14:paraId="7A7DD0BF" w14:textId="77777777" w:rsidR="007F6D3C" w:rsidRPr="001F0B8E" w:rsidRDefault="007F6D3C" w:rsidP="004B17CB">
            <w:pPr>
              <w:spacing w:after="160"/>
              <w:ind w:left="0"/>
              <w:jc w:val="center"/>
              <w:rPr>
                <w:sz w:val="18"/>
                <w:szCs w:val="18"/>
              </w:rPr>
            </w:pPr>
          </w:p>
        </w:tc>
      </w:tr>
      <w:tr w:rsidR="00756623" w:rsidRPr="001F0B8E" w14:paraId="089A2AC1" w14:textId="77777777" w:rsidTr="005141CB">
        <w:trPr>
          <w:trHeight w:val="249"/>
        </w:trPr>
        <w:tc>
          <w:tcPr>
            <w:tcW w:w="2397" w:type="dxa"/>
            <w:tcBorders>
              <w:top w:val="single" w:sz="4" w:space="0" w:color="000000"/>
              <w:left w:val="single" w:sz="4" w:space="0" w:color="000000"/>
              <w:bottom w:val="single" w:sz="4" w:space="0" w:color="000000"/>
              <w:right w:val="nil"/>
            </w:tcBorders>
            <w:shd w:val="clear" w:color="auto" w:fill="0070C0"/>
          </w:tcPr>
          <w:p w14:paraId="6585447E" w14:textId="3086BE2D" w:rsidR="007F6D3C" w:rsidRPr="001F0B8E" w:rsidRDefault="007F6D3C" w:rsidP="004B17CB">
            <w:pPr>
              <w:ind w:left="1"/>
              <w:jc w:val="center"/>
              <w:rPr>
                <w:sz w:val="18"/>
                <w:szCs w:val="18"/>
              </w:rPr>
            </w:pPr>
          </w:p>
        </w:tc>
        <w:tc>
          <w:tcPr>
            <w:tcW w:w="2399" w:type="dxa"/>
            <w:tcBorders>
              <w:top w:val="single" w:sz="4" w:space="0" w:color="000000"/>
              <w:left w:val="nil"/>
              <w:bottom w:val="single" w:sz="4" w:space="0" w:color="000000"/>
              <w:right w:val="nil"/>
            </w:tcBorders>
            <w:shd w:val="clear" w:color="auto" w:fill="0070C0"/>
          </w:tcPr>
          <w:p w14:paraId="44A18245" w14:textId="77777777" w:rsidR="007F6D3C" w:rsidRPr="001F0B8E" w:rsidRDefault="007F6D3C" w:rsidP="004B17CB">
            <w:pPr>
              <w:spacing w:after="160"/>
              <w:ind w:left="0"/>
              <w:jc w:val="center"/>
              <w:rPr>
                <w:sz w:val="18"/>
                <w:szCs w:val="18"/>
              </w:rPr>
            </w:pPr>
          </w:p>
        </w:tc>
        <w:tc>
          <w:tcPr>
            <w:tcW w:w="4696" w:type="dxa"/>
            <w:gridSpan w:val="2"/>
            <w:tcBorders>
              <w:top w:val="single" w:sz="4" w:space="0" w:color="000000"/>
              <w:left w:val="nil"/>
              <w:bottom w:val="single" w:sz="4" w:space="0" w:color="000000"/>
              <w:right w:val="nil"/>
            </w:tcBorders>
            <w:shd w:val="clear" w:color="auto" w:fill="0070C0"/>
          </w:tcPr>
          <w:p w14:paraId="030F6B82" w14:textId="77777777" w:rsidR="007F6D3C" w:rsidRPr="001F0B8E" w:rsidRDefault="002E65E9" w:rsidP="004B17CB">
            <w:pPr>
              <w:ind w:left="84"/>
              <w:jc w:val="center"/>
              <w:rPr>
                <w:sz w:val="18"/>
                <w:szCs w:val="18"/>
              </w:rPr>
            </w:pPr>
            <w:r w:rsidRPr="001F0B8E">
              <w:rPr>
                <w:sz w:val="18"/>
                <w:szCs w:val="18"/>
                <w:u w:val="none"/>
              </w:rPr>
              <w:t xml:space="preserve">Earth and Space </w:t>
            </w:r>
            <w:r w:rsidR="00EC3E7F">
              <w:rPr>
                <w:sz w:val="18"/>
                <w:szCs w:val="18"/>
                <w:u w:val="none"/>
              </w:rPr>
              <w:t>(substantive knowledge)</w:t>
            </w:r>
          </w:p>
        </w:tc>
        <w:tc>
          <w:tcPr>
            <w:tcW w:w="2554" w:type="dxa"/>
            <w:tcBorders>
              <w:top w:val="single" w:sz="4" w:space="0" w:color="000000"/>
              <w:left w:val="nil"/>
              <w:bottom w:val="single" w:sz="4" w:space="0" w:color="000000"/>
              <w:right w:val="nil"/>
            </w:tcBorders>
            <w:shd w:val="clear" w:color="auto" w:fill="0070C0"/>
          </w:tcPr>
          <w:p w14:paraId="019C16EC" w14:textId="77777777" w:rsidR="007F6D3C" w:rsidRPr="001F0B8E" w:rsidRDefault="007F6D3C" w:rsidP="004B17CB">
            <w:pPr>
              <w:spacing w:after="160"/>
              <w:ind w:left="0"/>
              <w:jc w:val="center"/>
              <w:rPr>
                <w:sz w:val="18"/>
                <w:szCs w:val="18"/>
              </w:rPr>
            </w:pPr>
          </w:p>
        </w:tc>
        <w:tc>
          <w:tcPr>
            <w:tcW w:w="2341" w:type="dxa"/>
            <w:tcBorders>
              <w:top w:val="single" w:sz="4" w:space="0" w:color="000000"/>
              <w:left w:val="nil"/>
              <w:bottom w:val="single" w:sz="4" w:space="0" w:color="000000"/>
              <w:right w:val="single" w:sz="4" w:space="0" w:color="000000"/>
            </w:tcBorders>
            <w:shd w:val="clear" w:color="auto" w:fill="0070C0"/>
          </w:tcPr>
          <w:p w14:paraId="5C281428" w14:textId="77777777" w:rsidR="007F6D3C" w:rsidRPr="001F0B8E" w:rsidRDefault="007F6D3C" w:rsidP="004B17CB">
            <w:pPr>
              <w:spacing w:after="160"/>
              <w:ind w:left="0"/>
              <w:jc w:val="center"/>
              <w:rPr>
                <w:sz w:val="18"/>
                <w:szCs w:val="18"/>
              </w:rPr>
            </w:pPr>
          </w:p>
        </w:tc>
      </w:tr>
      <w:tr w:rsidR="00756623" w:rsidRPr="001F0B8E" w14:paraId="0C6BCCF8" w14:textId="77777777">
        <w:trPr>
          <w:trHeight w:val="260"/>
        </w:trPr>
        <w:tc>
          <w:tcPr>
            <w:tcW w:w="2397" w:type="dxa"/>
            <w:tcBorders>
              <w:top w:val="single" w:sz="4" w:space="0" w:color="000000"/>
              <w:left w:val="single" w:sz="4" w:space="0" w:color="000000"/>
              <w:bottom w:val="single" w:sz="4" w:space="0" w:color="000000"/>
              <w:right w:val="single" w:sz="4" w:space="0" w:color="000000"/>
            </w:tcBorders>
          </w:tcPr>
          <w:p w14:paraId="1D66E7E3" w14:textId="3C3A9113" w:rsidR="007F6D3C" w:rsidRPr="001F0B8E" w:rsidRDefault="002E65E9" w:rsidP="004B17CB">
            <w:pPr>
              <w:ind w:left="0" w:right="15"/>
              <w:jc w:val="center"/>
              <w:rPr>
                <w:sz w:val="18"/>
                <w:szCs w:val="18"/>
              </w:rPr>
            </w:pPr>
            <w:r w:rsidRPr="001F0B8E">
              <w:rPr>
                <w:b w:val="0"/>
                <w:sz w:val="18"/>
                <w:szCs w:val="18"/>
                <w:u w:val="none"/>
              </w:rPr>
              <w:t>Year 1</w:t>
            </w:r>
          </w:p>
        </w:tc>
        <w:tc>
          <w:tcPr>
            <w:tcW w:w="2399" w:type="dxa"/>
            <w:tcBorders>
              <w:top w:val="single" w:sz="4" w:space="0" w:color="000000"/>
              <w:left w:val="single" w:sz="4" w:space="0" w:color="000000"/>
              <w:bottom w:val="single" w:sz="4" w:space="0" w:color="000000"/>
              <w:right w:val="single" w:sz="4" w:space="0" w:color="000000"/>
            </w:tcBorders>
          </w:tcPr>
          <w:p w14:paraId="0FDAA4AB" w14:textId="2DDC5FBE" w:rsidR="007F6D3C" w:rsidRPr="001F0B8E" w:rsidRDefault="002E65E9" w:rsidP="004B17CB">
            <w:pPr>
              <w:ind w:left="0" w:right="17"/>
              <w:jc w:val="center"/>
              <w:rPr>
                <w:sz w:val="18"/>
                <w:szCs w:val="18"/>
              </w:rPr>
            </w:pPr>
            <w:r w:rsidRPr="001F0B8E">
              <w:rPr>
                <w:b w:val="0"/>
                <w:sz w:val="18"/>
                <w:szCs w:val="18"/>
                <w:u w:val="none"/>
              </w:rPr>
              <w:t>Year 2</w:t>
            </w:r>
          </w:p>
        </w:tc>
        <w:tc>
          <w:tcPr>
            <w:tcW w:w="2399" w:type="dxa"/>
            <w:tcBorders>
              <w:top w:val="single" w:sz="4" w:space="0" w:color="000000"/>
              <w:left w:val="single" w:sz="4" w:space="0" w:color="000000"/>
              <w:bottom w:val="single" w:sz="4" w:space="0" w:color="000000"/>
              <w:right w:val="single" w:sz="4" w:space="0" w:color="000000"/>
            </w:tcBorders>
          </w:tcPr>
          <w:p w14:paraId="51EBE63F" w14:textId="7A51CDB1" w:rsidR="007F6D3C" w:rsidRPr="001F0B8E" w:rsidRDefault="002E65E9" w:rsidP="004B17CB">
            <w:pPr>
              <w:ind w:left="0" w:right="19"/>
              <w:jc w:val="center"/>
              <w:rPr>
                <w:sz w:val="18"/>
                <w:szCs w:val="18"/>
              </w:rPr>
            </w:pPr>
            <w:r w:rsidRPr="001F0B8E">
              <w:rPr>
                <w:b w:val="0"/>
                <w:sz w:val="18"/>
                <w:szCs w:val="18"/>
                <w:u w:val="none"/>
              </w:rPr>
              <w:t>Year3</w:t>
            </w:r>
          </w:p>
        </w:tc>
        <w:tc>
          <w:tcPr>
            <w:tcW w:w="2297" w:type="dxa"/>
            <w:tcBorders>
              <w:top w:val="single" w:sz="4" w:space="0" w:color="000000"/>
              <w:left w:val="single" w:sz="4" w:space="0" w:color="000000"/>
              <w:bottom w:val="single" w:sz="4" w:space="0" w:color="000000"/>
              <w:right w:val="single" w:sz="4" w:space="0" w:color="000000"/>
            </w:tcBorders>
          </w:tcPr>
          <w:p w14:paraId="61ECEC94" w14:textId="2F4CFF0E" w:rsidR="007F6D3C" w:rsidRPr="001F0B8E" w:rsidRDefault="002E65E9" w:rsidP="004B17CB">
            <w:pPr>
              <w:ind w:left="0" w:right="15"/>
              <w:jc w:val="center"/>
              <w:rPr>
                <w:sz w:val="18"/>
                <w:szCs w:val="18"/>
              </w:rPr>
            </w:pPr>
            <w:r w:rsidRPr="001F0B8E">
              <w:rPr>
                <w:b w:val="0"/>
                <w:sz w:val="18"/>
                <w:szCs w:val="18"/>
                <w:u w:val="none"/>
              </w:rPr>
              <w:t>Year 4</w:t>
            </w:r>
          </w:p>
        </w:tc>
        <w:tc>
          <w:tcPr>
            <w:tcW w:w="2554" w:type="dxa"/>
            <w:tcBorders>
              <w:top w:val="single" w:sz="4" w:space="0" w:color="000000"/>
              <w:left w:val="single" w:sz="4" w:space="0" w:color="000000"/>
              <w:bottom w:val="single" w:sz="4" w:space="0" w:color="000000"/>
              <w:right w:val="single" w:sz="4" w:space="0" w:color="000000"/>
            </w:tcBorders>
          </w:tcPr>
          <w:p w14:paraId="593CE6F8" w14:textId="37E18A63" w:rsidR="007F6D3C" w:rsidRPr="001F0B8E" w:rsidRDefault="002E65E9" w:rsidP="004B17CB">
            <w:pPr>
              <w:ind w:left="0" w:right="18"/>
              <w:jc w:val="center"/>
              <w:rPr>
                <w:sz w:val="18"/>
                <w:szCs w:val="18"/>
              </w:rPr>
            </w:pPr>
            <w:r w:rsidRPr="001F0B8E">
              <w:rPr>
                <w:b w:val="0"/>
                <w:sz w:val="18"/>
                <w:szCs w:val="18"/>
                <w:u w:val="none"/>
              </w:rPr>
              <w:t>Year 5</w:t>
            </w:r>
          </w:p>
        </w:tc>
        <w:tc>
          <w:tcPr>
            <w:tcW w:w="2341" w:type="dxa"/>
            <w:tcBorders>
              <w:top w:val="single" w:sz="4" w:space="0" w:color="000000"/>
              <w:left w:val="single" w:sz="4" w:space="0" w:color="000000"/>
              <w:bottom w:val="single" w:sz="9" w:space="0" w:color="000000"/>
              <w:right w:val="single" w:sz="4" w:space="0" w:color="000000"/>
            </w:tcBorders>
          </w:tcPr>
          <w:p w14:paraId="1075A5F1" w14:textId="6286CAAF" w:rsidR="007F6D3C" w:rsidRPr="001F0B8E" w:rsidRDefault="002E65E9" w:rsidP="004B17CB">
            <w:pPr>
              <w:ind w:left="0" w:right="16"/>
              <w:jc w:val="center"/>
              <w:rPr>
                <w:sz w:val="18"/>
                <w:szCs w:val="18"/>
              </w:rPr>
            </w:pPr>
            <w:r w:rsidRPr="001F0B8E">
              <w:rPr>
                <w:b w:val="0"/>
                <w:sz w:val="18"/>
                <w:szCs w:val="18"/>
                <w:u w:val="none"/>
              </w:rPr>
              <w:t>Year 6</w:t>
            </w:r>
          </w:p>
        </w:tc>
      </w:tr>
      <w:tr w:rsidR="00756623" w:rsidRPr="001F0B8E" w14:paraId="2E117B14" w14:textId="77777777" w:rsidTr="004B17CB">
        <w:trPr>
          <w:trHeight w:val="738"/>
        </w:trPr>
        <w:tc>
          <w:tcPr>
            <w:tcW w:w="2397" w:type="dxa"/>
            <w:tcBorders>
              <w:top w:val="single" w:sz="4" w:space="0" w:color="000000"/>
              <w:left w:val="single" w:sz="4" w:space="0" w:color="000000"/>
              <w:bottom w:val="single" w:sz="5" w:space="0" w:color="B4C6E7"/>
              <w:right w:val="single" w:sz="4" w:space="0" w:color="000000"/>
            </w:tcBorders>
            <w:shd w:val="clear" w:color="auto" w:fill="A6A6A6"/>
          </w:tcPr>
          <w:p w14:paraId="1EA30556" w14:textId="681A89CB" w:rsidR="007F6D3C" w:rsidRPr="001F0B8E" w:rsidRDefault="007F6D3C" w:rsidP="004B17CB">
            <w:pPr>
              <w:ind w:left="1"/>
              <w:jc w:val="center"/>
              <w:rPr>
                <w:sz w:val="18"/>
                <w:szCs w:val="18"/>
              </w:rPr>
            </w:pPr>
          </w:p>
        </w:tc>
        <w:tc>
          <w:tcPr>
            <w:tcW w:w="2399" w:type="dxa"/>
            <w:tcBorders>
              <w:top w:val="single" w:sz="4" w:space="0" w:color="000000"/>
              <w:left w:val="single" w:sz="4" w:space="0" w:color="000000"/>
              <w:bottom w:val="single" w:sz="5" w:space="0" w:color="B4C6E7"/>
              <w:right w:val="single" w:sz="4" w:space="0" w:color="000000"/>
            </w:tcBorders>
            <w:shd w:val="clear" w:color="auto" w:fill="A6A6A6"/>
          </w:tcPr>
          <w:p w14:paraId="6F107367" w14:textId="5D251200" w:rsidR="007F6D3C" w:rsidRPr="001F0B8E" w:rsidRDefault="007F6D3C" w:rsidP="004B17CB">
            <w:pPr>
              <w:ind w:left="3"/>
              <w:jc w:val="center"/>
              <w:rPr>
                <w:sz w:val="18"/>
                <w:szCs w:val="18"/>
              </w:rPr>
            </w:pPr>
          </w:p>
        </w:tc>
        <w:tc>
          <w:tcPr>
            <w:tcW w:w="2399" w:type="dxa"/>
            <w:tcBorders>
              <w:top w:val="single" w:sz="4" w:space="0" w:color="000000"/>
              <w:left w:val="single" w:sz="4" w:space="0" w:color="000000"/>
              <w:bottom w:val="single" w:sz="5" w:space="0" w:color="B4C6E7"/>
              <w:right w:val="single" w:sz="4" w:space="0" w:color="000000"/>
            </w:tcBorders>
            <w:shd w:val="clear" w:color="auto" w:fill="A6A6A6"/>
          </w:tcPr>
          <w:p w14:paraId="65283B57" w14:textId="7230815C" w:rsidR="007F6D3C" w:rsidRPr="001F0B8E" w:rsidRDefault="007F6D3C" w:rsidP="004B17CB">
            <w:pPr>
              <w:ind w:left="2"/>
              <w:jc w:val="center"/>
              <w:rPr>
                <w:sz w:val="18"/>
                <w:szCs w:val="18"/>
              </w:rPr>
            </w:pPr>
          </w:p>
        </w:tc>
        <w:tc>
          <w:tcPr>
            <w:tcW w:w="2297" w:type="dxa"/>
            <w:tcBorders>
              <w:top w:val="single" w:sz="4" w:space="0" w:color="000000"/>
              <w:left w:val="single" w:sz="4" w:space="0" w:color="000000"/>
              <w:bottom w:val="single" w:sz="5" w:space="0" w:color="B4C6E7"/>
              <w:right w:val="single" w:sz="4" w:space="0" w:color="000000"/>
            </w:tcBorders>
            <w:shd w:val="clear" w:color="auto" w:fill="A6A6A6"/>
          </w:tcPr>
          <w:p w14:paraId="53795B6F" w14:textId="49DF8DD3" w:rsidR="007F6D3C" w:rsidRPr="001F0B8E" w:rsidRDefault="007F6D3C" w:rsidP="004B17CB">
            <w:pPr>
              <w:ind w:left="3"/>
              <w:jc w:val="center"/>
              <w:rPr>
                <w:sz w:val="18"/>
                <w:szCs w:val="18"/>
              </w:rPr>
            </w:pPr>
          </w:p>
          <w:p w14:paraId="71B5A190" w14:textId="2050A49B" w:rsidR="007F6D3C" w:rsidRPr="001F0B8E" w:rsidRDefault="007F6D3C" w:rsidP="004B17CB">
            <w:pPr>
              <w:ind w:left="38"/>
              <w:jc w:val="center"/>
              <w:rPr>
                <w:sz w:val="18"/>
                <w:szCs w:val="18"/>
              </w:rPr>
            </w:pPr>
          </w:p>
          <w:p w14:paraId="60041542" w14:textId="50C796B0" w:rsidR="007F6D3C" w:rsidRPr="001F0B8E" w:rsidRDefault="007F6D3C" w:rsidP="004B17CB">
            <w:pPr>
              <w:ind w:left="38"/>
              <w:jc w:val="center"/>
              <w:rPr>
                <w:sz w:val="18"/>
                <w:szCs w:val="18"/>
              </w:rPr>
            </w:pPr>
          </w:p>
          <w:p w14:paraId="17B0803D" w14:textId="13ECC99D" w:rsidR="007F6D3C" w:rsidRPr="001F0B8E" w:rsidRDefault="007F6D3C" w:rsidP="004B17CB">
            <w:pPr>
              <w:ind w:left="38"/>
              <w:jc w:val="center"/>
              <w:rPr>
                <w:sz w:val="18"/>
                <w:szCs w:val="18"/>
              </w:rPr>
            </w:pPr>
          </w:p>
          <w:p w14:paraId="69344FEB" w14:textId="7DFF402F" w:rsidR="007F6D3C" w:rsidRPr="001F0B8E" w:rsidRDefault="007F6D3C" w:rsidP="004B17CB">
            <w:pPr>
              <w:ind w:left="38"/>
              <w:jc w:val="center"/>
              <w:rPr>
                <w:sz w:val="18"/>
                <w:szCs w:val="18"/>
              </w:rPr>
            </w:pPr>
          </w:p>
          <w:p w14:paraId="16EAC736" w14:textId="444E3519" w:rsidR="007F6D3C" w:rsidRPr="001F0B8E" w:rsidRDefault="007F6D3C" w:rsidP="004B17CB">
            <w:pPr>
              <w:ind w:left="38"/>
              <w:jc w:val="center"/>
              <w:rPr>
                <w:sz w:val="18"/>
                <w:szCs w:val="18"/>
              </w:rPr>
            </w:pPr>
          </w:p>
          <w:p w14:paraId="47E9181E" w14:textId="0757DAD3" w:rsidR="007F6D3C" w:rsidRPr="001F0B8E" w:rsidRDefault="007F6D3C" w:rsidP="004B17CB">
            <w:pPr>
              <w:ind w:left="38"/>
              <w:jc w:val="center"/>
              <w:rPr>
                <w:sz w:val="18"/>
                <w:szCs w:val="18"/>
              </w:rPr>
            </w:pPr>
          </w:p>
          <w:p w14:paraId="544F04E6" w14:textId="507282DB" w:rsidR="007F6D3C" w:rsidRPr="001F0B8E" w:rsidRDefault="007F6D3C" w:rsidP="004B17CB">
            <w:pPr>
              <w:ind w:left="38"/>
              <w:jc w:val="center"/>
              <w:rPr>
                <w:sz w:val="18"/>
                <w:szCs w:val="18"/>
              </w:rPr>
            </w:pPr>
          </w:p>
          <w:p w14:paraId="767BC8C3" w14:textId="5412D9DC" w:rsidR="007F6D3C" w:rsidRPr="001F0B8E" w:rsidRDefault="007F6D3C" w:rsidP="004B17CB">
            <w:pPr>
              <w:ind w:left="38"/>
              <w:jc w:val="center"/>
              <w:rPr>
                <w:sz w:val="18"/>
                <w:szCs w:val="18"/>
              </w:rPr>
            </w:pPr>
          </w:p>
          <w:p w14:paraId="05D1DF8C" w14:textId="723C9FA4" w:rsidR="007F6D3C" w:rsidRPr="001F0B8E" w:rsidRDefault="007F6D3C" w:rsidP="004B17CB">
            <w:pPr>
              <w:ind w:left="38"/>
              <w:jc w:val="center"/>
              <w:rPr>
                <w:sz w:val="18"/>
                <w:szCs w:val="18"/>
              </w:rPr>
            </w:pPr>
          </w:p>
          <w:p w14:paraId="5F79B754" w14:textId="1AC544CD" w:rsidR="007F6D3C" w:rsidRPr="001F0B8E" w:rsidRDefault="007F6D3C" w:rsidP="004B17CB">
            <w:pPr>
              <w:ind w:left="38"/>
              <w:jc w:val="center"/>
              <w:rPr>
                <w:sz w:val="18"/>
                <w:szCs w:val="18"/>
              </w:rPr>
            </w:pPr>
          </w:p>
          <w:p w14:paraId="5B7AF791" w14:textId="1CED2772" w:rsidR="007F6D3C" w:rsidRPr="001F0B8E" w:rsidRDefault="007F6D3C" w:rsidP="004B17CB">
            <w:pPr>
              <w:ind w:left="38"/>
              <w:jc w:val="center"/>
              <w:rPr>
                <w:sz w:val="18"/>
                <w:szCs w:val="18"/>
              </w:rPr>
            </w:pPr>
          </w:p>
          <w:p w14:paraId="17785EA7" w14:textId="510EF204" w:rsidR="007F6D3C" w:rsidRPr="001F0B8E" w:rsidRDefault="007F6D3C" w:rsidP="004B17CB">
            <w:pPr>
              <w:ind w:left="38"/>
              <w:jc w:val="center"/>
              <w:rPr>
                <w:sz w:val="18"/>
                <w:szCs w:val="18"/>
              </w:rPr>
            </w:pPr>
          </w:p>
          <w:p w14:paraId="7FD3F27F" w14:textId="456766BC" w:rsidR="007F6D3C" w:rsidRPr="001F0B8E" w:rsidRDefault="007F6D3C" w:rsidP="004B17CB">
            <w:pPr>
              <w:ind w:left="38"/>
              <w:jc w:val="center"/>
              <w:rPr>
                <w:sz w:val="18"/>
                <w:szCs w:val="18"/>
              </w:rPr>
            </w:pPr>
          </w:p>
          <w:p w14:paraId="010AFD6F" w14:textId="2ADD07A0" w:rsidR="007F6D3C" w:rsidRPr="001F0B8E" w:rsidRDefault="007F6D3C" w:rsidP="004B17CB">
            <w:pPr>
              <w:ind w:left="3"/>
              <w:jc w:val="center"/>
              <w:rPr>
                <w:sz w:val="18"/>
                <w:szCs w:val="18"/>
              </w:rPr>
            </w:pPr>
          </w:p>
          <w:p w14:paraId="1DA93237" w14:textId="7C7A49FB" w:rsidR="007F6D3C" w:rsidRPr="001F0B8E" w:rsidRDefault="007F6D3C" w:rsidP="004B17CB">
            <w:pPr>
              <w:ind w:left="3"/>
              <w:jc w:val="center"/>
              <w:rPr>
                <w:sz w:val="18"/>
                <w:szCs w:val="18"/>
              </w:rPr>
            </w:pPr>
          </w:p>
        </w:tc>
        <w:tc>
          <w:tcPr>
            <w:tcW w:w="2554" w:type="dxa"/>
            <w:tcBorders>
              <w:top w:val="single" w:sz="4" w:space="0" w:color="000000"/>
              <w:left w:val="single" w:sz="4" w:space="0" w:color="000000"/>
              <w:bottom w:val="single" w:sz="5" w:space="0" w:color="B4C6E7"/>
              <w:right w:val="single" w:sz="9" w:space="0" w:color="000000"/>
            </w:tcBorders>
          </w:tcPr>
          <w:p w14:paraId="7EF825DE" w14:textId="7A751F9C" w:rsidR="007F6D3C" w:rsidRPr="001F0B8E" w:rsidRDefault="002E65E9" w:rsidP="004B17CB">
            <w:pPr>
              <w:spacing w:line="237" w:lineRule="auto"/>
              <w:ind w:left="3" w:firstLine="2"/>
              <w:rPr>
                <w:sz w:val="18"/>
                <w:szCs w:val="18"/>
              </w:rPr>
            </w:pPr>
            <w:r w:rsidRPr="001F0B8E">
              <w:rPr>
                <w:b w:val="0"/>
                <w:sz w:val="18"/>
                <w:szCs w:val="18"/>
                <w:u w:val="none"/>
              </w:rPr>
              <w:t>Pupils should be taught to:  describe the movement of the Earth, and    other planets, relative to the Sun</w:t>
            </w:r>
          </w:p>
          <w:p w14:paraId="10D1C2B4" w14:textId="7A4AA692" w:rsidR="007F6D3C" w:rsidRPr="001F0B8E" w:rsidRDefault="007F6D3C" w:rsidP="004B17CB">
            <w:pPr>
              <w:ind w:left="3"/>
              <w:rPr>
                <w:sz w:val="18"/>
                <w:szCs w:val="18"/>
              </w:rPr>
            </w:pPr>
          </w:p>
          <w:p w14:paraId="2D948718" w14:textId="0D0C9150" w:rsidR="007F6D3C" w:rsidRPr="001F0B8E" w:rsidRDefault="002E65E9" w:rsidP="002F55A0">
            <w:pPr>
              <w:ind w:left="3"/>
              <w:rPr>
                <w:sz w:val="18"/>
                <w:szCs w:val="18"/>
              </w:rPr>
            </w:pPr>
            <w:r w:rsidRPr="001F0B8E">
              <w:rPr>
                <w:b w:val="0"/>
                <w:sz w:val="18"/>
                <w:szCs w:val="18"/>
                <w:u w:val="none"/>
              </w:rPr>
              <w:t>describe the movement of the</w:t>
            </w:r>
            <w:r w:rsidR="002F55A0">
              <w:rPr>
                <w:sz w:val="18"/>
                <w:szCs w:val="18"/>
              </w:rPr>
              <w:t xml:space="preserve"> </w:t>
            </w:r>
            <w:r w:rsidRPr="001F0B8E">
              <w:rPr>
                <w:b w:val="0"/>
                <w:sz w:val="18"/>
                <w:szCs w:val="18"/>
                <w:u w:val="none"/>
              </w:rPr>
              <w:t>Moon relative to the Earth</w:t>
            </w:r>
          </w:p>
          <w:p w14:paraId="360F7278" w14:textId="004E000A" w:rsidR="007F6D3C" w:rsidRPr="001F0B8E" w:rsidRDefault="007F6D3C" w:rsidP="004B17CB">
            <w:pPr>
              <w:ind w:left="3"/>
              <w:rPr>
                <w:sz w:val="18"/>
                <w:szCs w:val="18"/>
              </w:rPr>
            </w:pPr>
          </w:p>
          <w:p w14:paraId="09A73BC4" w14:textId="096CBD45" w:rsidR="007F6D3C" w:rsidRPr="001F0B8E" w:rsidRDefault="002E65E9" w:rsidP="004B17CB">
            <w:pPr>
              <w:spacing w:line="237" w:lineRule="auto"/>
              <w:ind w:left="3"/>
              <w:rPr>
                <w:sz w:val="18"/>
                <w:szCs w:val="18"/>
              </w:rPr>
            </w:pPr>
            <w:r w:rsidRPr="001F0B8E">
              <w:rPr>
                <w:b w:val="0"/>
                <w:sz w:val="18"/>
                <w:szCs w:val="18"/>
                <w:u w:val="none"/>
              </w:rPr>
              <w:t>describe the Sun, Earth and Moon as approximately spherical bodies</w:t>
            </w:r>
          </w:p>
          <w:p w14:paraId="6FAC7D55" w14:textId="5F5CBB95" w:rsidR="007F6D3C" w:rsidRPr="001F0B8E" w:rsidRDefault="007F6D3C" w:rsidP="004B17CB">
            <w:pPr>
              <w:ind w:left="3"/>
              <w:rPr>
                <w:sz w:val="18"/>
                <w:szCs w:val="18"/>
              </w:rPr>
            </w:pPr>
          </w:p>
          <w:p w14:paraId="063D6633" w14:textId="77777777" w:rsidR="007F6D3C" w:rsidRDefault="002E65E9" w:rsidP="004B17CB">
            <w:pPr>
              <w:ind w:left="3"/>
              <w:rPr>
                <w:b w:val="0"/>
                <w:sz w:val="18"/>
                <w:szCs w:val="18"/>
                <w:u w:val="none"/>
              </w:rPr>
            </w:pPr>
            <w:r w:rsidRPr="001F0B8E">
              <w:rPr>
                <w:b w:val="0"/>
                <w:sz w:val="18"/>
                <w:szCs w:val="18"/>
                <w:u w:val="none"/>
              </w:rPr>
              <w:t xml:space="preserve">use the idea of the Earth’s rotation to explain day and night and the apparent </w:t>
            </w:r>
            <w:r w:rsidRPr="001F0B8E">
              <w:rPr>
                <w:b w:val="0"/>
                <w:sz w:val="18"/>
                <w:szCs w:val="18"/>
                <w:u w:val="none"/>
              </w:rPr>
              <w:lastRenderedPageBreak/>
              <w:t>movement of the sun across the sky</w:t>
            </w:r>
          </w:p>
          <w:p w14:paraId="4C7F74F7" w14:textId="77777777" w:rsidR="00A8251D" w:rsidRDefault="00A8251D" w:rsidP="004B17CB">
            <w:pPr>
              <w:ind w:left="3"/>
              <w:rPr>
                <w:sz w:val="18"/>
                <w:szCs w:val="18"/>
              </w:rPr>
            </w:pPr>
          </w:p>
          <w:tbl>
            <w:tblPr>
              <w:tblW w:w="0" w:type="auto"/>
              <w:tblBorders>
                <w:top w:val="nil"/>
                <w:left w:val="nil"/>
                <w:bottom w:val="nil"/>
                <w:right w:val="nil"/>
              </w:tblBorders>
              <w:tblLook w:val="0000" w:firstRow="0" w:lastRow="0" w:firstColumn="0" w:lastColumn="0" w:noHBand="0" w:noVBand="0"/>
            </w:tblPr>
            <w:tblGrid>
              <w:gridCol w:w="2359"/>
            </w:tblGrid>
            <w:tr w:rsidR="00A8251D" w:rsidRPr="00A8251D" w14:paraId="2CD2CF41" w14:textId="77777777">
              <w:trPr>
                <w:trHeight w:val="1744"/>
              </w:trPr>
              <w:tc>
                <w:tcPr>
                  <w:tcW w:w="0" w:type="auto"/>
                </w:tcPr>
                <w:p w14:paraId="63670474" w14:textId="77777777" w:rsidR="00A8251D" w:rsidRPr="004466C1" w:rsidRDefault="00A8251D" w:rsidP="00A8251D">
                  <w:pPr>
                    <w:autoSpaceDE w:val="0"/>
                    <w:autoSpaceDN w:val="0"/>
                    <w:adjustRightInd w:val="0"/>
                    <w:spacing w:line="240" w:lineRule="auto"/>
                    <w:ind w:left="0"/>
                    <w:rPr>
                      <w:rFonts w:ascii="Arial" w:eastAsiaTheme="minorEastAsia" w:hAnsi="Arial" w:cs="Arial"/>
                      <w:b w:val="0"/>
                      <w:sz w:val="18"/>
                      <w:szCs w:val="18"/>
                      <w:highlight w:val="yellow"/>
                      <w:u w:val="none"/>
                    </w:rPr>
                  </w:pPr>
                  <w:r w:rsidRPr="004466C1">
                    <w:rPr>
                      <w:rFonts w:ascii="Arial" w:eastAsiaTheme="minorEastAsia" w:hAnsi="Arial" w:cs="Arial"/>
                      <w:bCs/>
                      <w:i/>
                      <w:iCs/>
                      <w:sz w:val="18"/>
                      <w:szCs w:val="18"/>
                      <w:highlight w:val="yellow"/>
                      <w:u w:val="none"/>
                    </w:rPr>
                    <w:t xml:space="preserve">Greater Depth </w:t>
                  </w:r>
                </w:p>
                <w:p w14:paraId="0222CF4E" w14:textId="77777777" w:rsidR="00A8251D" w:rsidRPr="004466C1" w:rsidRDefault="00A8251D" w:rsidP="00A8251D">
                  <w:pPr>
                    <w:autoSpaceDE w:val="0"/>
                    <w:autoSpaceDN w:val="0"/>
                    <w:adjustRightInd w:val="0"/>
                    <w:spacing w:line="240" w:lineRule="auto"/>
                    <w:ind w:left="0"/>
                    <w:rPr>
                      <w:rFonts w:ascii="Arial" w:eastAsiaTheme="minorEastAsia" w:hAnsi="Arial" w:cs="Arial"/>
                      <w:b w:val="0"/>
                      <w:sz w:val="18"/>
                      <w:szCs w:val="18"/>
                      <w:highlight w:val="yellow"/>
                      <w:u w:val="none"/>
                    </w:rPr>
                  </w:pPr>
                  <w:r w:rsidRPr="004466C1">
                    <w:rPr>
                      <w:rFonts w:ascii="Arial" w:eastAsiaTheme="minorEastAsia" w:hAnsi="Arial" w:cs="Arial"/>
                      <w:b w:val="0"/>
                      <w:i/>
                      <w:iCs/>
                      <w:sz w:val="18"/>
                      <w:szCs w:val="18"/>
                      <w:highlight w:val="yellow"/>
                      <w:u w:val="none"/>
                    </w:rPr>
                    <w:t xml:space="preserve">Make generalisations about the relationship between age and changes in humans. </w:t>
                  </w:r>
                </w:p>
                <w:p w14:paraId="0C778BCD" w14:textId="77777777" w:rsidR="00A8251D" w:rsidRPr="004466C1" w:rsidRDefault="00A8251D" w:rsidP="00A8251D">
                  <w:pPr>
                    <w:autoSpaceDE w:val="0"/>
                    <w:autoSpaceDN w:val="0"/>
                    <w:adjustRightInd w:val="0"/>
                    <w:spacing w:line="240" w:lineRule="auto"/>
                    <w:ind w:left="0"/>
                    <w:rPr>
                      <w:rFonts w:ascii="Arial" w:eastAsiaTheme="minorEastAsia" w:hAnsi="Arial" w:cs="Arial"/>
                      <w:b w:val="0"/>
                      <w:sz w:val="18"/>
                      <w:szCs w:val="18"/>
                      <w:highlight w:val="yellow"/>
                      <w:u w:val="none"/>
                    </w:rPr>
                  </w:pPr>
                  <w:r w:rsidRPr="004466C1">
                    <w:rPr>
                      <w:rFonts w:ascii="Arial" w:eastAsiaTheme="minorEastAsia" w:hAnsi="Arial" w:cs="Arial"/>
                      <w:b w:val="0"/>
                      <w:i/>
                      <w:iCs/>
                      <w:sz w:val="18"/>
                      <w:szCs w:val="18"/>
                      <w:highlight w:val="yellow"/>
                      <w:u w:val="none"/>
                    </w:rPr>
                    <w:t xml:space="preserve">Explore questions such as ‘True or false? All young offspring look like smaller versions of their adult parents. </w:t>
                  </w:r>
                </w:p>
                <w:p w14:paraId="2CF97429" w14:textId="77777777" w:rsidR="00A8251D" w:rsidRPr="004466C1" w:rsidRDefault="00A8251D" w:rsidP="00A8251D">
                  <w:pPr>
                    <w:autoSpaceDE w:val="0"/>
                    <w:autoSpaceDN w:val="0"/>
                    <w:adjustRightInd w:val="0"/>
                    <w:spacing w:line="240" w:lineRule="auto"/>
                    <w:ind w:left="0"/>
                    <w:rPr>
                      <w:rFonts w:ascii="Arial" w:eastAsiaTheme="minorEastAsia" w:hAnsi="Arial" w:cs="Arial"/>
                      <w:b w:val="0"/>
                      <w:sz w:val="18"/>
                      <w:szCs w:val="18"/>
                      <w:highlight w:val="yellow"/>
                      <w:u w:val="none"/>
                    </w:rPr>
                  </w:pPr>
                  <w:r w:rsidRPr="004466C1">
                    <w:rPr>
                      <w:rFonts w:ascii="Arial" w:eastAsiaTheme="minorEastAsia" w:hAnsi="Arial" w:cs="Arial"/>
                      <w:b w:val="0"/>
                      <w:i/>
                      <w:iCs/>
                      <w:sz w:val="18"/>
                      <w:szCs w:val="18"/>
                      <w:highlight w:val="yellow"/>
                      <w:u w:val="none"/>
                    </w:rPr>
                    <w:t xml:space="preserve">Always, sometimes or never? Eggs are common to the life cycle of mammals, </w:t>
                  </w:r>
                </w:p>
                <w:tbl>
                  <w:tblPr>
                    <w:tblW w:w="0" w:type="auto"/>
                    <w:tblBorders>
                      <w:top w:val="nil"/>
                      <w:left w:val="nil"/>
                      <w:bottom w:val="nil"/>
                      <w:right w:val="nil"/>
                    </w:tblBorders>
                    <w:tblLook w:val="0000" w:firstRow="0" w:lastRow="0" w:firstColumn="0" w:lastColumn="0" w:noHBand="0" w:noVBand="0"/>
                  </w:tblPr>
                  <w:tblGrid>
                    <w:gridCol w:w="2143"/>
                  </w:tblGrid>
                  <w:tr w:rsidR="00A8251D" w:rsidRPr="00A8251D" w14:paraId="4F1FFDE4" w14:textId="77777777">
                    <w:trPr>
                      <w:trHeight w:val="813"/>
                    </w:trPr>
                    <w:tc>
                      <w:tcPr>
                        <w:tcW w:w="0" w:type="auto"/>
                      </w:tcPr>
                      <w:p w14:paraId="78EA25E1" w14:textId="77777777" w:rsidR="00A8251D" w:rsidRPr="004466C1" w:rsidRDefault="00A8251D" w:rsidP="00A8251D">
                        <w:pPr>
                          <w:autoSpaceDE w:val="0"/>
                          <w:autoSpaceDN w:val="0"/>
                          <w:adjustRightInd w:val="0"/>
                          <w:spacing w:line="240" w:lineRule="auto"/>
                          <w:ind w:left="0"/>
                          <w:rPr>
                            <w:rFonts w:ascii="Arial" w:eastAsiaTheme="minorEastAsia" w:hAnsi="Arial" w:cs="Arial"/>
                            <w:b w:val="0"/>
                            <w:sz w:val="18"/>
                            <w:szCs w:val="18"/>
                            <w:highlight w:val="yellow"/>
                            <w:u w:val="none"/>
                          </w:rPr>
                        </w:pPr>
                        <w:r w:rsidRPr="004466C1">
                          <w:rPr>
                            <w:rFonts w:ascii="Arial" w:eastAsiaTheme="minorEastAsia" w:hAnsi="Arial" w:cs="Arial"/>
                            <w:b w:val="0"/>
                            <w:i/>
                            <w:iCs/>
                            <w:sz w:val="18"/>
                            <w:szCs w:val="18"/>
                            <w:highlight w:val="yellow"/>
                            <w:u w:val="none"/>
                          </w:rPr>
                          <w:t xml:space="preserve">amphibians, insects and birds. </w:t>
                        </w:r>
                      </w:p>
                      <w:p w14:paraId="49BC1289" w14:textId="77777777"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4466C1">
                          <w:rPr>
                            <w:rFonts w:ascii="Arial" w:eastAsiaTheme="minorEastAsia" w:hAnsi="Arial" w:cs="Arial"/>
                            <w:b w:val="0"/>
                            <w:i/>
                            <w:iCs/>
                            <w:sz w:val="18"/>
                            <w:szCs w:val="18"/>
                            <w:highlight w:val="yellow"/>
                            <w:u w:val="none"/>
                          </w:rPr>
                          <w:t>Relate the reproduction of plants to your knowledge of the life cycle of insects.</w:t>
                        </w:r>
                        <w:r w:rsidRPr="00A8251D">
                          <w:rPr>
                            <w:rFonts w:ascii="Arial" w:eastAsiaTheme="minorEastAsia" w:hAnsi="Arial" w:cs="Arial"/>
                            <w:b w:val="0"/>
                            <w:i/>
                            <w:iCs/>
                            <w:sz w:val="18"/>
                            <w:szCs w:val="18"/>
                            <w:u w:val="none"/>
                          </w:rPr>
                          <w:t xml:space="preserve"> </w:t>
                        </w:r>
                      </w:p>
                    </w:tc>
                  </w:tr>
                </w:tbl>
                <w:p w14:paraId="613AEE3F" w14:textId="5E77976F"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p>
              </w:tc>
            </w:tr>
          </w:tbl>
          <w:p w14:paraId="47510962" w14:textId="7C866FE4" w:rsidR="00A8251D" w:rsidRPr="001F0B8E" w:rsidRDefault="00A8251D" w:rsidP="004B17CB">
            <w:pPr>
              <w:ind w:left="3"/>
              <w:rPr>
                <w:sz w:val="18"/>
                <w:szCs w:val="18"/>
              </w:rPr>
            </w:pPr>
          </w:p>
        </w:tc>
        <w:tc>
          <w:tcPr>
            <w:tcW w:w="2341" w:type="dxa"/>
            <w:tcBorders>
              <w:top w:val="single" w:sz="9" w:space="0" w:color="000000"/>
              <w:left w:val="single" w:sz="9" w:space="0" w:color="000000"/>
              <w:bottom w:val="single" w:sz="9" w:space="0" w:color="000000"/>
              <w:right w:val="single" w:sz="9" w:space="0" w:color="000000"/>
            </w:tcBorders>
            <w:shd w:val="clear" w:color="auto" w:fill="A6A6A6"/>
            <w:vAlign w:val="bottom"/>
          </w:tcPr>
          <w:p w14:paraId="0AE1D6D6" w14:textId="0E78FA3F" w:rsidR="007F6D3C" w:rsidRPr="001F0B8E" w:rsidRDefault="007F6D3C" w:rsidP="004B17CB">
            <w:pPr>
              <w:ind w:left="17"/>
              <w:jc w:val="center"/>
              <w:rPr>
                <w:sz w:val="18"/>
                <w:szCs w:val="18"/>
              </w:rPr>
            </w:pPr>
          </w:p>
          <w:p w14:paraId="14FB883E" w14:textId="5224FD1B" w:rsidR="007F6D3C" w:rsidRPr="001F0B8E" w:rsidRDefault="007F6D3C" w:rsidP="004B17CB">
            <w:pPr>
              <w:ind w:left="17"/>
              <w:jc w:val="center"/>
              <w:rPr>
                <w:sz w:val="18"/>
                <w:szCs w:val="18"/>
              </w:rPr>
            </w:pPr>
          </w:p>
          <w:p w14:paraId="10A6645B" w14:textId="700ED3D1" w:rsidR="007F6D3C" w:rsidRPr="001F0B8E" w:rsidRDefault="007F6D3C" w:rsidP="004B17CB">
            <w:pPr>
              <w:ind w:left="17"/>
              <w:jc w:val="center"/>
              <w:rPr>
                <w:sz w:val="18"/>
                <w:szCs w:val="18"/>
              </w:rPr>
            </w:pPr>
          </w:p>
          <w:p w14:paraId="5A64A284" w14:textId="03E0DF0F" w:rsidR="007F6D3C" w:rsidRPr="001F0B8E" w:rsidRDefault="007F6D3C" w:rsidP="004B17CB">
            <w:pPr>
              <w:ind w:left="17"/>
              <w:jc w:val="center"/>
              <w:rPr>
                <w:sz w:val="18"/>
                <w:szCs w:val="18"/>
              </w:rPr>
            </w:pPr>
          </w:p>
          <w:p w14:paraId="61BB8947" w14:textId="64D9E5BD" w:rsidR="007F6D3C" w:rsidRPr="001F0B8E" w:rsidRDefault="007F6D3C" w:rsidP="004B17CB">
            <w:pPr>
              <w:ind w:left="17"/>
              <w:jc w:val="center"/>
              <w:rPr>
                <w:sz w:val="18"/>
                <w:szCs w:val="18"/>
              </w:rPr>
            </w:pPr>
          </w:p>
          <w:p w14:paraId="728E5523" w14:textId="164F72B5" w:rsidR="007F6D3C" w:rsidRPr="001F0B8E" w:rsidRDefault="007F6D3C" w:rsidP="004B17CB">
            <w:pPr>
              <w:ind w:left="0"/>
              <w:jc w:val="center"/>
              <w:rPr>
                <w:sz w:val="18"/>
                <w:szCs w:val="18"/>
              </w:rPr>
            </w:pPr>
          </w:p>
          <w:p w14:paraId="59651294" w14:textId="00F04494" w:rsidR="007F6D3C" w:rsidRPr="001F0B8E" w:rsidRDefault="007F6D3C" w:rsidP="004B17CB">
            <w:pPr>
              <w:ind w:left="17"/>
              <w:jc w:val="center"/>
              <w:rPr>
                <w:sz w:val="18"/>
                <w:szCs w:val="18"/>
              </w:rPr>
            </w:pPr>
          </w:p>
          <w:p w14:paraId="1586A324" w14:textId="1C83856F" w:rsidR="007F6D3C" w:rsidRPr="001F0B8E" w:rsidRDefault="007F6D3C" w:rsidP="004B17CB">
            <w:pPr>
              <w:ind w:left="17"/>
              <w:jc w:val="center"/>
              <w:rPr>
                <w:sz w:val="18"/>
                <w:szCs w:val="18"/>
              </w:rPr>
            </w:pPr>
          </w:p>
          <w:p w14:paraId="692D5AB7" w14:textId="7CA2B87B" w:rsidR="007F6D3C" w:rsidRPr="001F0B8E" w:rsidRDefault="007F6D3C" w:rsidP="004B17CB">
            <w:pPr>
              <w:ind w:left="17"/>
              <w:jc w:val="center"/>
              <w:rPr>
                <w:sz w:val="18"/>
                <w:szCs w:val="18"/>
              </w:rPr>
            </w:pPr>
          </w:p>
          <w:p w14:paraId="0BFE18FE" w14:textId="098C4521" w:rsidR="007F6D3C" w:rsidRPr="001F0B8E" w:rsidRDefault="007F6D3C" w:rsidP="004B17CB">
            <w:pPr>
              <w:ind w:left="17"/>
              <w:jc w:val="center"/>
              <w:rPr>
                <w:sz w:val="18"/>
                <w:szCs w:val="18"/>
              </w:rPr>
            </w:pPr>
          </w:p>
        </w:tc>
      </w:tr>
      <w:tr w:rsidR="00756623" w:rsidRPr="001F0B8E" w14:paraId="57195C9B" w14:textId="77777777">
        <w:trPr>
          <w:trHeight w:val="281"/>
        </w:trPr>
        <w:tc>
          <w:tcPr>
            <w:tcW w:w="2397" w:type="dxa"/>
            <w:tcBorders>
              <w:top w:val="single" w:sz="5" w:space="0" w:color="B4C6E7"/>
              <w:left w:val="single" w:sz="4" w:space="0" w:color="000000"/>
              <w:bottom w:val="single" w:sz="4" w:space="0" w:color="000000"/>
              <w:right w:val="nil"/>
            </w:tcBorders>
            <w:shd w:val="clear" w:color="auto" w:fill="B4C6E7"/>
          </w:tcPr>
          <w:p w14:paraId="6FAB6795" w14:textId="77777777" w:rsidR="007F6D3C" w:rsidRPr="001F0B8E" w:rsidRDefault="007F6D3C" w:rsidP="004B17CB">
            <w:pPr>
              <w:spacing w:after="160"/>
              <w:ind w:left="0"/>
              <w:jc w:val="center"/>
              <w:rPr>
                <w:sz w:val="18"/>
                <w:szCs w:val="18"/>
              </w:rPr>
            </w:pPr>
          </w:p>
        </w:tc>
        <w:tc>
          <w:tcPr>
            <w:tcW w:w="2399" w:type="dxa"/>
            <w:tcBorders>
              <w:top w:val="single" w:sz="5" w:space="0" w:color="B4C6E7"/>
              <w:left w:val="nil"/>
              <w:bottom w:val="single" w:sz="4" w:space="0" w:color="000000"/>
              <w:right w:val="nil"/>
            </w:tcBorders>
            <w:shd w:val="clear" w:color="auto" w:fill="B4C6E7"/>
          </w:tcPr>
          <w:p w14:paraId="1DB1BD9C" w14:textId="77777777" w:rsidR="007F6D3C" w:rsidRPr="001F0B8E" w:rsidRDefault="007F6D3C" w:rsidP="004B17CB">
            <w:pPr>
              <w:spacing w:after="160"/>
              <w:ind w:left="0"/>
              <w:jc w:val="center"/>
              <w:rPr>
                <w:sz w:val="18"/>
                <w:szCs w:val="18"/>
              </w:rPr>
            </w:pPr>
          </w:p>
        </w:tc>
        <w:tc>
          <w:tcPr>
            <w:tcW w:w="4696" w:type="dxa"/>
            <w:gridSpan w:val="2"/>
            <w:tcBorders>
              <w:top w:val="single" w:sz="5" w:space="0" w:color="B4C6E7"/>
              <w:left w:val="nil"/>
              <w:bottom w:val="single" w:sz="4" w:space="0" w:color="000000"/>
              <w:right w:val="nil"/>
            </w:tcBorders>
            <w:shd w:val="clear" w:color="auto" w:fill="B4C6E7"/>
          </w:tcPr>
          <w:p w14:paraId="46C3D486" w14:textId="6544B736" w:rsidR="007F6D3C" w:rsidRPr="001F0B8E" w:rsidRDefault="002E65E9" w:rsidP="004B17CB">
            <w:pPr>
              <w:ind w:left="72"/>
              <w:jc w:val="center"/>
              <w:rPr>
                <w:sz w:val="18"/>
                <w:szCs w:val="18"/>
              </w:rPr>
            </w:pPr>
            <w:r w:rsidRPr="001F0B8E">
              <w:rPr>
                <w:sz w:val="18"/>
                <w:szCs w:val="18"/>
                <w:u w:val="none"/>
              </w:rPr>
              <w:t>Vocabulary</w:t>
            </w:r>
          </w:p>
        </w:tc>
        <w:tc>
          <w:tcPr>
            <w:tcW w:w="2554" w:type="dxa"/>
            <w:tcBorders>
              <w:top w:val="single" w:sz="5" w:space="0" w:color="B4C6E7"/>
              <w:left w:val="nil"/>
              <w:bottom w:val="single" w:sz="4" w:space="0" w:color="000000"/>
              <w:right w:val="nil"/>
            </w:tcBorders>
            <w:shd w:val="clear" w:color="auto" w:fill="B4C6E7"/>
          </w:tcPr>
          <w:p w14:paraId="61BD0420" w14:textId="77777777" w:rsidR="007F6D3C" w:rsidRPr="001F0B8E" w:rsidRDefault="007F6D3C" w:rsidP="004B17CB">
            <w:pPr>
              <w:spacing w:after="160"/>
              <w:ind w:left="0"/>
              <w:jc w:val="center"/>
              <w:rPr>
                <w:sz w:val="18"/>
                <w:szCs w:val="18"/>
              </w:rPr>
            </w:pPr>
          </w:p>
        </w:tc>
        <w:tc>
          <w:tcPr>
            <w:tcW w:w="2341" w:type="dxa"/>
            <w:tcBorders>
              <w:top w:val="single" w:sz="9" w:space="0" w:color="000000"/>
              <w:left w:val="nil"/>
              <w:bottom w:val="single" w:sz="4" w:space="0" w:color="000000"/>
              <w:right w:val="single" w:sz="9" w:space="0" w:color="000000"/>
            </w:tcBorders>
            <w:shd w:val="clear" w:color="auto" w:fill="B4C6E7"/>
          </w:tcPr>
          <w:p w14:paraId="2B542B99" w14:textId="77777777" w:rsidR="007F6D3C" w:rsidRPr="001F0B8E" w:rsidRDefault="007F6D3C" w:rsidP="004B17CB">
            <w:pPr>
              <w:spacing w:after="160"/>
              <w:ind w:left="0"/>
              <w:jc w:val="center"/>
              <w:rPr>
                <w:sz w:val="18"/>
                <w:szCs w:val="18"/>
              </w:rPr>
            </w:pPr>
          </w:p>
        </w:tc>
      </w:tr>
      <w:tr w:rsidR="00756623" w:rsidRPr="001F0B8E" w14:paraId="78B51981" w14:textId="77777777">
        <w:trPr>
          <w:trHeight w:val="1553"/>
        </w:trPr>
        <w:tc>
          <w:tcPr>
            <w:tcW w:w="2397" w:type="dxa"/>
            <w:tcBorders>
              <w:top w:val="single" w:sz="4" w:space="0" w:color="000000"/>
              <w:left w:val="single" w:sz="4" w:space="0" w:color="000000"/>
              <w:bottom w:val="single" w:sz="4" w:space="0" w:color="000000"/>
              <w:right w:val="single" w:sz="4" w:space="0" w:color="000000"/>
            </w:tcBorders>
            <w:shd w:val="clear" w:color="auto" w:fill="A6A6A6"/>
          </w:tcPr>
          <w:p w14:paraId="03027FDA" w14:textId="1835839D" w:rsidR="007F6D3C" w:rsidRPr="001F0B8E" w:rsidRDefault="007F6D3C" w:rsidP="004B17CB">
            <w:pPr>
              <w:ind w:left="104"/>
              <w:jc w:val="center"/>
              <w:rPr>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6A6A6"/>
          </w:tcPr>
          <w:p w14:paraId="11EF83FF" w14:textId="5806CE37" w:rsidR="007F6D3C" w:rsidRPr="001F0B8E" w:rsidRDefault="007F6D3C" w:rsidP="004B17CB">
            <w:pPr>
              <w:ind w:left="105"/>
              <w:jc w:val="center"/>
              <w:rPr>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6A6A6"/>
          </w:tcPr>
          <w:p w14:paraId="2CA79127" w14:textId="1821E5F4" w:rsidR="007F6D3C" w:rsidRPr="001F0B8E" w:rsidRDefault="007F6D3C" w:rsidP="004B17CB">
            <w:pPr>
              <w:ind w:left="103"/>
              <w:jc w:val="center"/>
              <w:rPr>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6A6A6"/>
          </w:tcPr>
          <w:p w14:paraId="33784289" w14:textId="677F908A" w:rsidR="007F6D3C" w:rsidRPr="001F0B8E" w:rsidRDefault="007F6D3C" w:rsidP="004B17CB">
            <w:pPr>
              <w:ind w:left="256"/>
              <w:jc w:val="center"/>
              <w:rPr>
                <w:sz w:val="18"/>
                <w:szCs w:val="18"/>
              </w:rPr>
            </w:pPr>
          </w:p>
        </w:tc>
        <w:tc>
          <w:tcPr>
            <w:tcW w:w="2554" w:type="dxa"/>
            <w:tcBorders>
              <w:top w:val="single" w:sz="4" w:space="0" w:color="000000"/>
              <w:left w:val="single" w:sz="4" w:space="0" w:color="000000"/>
              <w:bottom w:val="single" w:sz="4" w:space="0" w:color="000000"/>
              <w:right w:val="single" w:sz="4" w:space="0" w:color="000000"/>
            </w:tcBorders>
          </w:tcPr>
          <w:p w14:paraId="279D528B" w14:textId="23D8E23D" w:rsidR="007F6D3C" w:rsidRPr="001F0B8E" w:rsidRDefault="002E65E9" w:rsidP="004B17CB">
            <w:pPr>
              <w:spacing w:after="4" w:line="234" w:lineRule="auto"/>
              <w:ind w:left="3" w:right="1212"/>
              <w:rPr>
                <w:sz w:val="18"/>
                <w:szCs w:val="18"/>
              </w:rPr>
            </w:pPr>
            <w:proofErr w:type="gramStart"/>
            <w:r w:rsidRPr="001F0B8E">
              <w:rPr>
                <w:color w:val="00B050"/>
                <w:sz w:val="18"/>
                <w:szCs w:val="18"/>
                <w:u w:val="none"/>
              </w:rPr>
              <w:t>Axis  Rotation</w:t>
            </w:r>
            <w:proofErr w:type="gramEnd"/>
            <w:r w:rsidRPr="001F0B8E">
              <w:rPr>
                <w:color w:val="00B050"/>
                <w:sz w:val="18"/>
                <w:szCs w:val="18"/>
                <w:u w:val="none"/>
              </w:rPr>
              <w:t xml:space="preserve">  Orbit</w:t>
            </w:r>
          </w:p>
          <w:p w14:paraId="597470FE" w14:textId="526C0B69" w:rsidR="007F6D3C" w:rsidRPr="001F0B8E" w:rsidRDefault="002E65E9" w:rsidP="004B17CB">
            <w:pPr>
              <w:ind w:left="5"/>
              <w:rPr>
                <w:sz w:val="18"/>
                <w:szCs w:val="18"/>
              </w:rPr>
            </w:pPr>
            <w:r w:rsidRPr="001F0B8E">
              <w:rPr>
                <w:color w:val="00B050"/>
                <w:sz w:val="18"/>
                <w:szCs w:val="18"/>
                <w:u w:val="none"/>
              </w:rPr>
              <w:t>Sphere</w:t>
            </w:r>
          </w:p>
          <w:p w14:paraId="631F9996" w14:textId="15FE9F67" w:rsidR="007F6D3C" w:rsidRPr="001F0B8E" w:rsidRDefault="002E65E9" w:rsidP="004B17CB">
            <w:pPr>
              <w:ind w:left="5"/>
              <w:rPr>
                <w:sz w:val="18"/>
                <w:szCs w:val="18"/>
              </w:rPr>
            </w:pPr>
            <w:r w:rsidRPr="001F0B8E">
              <w:rPr>
                <w:color w:val="00B050"/>
                <w:sz w:val="18"/>
                <w:szCs w:val="18"/>
                <w:u w:val="none"/>
              </w:rPr>
              <w:t>Spherical Body</w:t>
            </w:r>
          </w:p>
          <w:p w14:paraId="4E53FD1D" w14:textId="6435E73E" w:rsidR="007F6D3C" w:rsidRPr="001F0B8E" w:rsidRDefault="002E65E9" w:rsidP="004B17CB">
            <w:pPr>
              <w:ind w:left="5"/>
              <w:rPr>
                <w:sz w:val="18"/>
                <w:szCs w:val="18"/>
              </w:rPr>
            </w:pPr>
            <w:r w:rsidRPr="001F0B8E">
              <w:rPr>
                <w:color w:val="00B050"/>
                <w:sz w:val="18"/>
                <w:szCs w:val="18"/>
                <w:u w:val="none"/>
                <w:shd w:val="clear" w:color="auto" w:fill="FFFF00"/>
              </w:rPr>
              <w:t>Satellite</w:t>
            </w:r>
          </w:p>
          <w:p w14:paraId="0722116A" w14:textId="02F5118A" w:rsidR="007F6D3C" w:rsidRPr="001F0B8E" w:rsidRDefault="002E65E9" w:rsidP="004B17CB">
            <w:pPr>
              <w:ind w:left="5"/>
              <w:rPr>
                <w:sz w:val="18"/>
                <w:szCs w:val="18"/>
              </w:rPr>
            </w:pPr>
            <w:r w:rsidRPr="001F0B8E">
              <w:rPr>
                <w:color w:val="00B050"/>
                <w:sz w:val="18"/>
                <w:szCs w:val="18"/>
                <w:u w:val="none"/>
              </w:rPr>
              <w:t>Heliocentric Model</w:t>
            </w:r>
          </w:p>
          <w:p w14:paraId="74C550DD" w14:textId="77777777" w:rsidR="007F6D3C" w:rsidRDefault="002E65E9" w:rsidP="004B17CB">
            <w:pPr>
              <w:ind w:left="5"/>
              <w:rPr>
                <w:color w:val="00B050"/>
                <w:sz w:val="18"/>
                <w:szCs w:val="18"/>
                <w:u w:val="none"/>
              </w:rPr>
            </w:pPr>
            <w:r w:rsidRPr="001F0B8E">
              <w:rPr>
                <w:color w:val="00B050"/>
                <w:sz w:val="18"/>
                <w:szCs w:val="18"/>
                <w:u w:val="none"/>
              </w:rPr>
              <w:t>Geocentric Model</w:t>
            </w:r>
          </w:p>
          <w:p w14:paraId="5ED47D35" w14:textId="77777777" w:rsidR="00FD3142" w:rsidRDefault="00FD3142" w:rsidP="004B17CB">
            <w:pPr>
              <w:ind w:left="5"/>
              <w:rPr>
                <w:sz w:val="18"/>
                <w:szCs w:val="18"/>
              </w:rPr>
            </w:pPr>
          </w:p>
          <w:p w14:paraId="1EFF5FC2" w14:textId="6D9F660B" w:rsidR="00FD3142" w:rsidRDefault="00FD3142" w:rsidP="004B17CB">
            <w:pPr>
              <w:ind w:left="5"/>
              <w:rPr>
                <w:sz w:val="18"/>
                <w:szCs w:val="18"/>
              </w:rPr>
            </w:pPr>
            <w:r>
              <w:rPr>
                <w:sz w:val="18"/>
                <w:szCs w:val="18"/>
              </w:rPr>
              <w:t xml:space="preserve">STEM careers – </w:t>
            </w:r>
          </w:p>
          <w:p w14:paraId="4102B4BF" w14:textId="29DED0F3" w:rsidR="00FD3142" w:rsidRPr="00FD3142" w:rsidRDefault="00FD3142" w:rsidP="004B17CB">
            <w:pPr>
              <w:ind w:left="5"/>
              <w:rPr>
                <w:sz w:val="18"/>
                <w:szCs w:val="18"/>
                <w:u w:val="none"/>
              </w:rPr>
            </w:pPr>
            <w:r w:rsidRPr="00FD3142">
              <w:rPr>
                <w:sz w:val="18"/>
                <w:szCs w:val="18"/>
                <w:u w:val="none"/>
              </w:rPr>
              <w:t>Astronaut, Astron</w:t>
            </w:r>
            <w:r w:rsidR="00756623">
              <w:rPr>
                <w:sz w:val="18"/>
                <w:szCs w:val="18"/>
                <w:u w:val="none"/>
              </w:rPr>
              <w:t>omer</w:t>
            </w:r>
            <w:r w:rsidRPr="00FD3142">
              <w:rPr>
                <w:sz w:val="18"/>
                <w:szCs w:val="18"/>
                <w:u w:val="none"/>
              </w:rPr>
              <w:t>, Astrophysicist</w:t>
            </w:r>
          </w:p>
        </w:tc>
        <w:tc>
          <w:tcPr>
            <w:tcW w:w="2341" w:type="dxa"/>
            <w:tcBorders>
              <w:top w:val="single" w:sz="4" w:space="0" w:color="000000"/>
              <w:left w:val="single" w:sz="4" w:space="0" w:color="000000"/>
              <w:bottom w:val="single" w:sz="4" w:space="0" w:color="000000"/>
              <w:right w:val="single" w:sz="4" w:space="0" w:color="000000"/>
            </w:tcBorders>
            <w:shd w:val="clear" w:color="auto" w:fill="A6A6A6"/>
          </w:tcPr>
          <w:p w14:paraId="1FDCE7CB" w14:textId="59F244B9" w:rsidR="007F6D3C" w:rsidRPr="001F0B8E" w:rsidRDefault="007F6D3C" w:rsidP="004B17CB">
            <w:pPr>
              <w:ind w:left="298"/>
              <w:jc w:val="center"/>
              <w:rPr>
                <w:sz w:val="18"/>
                <w:szCs w:val="18"/>
              </w:rPr>
            </w:pPr>
          </w:p>
        </w:tc>
      </w:tr>
      <w:tr w:rsidR="00B112C5" w:rsidRPr="001F0B8E" w14:paraId="2E9FEAE8" w14:textId="77777777" w:rsidTr="00E16A54">
        <w:trPr>
          <w:trHeight w:val="324"/>
        </w:trPr>
        <w:tc>
          <w:tcPr>
            <w:tcW w:w="14387" w:type="dxa"/>
            <w:gridSpan w:val="6"/>
            <w:tcBorders>
              <w:top w:val="single" w:sz="4" w:space="0" w:color="000000"/>
              <w:left w:val="single" w:sz="4" w:space="0" w:color="000000"/>
              <w:bottom w:val="single" w:sz="4" w:space="0" w:color="000000"/>
              <w:right w:val="single" w:sz="4" w:space="0" w:color="000000"/>
            </w:tcBorders>
            <w:shd w:val="clear" w:color="auto" w:fill="00B0F0"/>
          </w:tcPr>
          <w:p w14:paraId="1CD4E69E" w14:textId="5FB52ED4" w:rsidR="00B112C5" w:rsidRPr="001F0B8E" w:rsidRDefault="00B112C5" w:rsidP="004B17CB">
            <w:pPr>
              <w:ind w:left="298"/>
              <w:jc w:val="center"/>
              <w:rPr>
                <w:sz w:val="18"/>
                <w:szCs w:val="18"/>
              </w:rPr>
            </w:pPr>
            <w:r>
              <w:rPr>
                <w:sz w:val="18"/>
                <w:szCs w:val="18"/>
              </w:rPr>
              <w:t>Progression in Scientist Knowledge</w:t>
            </w:r>
          </w:p>
        </w:tc>
      </w:tr>
      <w:tr w:rsidR="00756623" w:rsidRPr="001F0B8E" w14:paraId="48CD1A3E" w14:textId="77777777" w:rsidTr="00E052B4">
        <w:trPr>
          <w:trHeight w:val="1522"/>
        </w:trPr>
        <w:tc>
          <w:tcPr>
            <w:tcW w:w="2397" w:type="dxa"/>
            <w:tcBorders>
              <w:top w:val="single" w:sz="4" w:space="0" w:color="000000"/>
              <w:left w:val="single" w:sz="4" w:space="0" w:color="000000"/>
              <w:bottom w:val="single" w:sz="4" w:space="0" w:color="000000"/>
              <w:right w:val="single" w:sz="4" w:space="0" w:color="000000"/>
            </w:tcBorders>
            <w:shd w:val="clear" w:color="auto" w:fill="A6A6A6"/>
          </w:tcPr>
          <w:p w14:paraId="78622BFD" w14:textId="77777777" w:rsidR="00B112C5" w:rsidRPr="001F0B8E" w:rsidRDefault="00B112C5" w:rsidP="004B17CB">
            <w:pPr>
              <w:ind w:left="104"/>
              <w:jc w:val="center"/>
              <w:rPr>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6A6A6"/>
          </w:tcPr>
          <w:p w14:paraId="693E7913" w14:textId="77777777" w:rsidR="00B112C5" w:rsidRPr="001F0B8E" w:rsidRDefault="00B112C5" w:rsidP="004B17CB">
            <w:pPr>
              <w:ind w:left="105"/>
              <w:jc w:val="center"/>
              <w:rPr>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6A6A6"/>
          </w:tcPr>
          <w:p w14:paraId="1CB7CAF6" w14:textId="77777777" w:rsidR="00B112C5" w:rsidRPr="001F0B8E" w:rsidRDefault="00B112C5" w:rsidP="004B17CB">
            <w:pPr>
              <w:ind w:left="103"/>
              <w:jc w:val="center"/>
              <w:rPr>
                <w:sz w:val="18"/>
                <w:szCs w:val="18"/>
              </w:rPr>
            </w:pPr>
          </w:p>
        </w:tc>
        <w:tc>
          <w:tcPr>
            <w:tcW w:w="2297" w:type="dxa"/>
            <w:tcBorders>
              <w:top w:val="single" w:sz="4" w:space="0" w:color="000000"/>
              <w:left w:val="single" w:sz="4" w:space="0" w:color="000000"/>
              <w:bottom w:val="single" w:sz="4" w:space="0" w:color="000000"/>
              <w:right w:val="single" w:sz="4" w:space="0" w:color="000000"/>
            </w:tcBorders>
            <w:shd w:val="clear" w:color="auto" w:fill="A6A6A6"/>
          </w:tcPr>
          <w:p w14:paraId="51F1F8E9" w14:textId="77777777" w:rsidR="00B112C5" w:rsidRPr="001F0B8E" w:rsidRDefault="00B112C5" w:rsidP="004B17CB">
            <w:pPr>
              <w:ind w:left="256"/>
              <w:jc w:val="center"/>
              <w:rPr>
                <w:sz w:val="18"/>
                <w:szCs w:val="18"/>
              </w:rPr>
            </w:pPr>
          </w:p>
        </w:tc>
        <w:tc>
          <w:tcPr>
            <w:tcW w:w="2554" w:type="dxa"/>
            <w:tcBorders>
              <w:top w:val="single" w:sz="4" w:space="0" w:color="000000"/>
              <w:left w:val="single" w:sz="4" w:space="0" w:color="000000"/>
              <w:bottom w:val="single" w:sz="4" w:space="0" w:color="000000"/>
              <w:right w:val="single" w:sz="4" w:space="0" w:color="000000"/>
            </w:tcBorders>
          </w:tcPr>
          <w:p w14:paraId="12957421" w14:textId="571A2E14" w:rsidR="00756623" w:rsidRPr="00756623" w:rsidRDefault="00756623" w:rsidP="00756623">
            <w:pPr>
              <w:spacing w:line="259" w:lineRule="auto"/>
              <w:ind w:left="2"/>
              <w:rPr>
                <w:rFonts w:ascii="Calibri" w:eastAsia="Calibri" w:hAnsi="Calibri" w:cs="Calibri"/>
                <w:b w:val="0"/>
                <w:sz w:val="22"/>
                <w:u w:val="none"/>
              </w:rPr>
            </w:pPr>
            <w:r>
              <w:rPr>
                <w:noProof/>
              </w:rPr>
              <w:drawing>
                <wp:anchor distT="0" distB="0" distL="114300" distR="114300" simplePos="0" relativeHeight="251662336" behindDoc="0" locked="0" layoutInCell="1" allowOverlap="1" wp14:anchorId="4F3D156A" wp14:editId="53F44BD3">
                  <wp:simplePos x="0" y="0"/>
                  <wp:positionH relativeFrom="column">
                    <wp:posOffset>970280</wp:posOffset>
                  </wp:positionH>
                  <wp:positionV relativeFrom="paragraph">
                    <wp:posOffset>-1905</wp:posOffset>
                  </wp:positionV>
                  <wp:extent cx="389255" cy="4419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255" cy="441960"/>
                          </a:xfrm>
                          <a:prstGeom prst="rect">
                            <a:avLst/>
                          </a:prstGeom>
                        </pic:spPr>
                      </pic:pic>
                    </a:graphicData>
                  </a:graphic>
                  <wp14:sizeRelH relativeFrom="margin">
                    <wp14:pctWidth>0</wp14:pctWidth>
                  </wp14:sizeRelH>
                  <wp14:sizeRelV relativeFrom="margin">
                    <wp14:pctHeight>0</wp14:pctHeight>
                  </wp14:sizeRelV>
                </wp:anchor>
              </w:drawing>
            </w:r>
            <w:r w:rsidRPr="00756623">
              <w:rPr>
                <w:rFonts w:ascii="Calibri" w:eastAsia="Calibri" w:hAnsi="Calibri" w:cs="Calibri"/>
                <w:sz w:val="16"/>
                <w:u w:val="none"/>
              </w:rPr>
              <w:t>Caroline Herschel—</w:t>
            </w:r>
          </w:p>
          <w:p w14:paraId="0A94C9FE" w14:textId="46154C4F" w:rsidR="00756623" w:rsidRPr="00756623" w:rsidRDefault="00756623" w:rsidP="00756623">
            <w:pPr>
              <w:spacing w:line="259" w:lineRule="auto"/>
              <w:ind w:left="2"/>
              <w:rPr>
                <w:rFonts w:ascii="Calibri" w:eastAsia="Calibri" w:hAnsi="Calibri" w:cs="Calibri"/>
                <w:b w:val="0"/>
                <w:sz w:val="22"/>
                <w:u w:val="none"/>
              </w:rPr>
            </w:pPr>
            <w:r w:rsidRPr="00756623">
              <w:rPr>
                <w:rFonts w:ascii="Calibri" w:eastAsia="Calibri" w:hAnsi="Calibri" w:cs="Calibri"/>
                <w:sz w:val="16"/>
                <w:u w:val="none"/>
              </w:rPr>
              <w:t xml:space="preserve">Astronomer </w:t>
            </w:r>
          </w:p>
          <w:p w14:paraId="4AE6EFAA" w14:textId="44D26424" w:rsidR="00B112C5" w:rsidRPr="001F0B8E" w:rsidRDefault="00756623" w:rsidP="00756623">
            <w:pPr>
              <w:tabs>
                <w:tab w:val="center" w:pos="575"/>
              </w:tabs>
              <w:spacing w:after="4" w:line="234" w:lineRule="auto"/>
              <w:ind w:left="3" w:right="1212"/>
              <w:rPr>
                <w:color w:val="00B050"/>
                <w:sz w:val="18"/>
                <w:szCs w:val="18"/>
                <w:u w:val="none"/>
              </w:rPr>
            </w:pPr>
            <w:r>
              <w:rPr>
                <w:noProof/>
              </w:rPr>
              <w:drawing>
                <wp:anchor distT="0" distB="0" distL="114300" distR="114300" simplePos="0" relativeHeight="251663360" behindDoc="0" locked="0" layoutInCell="1" allowOverlap="1" wp14:anchorId="46FC3309" wp14:editId="773CB8FF">
                  <wp:simplePos x="0" y="0"/>
                  <wp:positionH relativeFrom="column">
                    <wp:posOffset>768004</wp:posOffset>
                  </wp:positionH>
                  <wp:positionV relativeFrom="paragraph">
                    <wp:posOffset>221326</wp:posOffset>
                  </wp:positionV>
                  <wp:extent cx="477095" cy="4419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095" cy="441960"/>
                          </a:xfrm>
                          <a:prstGeom prst="rect">
                            <a:avLst/>
                          </a:prstGeom>
                        </pic:spPr>
                      </pic:pic>
                    </a:graphicData>
                  </a:graphic>
                  <wp14:sizeRelH relativeFrom="margin">
                    <wp14:pctWidth>0</wp14:pctWidth>
                  </wp14:sizeRelH>
                  <wp14:sizeRelV relativeFrom="margin">
                    <wp14:pctHeight>0</wp14:pctHeight>
                  </wp14:sizeRelV>
                </wp:anchor>
              </w:drawing>
            </w:r>
            <w:r w:rsidRPr="00756623">
              <w:rPr>
                <w:rFonts w:ascii="Calibri" w:eastAsia="Calibri" w:hAnsi="Calibri" w:cs="Calibri"/>
                <w:sz w:val="16"/>
                <w:u w:val="none"/>
              </w:rPr>
              <w:t xml:space="preserve">Maggie </w:t>
            </w:r>
            <w:proofErr w:type="spellStart"/>
            <w:r w:rsidRPr="00756623">
              <w:rPr>
                <w:rFonts w:ascii="Calibri" w:eastAsia="Calibri" w:hAnsi="Calibri" w:cs="Calibri"/>
                <w:sz w:val="16"/>
                <w:u w:val="none"/>
              </w:rPr>
              <w:t>Aderin</w:t>
            </w:r>
            <w:proofErr w:type="spellEnd"/>
            <w:r w:rsidRPr="00756623">
              <w:rPr>
                <w:rFonts w:ascii="Calibri" w:eastAsia="Calibri" w:hAnsi="Calibri" w:cs="Calibri"/>
                <w:sz w:val="16"/>
                <w:u w:val="none"/>
              </w:rPr>
              <w:t xml:space="preserve">-Pocock — Space scientist </w:t>
            </w:r>
            <w:r>
              <w:rPr>
                <w:color w:val="00B050"/>
                <w:sz w:val="18"/>
                <w:szCs w:val="18"/>
                <w:u w:val="none"/>
              </w:rPr>
              <w:tab/>
            </w:r>
          </w:p>
        </w:tc>
        <w:tc>
          <w:tcPr>
            <w:tcW w:w="2341" w:type="dxa"/>
            <w:tcBorders>
              <w:top w:val="single" w:sz="4" w:space="0" w:color="000000"/>
              <w:left w:val="single" w:sz="4" w:space="0" w:color="000000"/>
              <w:bottom w:val="single" w:sz="4" w:space="0" w:color="000000"/>
              <w:right w:val="single" w:sz="4" w:space="0" w:color="000000"/>
            </w:tcBorders>
            <w:shd w:val="clear" w:color="auto" w:fill="A6A6A6"/>
          </w:tcPr>
          <w:p w14:paraId="1885319D" w14:textId="77777777" w:rsidR="00B112C5" w:rsidRPr="001F0B8E" w:rsidRDefault="00B112C5" w:rsidP="004B17CB">
            <w:pPr>
              <w:ind w:left="298"/>
              <w:jc w:val="center"/>
              <w:rPr>
                <w:sz w:val="18"/>
                <w:szCs w:val="18"/>
              </w:rPr>
            </w:pPr>
          </w:p>
        </w:tc>
      </w:tr>
    </w:tbl>
    <w:p w14:paraId="56A063FF" w14:textId="218E9EA7" w:rsidR="007F6D3C" w:rsidRPr="001F0B8E" w:rsidRDefault="007F6D3C" w:rsidP="004B17CB">
      <w:pPr>
        <w:ind w:left="7201"/>
        <w:jc w:val="center"/>
        <w:rPr>
          <w:sz w:val="18"/>
          <w:szCs w:val="18"/>
        </w:rPr>
      </w:pPr>
    </w:p>
    <w:tbl>
      <w:tblPr>
        <w:tblStyle w:val="TableGrid"/>
        <w:tblW w:w="14387" w:type="dxa"/>
        <w:tblInd w:w="6" w:type="dxa"/>
        <w:tblCellMar>
          <w:top w:w="41" w:type="dxa"/>
          <w:left w:w="105" w:type="dxa"/>
          <w:right w:w="115" w:type="dxa"/>
        </w:tblCellMar>
        <w:tblLook w:val="04A0" w:firstRow="1" w:lastRow="0" w:firstColumn="1" w:lastColumn="0" w:noHBand="0" w:noVBand="1"/>
      </w:tblPr>
      <w:tblGrid>
        <w:gridCol w:w="2398"/>
        <w:gridCol w:w="2398"/>
        <w:gridCol w:w="2399"/>
        <w:gridCol w:w="2298"/>
        <w:gridCol w:w="2553"/>
        <w:gridCol w:w="2341"/>
      </w:tblGrid>
      <w:tr w:rsidR="007F6D3C" w:rsidRPr="001F0B8E" w14:paraId="3DBBED35" w14:textId="77777777">
        <w:trPr>
          <w:trHeight w:val="250"/>
        </w:trPr>
        <w:tc>
          <w:tcPr>
            <w:tcW w:w="2398" w:type="dxa"/>
            <w:tcBorders>
              <w:top w:val="single" w:sz="4" w:space="0" w:color="000000"/>
              <w:left w:val="single" w:sz="4" w:space="0" w:color="000000"/>
              <w:bottom w:val="single" w:sz="4" w:space="0" w:color="000000"/>
              <w:right w:val="nil"/>
            </w:tcBorders>
            <w:shd w:val="clear" w:color="auto" w:fill="00B0F0"/>
          </w:tcPr>
          <w:p w14:paraId="62290A79" w14:textId="77777777" w:rsidR="007F6D3C" w:rsidRPr="001F0B8E" w:rsidRDefault="007F6D3C" w:rsidP="004B17CB">
            <w:pPr>
              <w:spacing w:after="160"/>
              <w:ind w:left="0"/>
              <w:jc w:val="center"/>
              <w:rPr>
                <w:sz w:val="18"/>
                <w:szCs w:val="18"/>
              </w:rPr>
            </w:pPr>
          </w:p>
        </w:tc>
        <w:tc>
          <w:tcPr>
            <w:tcW w:w="2398" w:type="dxa"/>
            <w:tcBorders>
              <w:top w:val="single" w:sz="4" w:space="0" w:color="000000"/>
              <w:left w:val="nil"/>
              <w:bottom w:val="single" w:sz="4" w:space="0" w:color="000000"/>
              <w:right w:val="nil"/>
            </w:tcBorders>
            <w:shd w:val="clear" w:color="auto" w:fill="00B0F0"/>
          </w:tcPr>
          <w:p w14:paraId="5B839FD1" w14:textId="77777777" w:rsidR="007F6D3C" w:rsidRPr="001F0B8E" w:rsidRDefault="007F6D3C" w:rsidP="004B17CB">
            <w:pPr>
              <w:spacing w:after="160"/>
              <w:ind w:left="0"/>
              <w:jc w:val="center"/>
              <w:rPr>
                <w:sz w:val="18"/>
                <w:szCs w:val="18"/>
              </w:rPr>
            </w:pPr>
          </w:p>
        </w:tc>
        <w:tc>
          <w:tcPr>
            <w:tcW w:w="4697" w:type="dxa"/>
            <w:gridSpan w:val="2"/>
            <w:tcBorders>
              <w:top w:val="single" w:sz="4" w:space="0" w:color="000000"/>
              <w:left w:val="nil"/>
              <w:bottom w:val="single" w:sz="4" w:space="0" w:color="000000"/>
              <w:right w:val="nil"/>
            </w:tcBorders>
            <w:shd w:val="clear" w:color="auto" w:fill="00B0F0"/>
          </w:tcPr>
          <w:p w14:paraId="6397094A" w14:textId="395F229F" w:rsidR="007F6D3C" w:rsidRPr="001F0B8E" w:rsidRDefault="002E65E9" w:rsidP="004B17CB">
            <w:pPr>
              <w:ind w:left="109"/>
              <w:jc w:val="center"/>
              <w:rPr>
                <w:sz w:val="18"/>
                <w:szCs w:val="18"/>
              </w:rPr>
            </w:pPr>
            <w:r w:rsidRPr="001F0B8E">
              <w:rPr>
                <w:sz w:val="18"/>
                <w:szCs w:val="18"/>
                <w:u w:val="none"/>
              </w:rPr>
              <w:t>Science Progression of Skills</w:t>
            </w:r>
          </w:p>
        </w:tc>
        <w:tc>
          <w:tcPr>
            <w:tcW w:w="2553" w:type="dxa"/>
            <w:tcBorders>
              <w:top w:val="single" w:sz="4" w:space="0" w:color="000000"/>
              <w:left w:val="nil"/>
              <w:bottom w:val="single" w:sz="4" w:space="0" w:color="000000"/>
              <w:right w:val="nil"/>
            </w:tcBorders>
            <w:shd w:val="clear" w:color="auto" w:fill="00B0F0"/>
          </w:tcPr>
          <w:p w14:paraId="344C3918" w14:textId="77777777" w:rsidR="007F6D3C" w:rsidRPr="001F0B8E" w:rsidRDefault="007F6D3C" w:rsidP="004B17CB">
            <w:pPr>
              <w:spacing w:after="160"/>
              <w:ind w:left="0"/>
              <w:jc w:val="center"/>
              <w:rPr>
                <w:sz w:val="18"/>
                <w:szCs w:val="18"/>
              </w:rPr>
            </w:pPr>
          </w:p>
        </w:tc>
        <w:tc>
          <w:tcPr>
            <w:tcW w:w="2341" w:type="dxa"/>
            <w:tcBorders>
              <w:top w:val="single" w:sz="4" w:space="0" w:color="000000"/>
              <w:left w:val="nil"/>
              <w:bottom w:val="single" w:sz="4" w:space="0" w:color="000000"/>
              <w:right w:val="single" w:sz="4" w:space="0" w:color="000000"/>
            </w:tcBorders>
            <w:shd w:val="clear" w:color="auto" w:fill="00B0F0"/>
          </w:tcPr>
          <w:p w14:paraId="6B37260F" w14:textId="77777777" w:rsidR="007F6D3C" w:rsidRPr="001F0B8E" w:rsidRDefault="007F6D3C" w:rsidP="004B17CB">
            <w:pPr>
              <w:spacing w:after="160"/>
              <w:ind w:left="0"/>
              <w:jc w:val="center"/>
              <w:rPr>
                <w:sz w:val="18"/>
                <w:szCs w:val="18"/>
              </w:rPr>
            </w:pPr>
          </w:p>
        </w:tc>
      </w:tr>
      <w:tr w:rsidR="007F6D3C" w:rsidRPr="001F0B8E" w14:paraId="135730E5" w14:textId="77777777" w:rsidTr="00EC3E7F">
        <w:trPr>
          <w:trHeight w:val="251"/>
        </w:trPr>
        <w:tc>
          <w:tcPr>
            <w:tcW w:w="2398" w:type="dxa"/>
            <w:tcBorders>
              <w:top w:val="single" w:sz="4" w:space="0" w:color="000000"/>
              <w:left w:val="single" w:sz="4" w:space="0" w:color="000000"/>
              <w:bottom w:val="single" w:sz="4" w:space="0" w:color="000000"/>
              <w:right w:val="nil"/>
            </w:tcBorders>
            <w:shd w:val="clear" w:color="auto" w:fill="0070C0"/>
          </w:tcPr>
          <w:p w14:paraId="6D87E97C" w14:textId="77777777" w:rsidR="007F6D3C" w:rsidRPr="001F0B8E" w:rsidRDefault="007F6D3C" w:rsidP="004B17CB">
            <w:pPr>
              <w:spacing w:after="160"/>
              <w:ind w:left="0"/>
              <w:jc w:val="center"/>
              <w:rPr>
                <w:sz w:val="18"/>
                <w:szCs w:val="18"/>
              </w:rPr>
            </w:pPr>
          </w:p>
        </w:tc>
        <w:tc>
          <w:tcPr>
            <w:tcW w:w="2398" w:type="dxa"/>
            <w:tcBorders>
              <w:top w:val="single" w:sz="4" w:space="0" w:color="000000"/>
              <w:left w:val="nil"/>
              <w:bottom w:val="single" w:sz="4" w:space="0" w:color="000000"/>
              <w:right w:val="nil"/>
            </w:tcBorders>
            <w:shd w:val="clear" w:color="auto" w:fill="0070C0"/>
          </w:tcPr>
          <w:p w14:paraId="12153515" w14:textId="77777777" w:rsidR="007F6D3C" w:rsidRPr="001F0B8E" w:rsidRDefault="007F6D3C" w:rsidP="004B17CB">
            <w:pPr>
              <w:spacing w:after="160"/>
              <w:ind w:left="0"/>
              <w:jc w:val="center"/>
              <w:rPr>
                <w:sz w:val="18"/>
                <w:szCs w:val="18"/>
              </w:rPr>
            </w:pPr>
          </w:p>
        </w:tc>
        <w:tc>
          <w:tcPr>
            <w:tcW w:w="4697" w:type="dxa"/>
            <w:gridSpan w:val="2"/>
            <w:tcBorders>
              <w:top w:val="single" w:sz="4" w:space="0" w:color="000000"/>
              <w:left w:val="nil"/>
              <w:bottom w:val="single" w:sz="4" w:space="0" w:color="000000"/>
              <w:right w:val="nil"/>
            </w:tcBorders>
            <w:shd w:val="clear" w:color="auto" w:fill="0070C0"/>
          </w:tcPr>
          <w:p w14:paraId="52A223FF" w14:textId="77777777" w:rsidR="007F6D3C" w:rsidRPr="001F0B8E" w:rsidRDefault="002E65E9" w:rsidP="004B17CB">
            <w:pPr>
              <w:ind w:left="106"/>
              <w:jc w:val="center"/>
              <w:rPr>
                <w:sz w:val="18"/>
                <w:szCs w:val="18"/>
              </w:rPr>
            </w:pPr>
            <w:r w:rsidRPr="001F0B8E">
              <w:rPr>
                <w:sz w:val="18"/>
                <w:szCs w:val="18"/>
                <w:u w:val="none"/>
              </w:rPr>
              <w:t xml:space="preserve">Seasonal </w:t>
            </w:r>
            <w:proofErr w:type="gramStart"/>
            <w:r w:rsidRPr="001F0B8E">
              <w:rPr>
                <w:sz w:val="18"/>
                <w:szCs w:val="18"/>
                <w:u w:val="none"/>
              </w:rPr>
              <w:t xml:space="preserve">Change </w:t>
            </w:r>
            <w:r w:rsidR="00EC3E7F">
              <w:rPr>
                <w:sz w:val="18"/>
                <w:szCs w:val="18"/>
                <w:u w:val="none"/>
              </w:rPr>
              <w:t xml:space="preserve"> (</w:t>
            </w:r>
            <w:proofErr w:type="gramEnd"/>
            <w:r w:rsidR="00EC3E7F">
              <w:rPr>
                <w:sz w:val="18"/>
                <w:szCs w:val="18"/>
                <w:u w:val="none"/>
              </w:rPr>
              <w:t>substantive knowledge)</w:t>
            </w:r>
          </w:p>
        </w:tc>
        <w:tc>
          <w:tcPr>
            <w:tcW w:w="2553" w:type="dxa"/>
            <w:tcBorders>
              <w:top w:val="single" w:sz="4" w:space="0" w:color="000000"/>
              <w:left w:val="nil"/>
              <w:bottom w:val="single" w:sz="4" w:space="0" w:color="000000"/>
              <w:right w:val="nil"/>
            </w:tcBorders>
            <w:shd w:val="clear" w:color="auto" w:fill="0070C0"/>
          </w:tcPr>
          <w:p w14:paraId="314BBE69" w14:textId="77777777" w:rsidR="007F6D3C" w:rsidRPr="001F0B8E" w:rsidRDefault="007F6D3C" w:rsidP="004B17CB">
            <w:pPr>
              <w:spacing w:after="160"/>
              <w:ind w:left="0"/>
              <w:jc w:val="center"/>
              <w:rPr>
                <w:sz w:val="18"/>
                <w:szCs w:val="18"/>
              </w:rPr>
            </w:pPr>
          </w:p>
        </w:tc>
        <w:tc>
          <w:tcPr>
            <w:tcW w:w="2341" w:type="dxa"/>
            <w:tcBorders>
              <w:top w:val="single" w:sz="4" w:space="0" w:color="000000"/>
              <w:left w:val="nil"/>
              <w:bottom w:val="single" w:sz="4" w:space="0" w:color="000000"/>
              <w:right w:val="single" w:sz="4" w:space="0" w:color="000000"/>
            </w:tcBorders>
            <w:shd w:val="clear" w:color="auto" w:fill="0070C0"/>
          </w:tcPr>
          <w:p w14:paraId="41D494A4" w14:textId="77777777" w:rsidR="007F6D3C" w:rsidRPr="001F0B8E" w:rsidRDefault="007F6D3C" w:rsidP="004B17CB">
            <w:pPr>
              <w:spacing w:after="160"/>
              <w:ind w:left="0"/>
              <w:jc w:val="center"/>
              <w:rPr>
                <w:sz w:val="18"/>
                <w:szCs w:val="18"/>
              </w:rPr>
            </w:pPr>
          </w:p>
        </w:tc>
      </w:tr>
      <w:tr w:rsidR="007F6D3C" w:rsidRPr="001F0B8E" w14:paraId="236985B9" w14:textId="77777777">
        <w:trPr>
          <w:trHeight w:val="260"/>
        </w:trPr>
        <w:tc>
          <w:tcPr>
            <w:tcW w:w="2398" w:type="dxa"/>
            <w:tcBorders>
              <w:top w:val="single" w:sz="4" w:space="0" w:color="000000"/>
              <w:left w:val="single" w:sz="4" w:space="0" w:color="000000"/>
              <w:bottom w:val="single" w:sz="4" w:space="0" w:color="000000"/>
              <w:right w:val="single" w:sz="4" w:space="0" w:color="000000"/>
            </w:tcBorders>
          </w:tcPr>
          <w:p w14:paraId="12FB8874" w14:textId="11C00AD3" w:rsidR="007F6D3C" w:rsidRPr="001F0B8E" w:rsidRDefault="002E65E9" w:rsidP="004B17CB">
            <w:pPr>
              <w:ind w:left="7"/>
              <w:jc w:val="center"/>
              <w:rPr>
                <w:sz w:val="18"/>
                <w:szCs w:val="18"/>
              </w:rPr>
            </w:pPr>
            <w:r w:rsidRPr="001F0B8E">
              <w:rPr>
                <w:b w:val="0"/>
                <w:sz w:val="18"/>
                <w:szCs w:val="18"/>
                <w:u w:val="none"/>
              </w:rPr>
              <w:t>Year 1</w:t>
            </w:r>
          </w:p>
        </w:tc>
        <w:tc>
          <w:tcPr>
            <w:tcW w:w="2398" w:type="dxa"/>
            <w:tcBorders>
              <w:top w:val="single" w:sz="4" w:space="0" w:color="000000"/>
              <w:left w:val="single" w:sz="4" w:space="0" w:color="000000"/>
              <w:bottom w:val="single" w:sz="4" w:space="0" w:color="000000"/>
              <w:right w:val="single" w:sz="4" w:space="0" w:color="000000"/>
            </w:tcBorders>
          </w:tcPr>
          <w:p w14:paraId="56AE73A6" w14:textId="0F6C0B0F" w:rsidR="007F6D3C" w:rsidRPr="001F0B8E" w:rsidRDefault="002E65E9" w:rsidP="004B17CB">
            <w:pPr>
              <w:ind w:left="7"/>
              <w:jc w:val="center"/>
              <w:rPr>
                <w:sz w:val="18"/>
                <w:szCs w:val="18"/>
              </w:rPr>
            </w:pPr>
            <w:r w:rsidRPr="001F0B8E">
              <w:rPr>
                <w:b w:val="0"/>
                <w:sz w:val="18"/>
                <w:szCs w:val="18"/>
                <w:u w:val="none"/>
              </w:rPr>
              <w:t>Year 2</w:t>
            </w:r>
          </w:p>
        </w:tc>
        <w:tc>
          <w:tcPr>
            <w:tcW w:w="2399" w:type="dxa"/>
            <w:tcBorders>
              <w:top w:val="single" w:sz="4" w:space="0" w:color="000000"/>
              <w:left w:val="single" w:sz="4" w:space="0" w:color="000000"/>
              <w:bottom w:val="single" w:sz="5" w:space="0" w:color="A6A6A6"/>
              <w:right w:val="single" w:sz="4" w:space="0" w:color="000000"/>
            </w:tcBorders>
          </w:tcPr>
          <w:p w14:paraId="7D979944" w14:textId="3EF10016" w:rsidR="007F6D3C" w:rsidRPr="001F0B8E" w:rsidRDefault="002E65E9" w:rsidP="004B17CB">
            <w:pPr>
              <w:ind w:left="6"/>
              <w:jc w:val="center"/>
              <w:rPr>
                <w:sz w:val="18"/>
                <w:szCs w:val="18"/>
              </w:rPr>
            </w:pPr>
            <w:r w:rsidRPr="001F0B8E">
              <w:rPr>
                <w:b w:val="0"/>
                <w:sz w:val="18"/>
                <w:szCs w:val="18"/>
                <w:u w:val="none"/>
              </w:rPr>
              <w:t>Year 3</w:t>
            </w:r>
          </w:p>
        </w:tc>
        <w:tc>
          <w:tcPr>
            <w:tcW w:w="2298" w:type="dxa"/>
            <w:tcBorders>
              <w:top w:val="single" w:sz="4" w:space="0" w:color="000000"/>
              <w:left w:val="single" w:sz="4" w:space="0" w:color="000000"/>
              <w:bottom w:val="single" w:sz="5" w:space="0" w:color="A6A6A6"/>
              <w:right w:val="single" w:sz="4" w:space="0" w:color="000000"/>
            </w:tcBorders>
          </w:tcPr>
          <w:p w14:paraId="3BDFD079" w14:textId="3E9D2A54" w:rsidR="007F6D3C" w:rsidRPr="001F0B8E" w:rsidRDefault="002E65E9" w:rsidP="004B17CB">
            <w:pPr>
              <w:ind w:left="8"/>
              <w:jc w:val="center"/>
              <w:rPr>
                <w:sz w:val="18"/>
                <w:szCs w:val="18"/>
              </w:rPr>
            </w:pPr>
            <w:r w:rsidRPr="001F0B8E">
              <w:rPr>
                <w:b w:val="0"/>
                <w:sz w:val="18"/>
                <w:szCs w:val="18"/>
                <w:u w:val="none"/>
              </w:rPr>
              <w:t>Year 4</w:t>
            </w:r>
          </w:p>
        </w:tc>
        <w:tc>
          <w:tcPr>
            <w:tcW w:w="2553" w:type="dxa"/>
            <w:tcBorders>
              <w:top w:val="single" w:sz="4" w:space="0" w:color="000000"/>
              <w:left w:val="single" w:sz="4" w:space="0" w:color="000000"/>
              <w:bottom w:val="single" w:sz="5" w:space="0" w:color="A6A6A6"/>
              <w:right w:val="single" w:sz="4" w:space="0" w:color="000000"/>
            </w:tcBorders>
          </w:tcPr>
          <w:p w14:paraId="144D74B9" w14:textId="2E6DA64B" w:rsidR="007F6D3C" w:rsidRPr="001F0B8E" w:rsidRDefault="002E65E9" w:rsidP="004B17CB">
            <w:pPr>
              <w:ind w:left="5"/>
              <w:jc w:val="center"/>
              <w:rPr>
                <w:sz w:val="18"/>
                <w:szCs w:val="18"/>
              </w:rPr>
            </w:pPr>
            <w:r w:rsidRPr="001F0B8E">
              <w:rPr>
                <w:b w:val="0"/>
                <w:sz w:val="18"/>
                <w:szCs w:val="18"/>
                <w:u w:val="none"/>
              </w:rPr>
              <w:t>Year 5</w:t>
            </w:r>
          </w:p>
        </w:tc>
        <w:tc>
          <w:tcPr>
            <w:tcW w:w="2341" w:type="dxa"/>
            <w:tcBorders>
              <w:top w:val="single" w:sz="4" w:space="0" w:color="000000"/>
              <w:left w:val="single" w:sz="4" w:space="0" w:color="000000"/>
              <w:bottom w:val="single" w:sz="9" w:space="0" w:color="000000"/>
              <w:right w:val="single" w:sz="4" w:space="0" w:color="000000"/>
            </w:tcBorders>
          </w:tcPr>
          <w:p w14:paraId="7A838A9C" w14:textId="3F91538D" w:rsidR="007F6D3C" w:rsidRPr="001F0B8E" w:rsidRDefault="002E65E9" w:rsidP="004B17CB">
            <w:pPr>
              <w:ind w:left="9"/>
              <w:jc w:val="center"/>
              <w:rPr>
                <w:sz w:val="18"/>
                <w:szCs w:val="18"/>
              </w:rPr>
            </w:pPr>
            <w:r w:rsidRPr="001F0B8E">
              <w:rPr>
                <w:b w:val="0"/>
                <w:sz w:val="18"/>
                <w:szCs w:val="18"/>
                <w:u w:val="none"/>
              </w:rPr>
              <w:t>Year 6</w:t>
            </w:r>
          </w:p>
        </w:tc>
      </w:tr>
      <w:tr w:rsidR="007F6D3C" w:rsidRPr="001F0B8E" w14:paraId="5529F5C9" w14:textId="77777777">
        <w:trPr>
          <w:trHeight w:val="1567"/>
        </w:trPr>
        <w:tc>
          <w:tcPr>
            <w:tcW w:w="2398" w:type="dxa"/>
            <w:tcBorders>
              <w:top w:val="single" w:sz="4" w:space="0" w:color="000000"/>
              <w:left w:val="single" w:sz="4" w:space="0" w:color="000000"/>
              <w:bottom w:val="single" w:sz="5" w:space="0" w:color="B4C6E7"/>
              <w:right w:val="single" w:sz="4" w:space="0" w:color="000000"/>
            </w:tcBorders>
          </w:tcPr>
          <w:p w14:paraId="223BD836" w14:textId="453F2CED" w:rsidR="007F6D3C" w:rsidRPr="001F0B8E" w:rsidRDefault="002E65E9" w:rsidP="004B17CB">
            <w:pPr>
              <w:ind w:left="1"/>
              <w:rPr>
                <w:sz w:val="18"/>
                <w:szCs w:val="18"/>
              </w:rPr>
            </w:pPr>
            <w:r w:rsidRPr="001F0B8E">
              <w:rPr>
                <w:b w:val="0"/>
                <w:sz w:val="18"/>
                <w:szCs w:val="18"/>
                <w:u w:val="none"/>
              </w:rPr>
              <w:t>Pupils should be taught to:</w:t>
            </w:r>
          </w:p>
          <w:p w14:paraId="6CE24676" w14:textId="23AB5EBC" w:rsidR="007F6D3C" w:rsidRPr="001F0B8E" w:rsidRDefault="007F6D3C" w:rsidP="004B17CB">
            <w:pPr>
              <w:ind w:left="1"/>
              <w:rPr>
                <w:sz w:val="18"/>
                <w:szCs w:val="18"/>
              </w:rPr>
            </w:pPr>
          </w:p>
          <w:p w14:paraId="3FB61B92" w14:textId="005E1596" w:rsidR="007F6D3C" w:rsidRPr="001F0B8E" w:rsidRDefault="002E65E9" w:rsidP="004B17CB">
            <w:pPr>
              <w:spacing w:after="2" w:line="235" w:lineRule="auto"/>
              <w:ind w:left="1"/>
              <w:rPr>
                <w:sz w:val="18"/>
                <w:szCs w:val="18"/>
              </w:rPr>
            </w:pPr>
            <w:r w:rsidRPr="001F0B8E">
              <w:rPr>
                <w:b w:val="0"/>
                <w:sz w:val="18"/>
                <w:szCs w:val="18"/>
                <w:u w:val="none"/>
              </w:rPr>
              <w:t>observe changes across the four seasons</w:t>
            </w:r>
          </w:p>
          <w:p w14:paraId="484C8FDF" w14:textId="346ED351" w:rsidR="007F6D3C" w:rsidRPr="001F0B8E" w:rsidRDefault="007F6D3C" w:rsidP="004B17CB">
            <w:pPr>
              <w:ind w:left="1"/>
              <w:rPr>
                <w:sz w:val="18"/>
                <w:szCs w:val="18"/>
              </w:rPr>
            </w:pPr>
          </w:p>
          <w:p w14:paraId="3C384411" w14:textId="1AAD8A45" w:rsidR="007F6D3C" w:rsidRPr="001F0B8E" w:rsidRDefault="002E65E9" w:rsidP="004B17CB">
            <w:pPr>
              <w:ind w:left="1"/>
              <w:rPr>
                <w:sz w:val="18"/>
                <w:szCs w:val="18"/>
              </w:rPr>
            </w:pPr>
            <w:r w:rsidRPr="001F0B8E">
              <w:rPr>
                <w:b w:val="0"/>
                <w:sz w:val="18"/>
                <w:szCs w:val="18"/>
                <w:u w:val="none"/>
              </w:rPr>
              <w:t>observe and describe weather associated with the seasons and how day length varies</w:t>
            </w:r>
          </w:p>
        </w:tc>
        <w:tc>
          <w:tcPr>
            <w:tcW w:w="2398" w:type="dxa"/>
            <w:tcBorders>
              <w:top w:val="single" w:sz="4" w:space="0" w:color="000000"/>
              <w:left w:val="single" w:sz="4" w:space="0" w:color="000000"/>
              <w:bottom w:val="single" w:sz="5" w:space="0" w:color="B4C6E7"/>
              <w:right w:val="single" w:sz="4" w:space="0" w:color="000000"/>
            </w:tcBorders>
            <w:shd w:val="clear" w:color="auto" w:fill="A6A6A6"/>
          </w:tcPr>
          <w:p w14:paraId="559802C9" w14:textId="0E9E31A4" w:rsidR="007F6D3C" w:rsidRPr="001F0B8E" w:rsidRDefault="007F6D3C" w:rsidP="004B17CB">
            <w:pPr>
              <w:ind w:left="1"/>
              <w:jc w:val="center"/>
              <w:rPr>
                <w:sz w:val="18"/>
                <w:szCs w:val="18"/>
              </w:rPr>
            </w:pPr>
          </w:p>
        </w:tc>
        <w:tc>
          <w:tcPr>
            <w:tcW w:w="2399" w:type="dxa"/>
            <w:tcBorders>
              <w:top w:val="single" w:sz="5" w:space="0" w:color="A6A6A6"/>
              <w:left w:val="single" w:sz="4" w:space="0" w:color="000000"/>
              <w:bottom w:val="single" w:sz="5" w:space="0" w:color="B4C6E7"/>
              <w:right w:val="single" w:sz="4" w:space="0" w:color="000000"/>
            </w:tcBorders>
            <w:shd w:val="clear" w:color="auto" w:fill="A6A6A6"/>
          </w:tcPr>
          <w:p w14:paraId="43AFC537" w14:textId="65E3195F" w:rsidR="007F6D3C" w:rsidRPr="001F0B8E" w:rsidRDefault="007F6D3C" w:rsidP="004B17CB">
            <w:pPr>
              <w:ind w:left="2"/>
              <w:jc w:val="center"/>
              <w:rPr>
                <w:sz w:val="18"/>
                <w:szCs w:val="18"/>
              </w:rPr>
            </w:pPr>
          </w:p>
        </w:tc>
        <w:tc>
          <w:tcPr>
            <w:tcW w:w="2298" w:type="dxa"/>
            <w:tcBorders>
              <w:top w:val="single" w:sz="5" w:space="0" w:color="A6A6A6"/>
              <w:left w:val="single" w:sz="4" w:space="0" w:color="000000"/>
              <w:bottom w:val="single" w:sz="5" w:space="0" w:color="B4C6E7"/>
              <w:right w:val="single" w:sz="4" w:space="0" w:color="000000"/>
            </w:tcBorders>
            <w:shd w:val="clear" w:color="auto" w:fill="A6A6A6"/>
          </w:tcPr>
          <w:p w14:paraId="492DB3E9" w14:textId="54514593" w:rsidR="007F6D3C" w:rsidRPr="001F0B8E" w:rsidRDefault="007F6D3C" w:rsidP="004B17CB">
            <w:pPr>
              <w:ind w:left="3"/>
              <w:jc w:val="center"/>
              <w:rPr>
                <w:sz w:val="18"/>
                <w:szCs w:val="18"/>
              </w:rPr>
            </w:pPr>
          </w:p>
        </w:tc>
        <w:tc>
          <w:tcPr>
            <w:tcW w:w="2553" w:type="dxa"/>
            <w:tcBorders>
              <w:top w:val="single" w:sz="5" w:space="0" w:color="A6A6A6"/>
              <w:left w:val="single" w:sz="4" w:space="0" w:color="000000"/>
              <w:bottom w:val="single" w:sz="5" w:space="0" w:color="B4C6E7"/>
              <w:right w:val="single" w:sz="9" w:space="0" w:color="000000"/>
            </w:tcBorders>
            <w:shd w:val="clear" w:color="auto" w:fill="A6A6A6"/>
          </w:tcPr>
          <w:p w14:paraId="795BBED1" w14:textId="4CE7001A" w:rsidR="007F6D3C" w:rsidRPr="001F0B8E" w:rsidRDefault="007F6D3C" w:rsidP="004B17CB">
            <w:pPr>
              <w:ind w:left="2"/>
              <w:jc w:val="center"/>
              <w:rPr>
                <w:sz w:val="18"/>
                <w:szCs w:val="18"/>
              </w:rPr>
            </w:pPr>
          </w:p>
        </w:tc>
        <w:tc>
          <w:tcPr>
            <w:tcW w:w="2341" w:type="dxa"/>
            <w:tcBorders>
              <w:top w:val="single" w:sz="9" w:space="0" w:color="000000"/>
              <w:left w:val="single" w:sz="9" w:space="0" w:color="000000"/>
              <w:bottom w:val="single" w:sz="9" w:space="0" w:color="000000"/>
              <w:right w:val="single" w:sz="9" w:space="0" w:color="000000"/>
            </w:tcBorders>
            <w:shd w:val="clear" w:color="auto" w:fill="A6A6A6"/>
          </w:tcPr>
          <w:p w14:paraId="4FB45B93" w14:textId="54FBCE45" w:rsidR="007F6D3C" w:rsidRPr="001F0B8E" w:rsidRDefault="007F6D3C" w:rsidP="004B17CB">
            <w:pPr>
              <w:ind w:left="0"/>
              <w:jc w:val="center"/>
              <w:rPr>
                <w:sz w:val="18"/>
                <w:szCs w:val="18"/>
              </w:rPr>
            </w:pPr>
          </w:p>
        </w:tc>
      </w:tr>
      <w:tr w:rsidR="007F6D3C" w:rsidRPr="001F0B8E" w14:paraId="38E03D83" w14:textId="77777777">
        <w:trPr>
          <w:trHeight w:val="281"/>
        </w:trPr>
        <w:tc>
          <w:tcPr>
            <w:tcW w:w="2398" w:type="dxa"/>
            <w:tcBorders>
              <w:top w:val="single" w:sz="5" w:space="0" w:color="B4C6E7"/>
              <w:left w:val="single" w:sz="4" w:space="0" w:color="000000"/>
              <w:bottom w:val="single" w:sz="4" w:space="0" w:color="000000"/>
              <w:right w:val="nil"/>
            </w:tcBorders>
            <w:shd w:val="clear" w:color="auto" w:fill="B4C6E7"/>
          </w:tcPr>
          <w:p w14:paraId="45C702A0" w14:textId="77777777" w:rsidR="007F6D3C" w:rsidRPr="001F0B8E" w:rsidRDefault="007F6D3C" w:rsidP="004B17CB">
            <w:pPr>
              <w:spacing w:after="160"/>
              <w:ind w:left="0"/>
              <w:jc w:val="center"/>
              <w:rPr>
                <w:sz w:val="18"/>
                <w:szCs w:val="18"/>
              </w:rPr>
            </w:pPr>
          </w:p>
        </w:tc>
        <w:tc>
          <w:tcPr>
            <w:tcW w:w="2398" w:type="dxa"/>
            <w:tcBorders>
              <w:top w:val="single" w:sz="5" w:space="0" w:color="B4C6E7"/>
              <w:left w:val="nil"/>
              <w:bottom w:val="single" w:sz="4" w:space="0" w:color="000000"/>
              <w:right w:val="nil"/>
            </w:tcBorders>
            <w:shd w:val="clear" w:color="auto" w:fill="B4C6E7"/>
          </w:tcPr>
          <w:p w14:paraId="7EBC8F76" w14:textId="77777777" w:rsidR="007F6D3C" w:rsidRPr="001F0B8E" w:rsidRDefault="007F6D3C" w:rsidP="004B17CB">
            <w:pPr>
              <w:spacing w:after="160"/>
              <w:ind w:left="0"/>
              <w:jc w:val="center"/>
              <w:rPr>
                <w:sz w:val="18"/>
                <w:szCs w:val="18"/>
              </w:rPr>
            </w:pPr>
          </w:p>
        </w:tc>
        <w:tc>
          <w:tcPr>
            <w:tcW w:w="4697" w:type="dxa"/>
            <w:gridSpan w:val="2"/>
            <w:tcBorders>
              <w:top w:val="single" w:sz="5" w:space="0" w:color="B4C6E7"/>
              <w:left w:val="nil"/>
              <w:bottom w:val="single" w:sz="4" w:space="0" w:color="000000"/>
              <w:right w:val="nil"/>
            </w:tcBorders>
            <w:shd w:val="clear" w:color="auto" w:fill="B4C6E7"/>
          </w:tcPr>
          <w:p w14:paraId="22D88BD1" w14:textId="5B250B53" w:rsidR="007F6D3C" w:rsidRPr="001F0B8E" w:rsidRDefault="002E65E9" w:rsidP="004B17CB">
            <w:pPr>
              <w:ind w:left="96"/>
              <w:jc w:val="center"/>
              <w:rPr>
                <w:sz w:val="18"/>
                <w:szCs w:val="18"/>
              </w:rPr>
            </w:pPr>
            <w:r w:rsidRPr="001F0B8E">
              <w:rPr>
                <w:sz w:val="18"/>
                <w:szCs w:val="18"/>
                <w:u w:val="none"/>
              </w:rPr>
              <w:t>Vocabulary</w:t>
            </w:r>
          </w:p>
        </w:tc>
        <w:tc>
          <w:tcPr>
            <w:tcW w:w="2553" w:type="dxa"/>
            <w:tcBorders>
              <w:top w:val="single" w:sz="5" w:space="0" w:color="B4C6E7"/>
              <w:left w:val="nil"/>
              <w:bottom w:val="single" w:sz="4" w:space="0" w:color="000000"/>
              <w:right w:val="nil"/>
            </w:tcBorders>
            <w:shd w:val="clear" w:color="auto" w:fill="B4C6E7"/>
          </w:tcPr>
          <w:p w14:paraId="6878A4C5" w14:textId="77777777" w:rsidR="007F6D3C" w:rsidRPr="001F0B8E" w:rsidRDefault="007F6D3C" w:rsidP="004B17CB">
            <w:pPr>
              <w:spacing w:after="160"/>
              <w:ind w:left="0"/>
              <w:jc w:val="center"/>
              <w:rPr>
                <w:sz w:val="18"/>
                <w:szCs w:val="18"/>
              </w:rPr>
            </w:pPr>
          </w:p>
        </w:tc>
        <w:tc>
          <w:tcPr>
            <w:tcW w:w="2341" w:type="dxa"/>
            <w:tcBorders>
              <w:top w:val="single" w:sz="9" w:space="0" w:color="000000"/>
              <w:left w:val="nil"/>
              <w:bottom w:val="single" w:sz="4" w:space="0" w:color="000000"/>
              <w:right w:val="single" w:sz="9" w:space="0" w:color="000000"/>
            </w:tcBorders>
            <w:shd w:val="clear" w:color="auto" w:fill="B4C6E7"/>
          </w:tcPr>
          <w:p w14:paraId="7755FD38" w14:textId="77777777" w:rsidR="007F6D3C" w:rsidRPr="001F0B8E" w:rsidRDefault="007F6D3C" w:rsidP="004B17CB">
            <w:pPr>
              <w:spacing w:after="160"/>
              <w:ind w:left="0"/>
              <w:jc w:val="center"/>
              <w:rPr>
                <w:sz w:val="18"/>
                <w:szCs w:val="18"/>
              </w:rPr>
            </w:pPr>
          </w:p>
        </w:tc>
      </w:tr>
      <w:tr w:rsidR="007F6D3C" w:rsidRPr="001F0B8E" w14:paraId="63547691" w14:textId="77777777">
        <w:trPr>
          <w:trHeight w:val="1361"/>
        </w:trPr>
        <w:tc>
          <w:tcPr>
            <w:tcW w:w="2398" w:type="dxa"/>
            <w:tcBorders>
              <w:top w:val="single" w:sz="4" w:space="0" w:color="000000"/>
              <w:left w:val="single" w:sz="4" w:space="0" w:color="000000"/>
              <w:bottom w:val="single" w:sz="4" w:space="0" w:color="000000"/>
              <w:right w:val="single" w:sz="4" w:space="0" w:color="000000"/>
            </w:tcBorders>
          </w:tcPr>
          <w:p w14:paraId="0DA4A149" w14:textId="37305C53" w:rsidR="007F6D3C" w:rsidRPr="001F0B8E" w:rsidRDefault="002E65E9" w:rsidP="00B52BA2">
            <w:pPr>
              <w:ind w:left="1"/>
              <w:rPr>
                <w:sz w:val="18"/>
                <w:szCs w:val="18"/>
              </w:rPr>
            </w:pPr>
            <w:r w:rsidRPr="001F0B8E">
              <w:rPr>
                <w:color w:val="7030A0"/>
                <w:sz w:val="18"/>
                <w:szCs w:val="18"/>
                <w:u w:val="none"/>
              </w:rPr>
              <w:t>Seasons</w:t>
            </w:r>
          </w:p>
          <w:p w14:paraId="7FCC2710" w14:textId="5552A894" w:rsidR="007F6D3C" w:rsidRPr="001F0B8E" w:rsidRDefault="002E65E9" w:rsidP="00B52BA2">
            <w:pPr>
              <w:ind w:left="1"/>
              <w:rPr>
                <w:sz w:val="18"/>
                <w:szCs w:val="18"/>
              </w:rPr>
            </w:pPr>
            <w:r w:rsidRPr="001F0B8E">
              <w:rPr>
                <w:color w:val="7030A0"/>
                <w:sz w:val="18"/>
                <w:szCs w:val="18"/>
                <w:u w:val="none"/>
              </w:rPr>
              <w:t>Autumn</w:t>
            </w:r>
          </w:p>
          <w:p w14:paraId="56037DD5" w14:textId="5F1A1A18" w:rsidR="007F6D3C" w:rsidRPr="001F0B8E" w:rsidRDefault="002E65E9" w:rsidP="00B52BA2">
            <w:pPr>
              <w:ind w:left="1"/>
              <w:rPr>
                <w:sz w:val="18"/>
                <w:szCs w:val="18"/>
              </w:rPr>
            </w:pPr>
            <w:r w:rsidRPr="001F0B8E">
              <w:rPr>
                <w:color w:val="7030A0"/>
                <w:sz w:val="18"/>
                <w:szCs w:val="18"/>
                <w:u w:val="none"/>
              </w:rPr>
              <w:t>Winter</w:t>
            </w:r>
          </w:p>
          <w:p w14:paraId="5EFF394E" w14:textId="0767ECE1" w:rsidR="007F6D3C" w:rsidRPr="001F0B8E" w:rsidRDefault="002E65E9" w:rsidP="00B52BA2">
            <w:pPr>
              <w:ind w:left="1"/>
              <w:rPr>
                <w:sz w:val="18"/>
                <w:szCs w:val="18"/>
              </w:rPr>
            </w:pPr>
            <w:r w:rsidRPr="001F0B8E">
              <w:rPr>
                <w:color w:val="7030A0"/>
                <w:sz w:val="18"/>
                <w:szCs w:val="18"/>
                <w:u w:val="none"/>
                <w:shd w:val="clear" w:color="auto" w:fill="FFFF00"/>
              </w:rPr>
              <w:t>Spring</w:t>
            </w:r>
          </w:p>
          <w:p w14:paraId="004658E1" w14:textId="38F72544" w:rsidR="007F6D3C" w:rsidRPr="001F0B8E" w:rsidRDefault="002E65E9" w:rsidP="00B52BA2">
            <w:pPr>
              <w:ind w:left="1"/>
              <w:rPr>
                <w:sz w:val="18"/>
                <w:szCs w:val="18"/>
              </w:rPr>
            </w:pPr>
            <w:r w:rsidRPr="001F0B8E">
              <w:rPr>
                <w:color w:val="7030A0"/>
                <w:sz w:val="18"/>
                <w:szCs w:val="18"/>
                <w:u w:val="none"/>
              </w:rPr>
              <w:t>Summer</w:t>
            </w:r>
          </w:p>
          <w:p w14:paraId="48945EA4" w14:textId="77777777" w:rsidR="007F6D3C" w:rsidRDefault="002E65E9" w:rsidP="00B52BA2">
            <w:pPr>
              <w:ind w:left="1" w:right="764"/>
              <w:rPr>
                <w:color w:val="7030A0"/>
                <w:sz w:val="18"/>
                <w:szCs w:val="18"/>
                <w:u w:val="none"/>
              </w:rPr>
            </w:pPr>
            <w:r w:rsidRPr="001F0B8E">
              <w:rPr>
                <w:color w:val="7030A0"/>
                <w:sz w:val="18"/>
                <w:szCs w:val="18"/>
                <w:u w:val="none"/>
              </w:rPr>
              <w:t>Weather Daylight</w:t>
            </w:r>
          </w:p>
          <w:p w14:paraId="2FD26A02" w14:textId="77777777" w:rsidR="00B52BA2" w:rsidRDefault="00B52BA2" w:rsidP="00B52BA2">
            <w:pPr>
              <w:ind w:left="1" w:right="764"/>
              <w:rPr>
                <w:sz w:val="18"/>
                <w:szCs w:val="18"/>
              </w:rPr>
            </w:pPr>
          </w:p>
          <w:p w14:paraId="25CC66AA" w14:textId="06D15CEF" w:rsidR="00B52BA2" w:rsidRPr="00756623" w:rsidRDefault="00B52BA2" w:rsidP="00B52BA2">
            <w:pPr>
              <w:ind w:left="1" w:right="764"/>
              <w:rPr>
                <w:i/>
                <w:sz w:val="18"/>
                <w:szCs w:val="18"/>
                <w:u w:val="none"/>
              </w:rPr>
            </w:pPr>
            <w:r w:rsidRPr="00B52BA2">
              <w:rPr>
                <w:sz w:val="18"/>
                <w:szCs w:val="18"/>
                <w:u w:val="none"/>
              </w:rPr>
              <w:t xml:space="preserve">STEM </w:t>
            </w:r>
            <w:r>
              <w:rPr>
                <w:sz w:val="18"/>
                <w:szCs w:val="18"/>
                <w:u w:val="none"/>
              </w:rPr>
              <w:t>–</w:t>
            </w:r>
            <w:r w:rsidRPr="00B52BA2">
              <w:rPr>
                <w:sz w:val="18"/>
                <w:szCs w:val="18"/>
                <w:u w:val="none"/>
              </w:rPr>
              <w:t xml:space="preserve"> Meteorologist</w:t>
            </w:r>
            <w:r>
              <w:rPr>
                <w:sz w:val="18"/>
                <w:szCs w:val="18"/>
                <w:u w:val="none"/>
              </w:rPr>
              <w:t>, climat</w:t>
            </w:r>
            <w:r w:rsidR="00756623">
              <w:rPr>
                <w:sz w:val="18"/>
                <w:szCs w:val="18"/>
                <w:u w:val="none"/>
              </w:rPr>
              <w:t>e scientist</w:t>
            </w:r>
          </w:p>
        </w:tc>
        <w:tc>
          <w:tcPr>
            <w:tcW w:w="2398" w:type="dxa"/>
            <w:tcBorders>
              <w:top w:val="single" w:sz="4" w:space="0" w:color="000000"/>
              <w:left w:val="single" w:sz="4" w:space="0" w:color="000000"/>
              <w:bottom w:val="single" w:sz="4" w:space="0" w:color="000000"/>
              <w:right w:val="single" w:sz="4" w:space="0" w:color="000000"/>
            </w:tcBorders>
            <w:shd w:val="clear" w:color="auto" w:fill="A6A6A6"/>
          </w:tcPr>
          <w:p w14:paraId="2D8B40B5" w14:textId="29B830E7" w:rsidR="007F6D3C" w:rsidRPr="001F0B8E" w:rsidRDefault="007F6D3C" w:rsidP="004B17CB">
            <w:pPr>
              <w:ind w:left="4"/>
              <w:jc w:val="center"/>
              <w:rPr>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6A6A6"/>
          </w:tcPr>
          <w:p w14:paraId="523E236A" w14:textId="1A38D27B" w:rsidR="007F6D3C" w:rsidRPr="001F0B8E" w:rsidRDefault="007F6D3C" w:rsidP="004B17CB">
            <w:pPr>
              <w:ind w:left="4"/>
              <w:jc w:val="center"/>
              <w:rPr>
                <w:sz w:val="18"/>
                <w:szCs w:val="18"/>
              </w:rPr>
            </w:pPr>
          </w:p>
        </w:tc>
        <w:tc>
          <w:tcPr>
            <w:tcW w:w="2298" w:type="dxa"/>
            <w:tcBorders>
              <w:top w:val="single" w:sz="4" w:space="0" w:color="000000"/>
              <w:left w:val="single" w:sz="4" w:space="0" w:color="000000"/>
              <w:bottom w:val="single" w:sz="4" w:space="0" w:color="000000"/>
              <w:right w:val="single" w:sz="4" w:space="0" w:color="000000"/>
            </w:tcBorders>
            <w:shd w:val="clear" w:color="auto" w:fill="A6A6A6"/>
          </w:tcPr>
          <w:p w14:paraId="34E1742C" w14:textId="10EF73E1" w:rsidR="007F6D3C" w:rsidRPr="001F0B8E" w:rsidRDefault="007F6D3C" w:rsidP="004B17CB">
            <w:pPr>
              <w:ind w:left="3"/>
              <w:jc w:val="center"/>
              <w:rPr>
                <w:sz w:val="18"/>
                <w:szCs w:val="18"/>
              </w:rPr>
            </w:pPr>
          </w:p>
        </w:tc>
        <w:tc>
          <w:tcPr>
            <w:tcW w:w="2553" w:type="dxa"/>
            <w:tcBorders>
              <w:top w:val="single" w:sz="4" w:space="0" w:color="000000"/>
              <w:left w:val="single" w:sz="4" w:space="0" w:color="000000"/>
              <w:bottom w:val="single" w:sz="4" w:space="0" w:color="000000"/>
              <w:right w:val="single" w:sz="4" w:space="0" w:color="000000"/>
            </w:tcBorders>
            <w:shd w:val="clear" w:color="auto" w:fill="A6A6A6"/>
          </w:tcPr>
          <w:p w14:paraId="48328D95" w14:textId="4D3D453F" w:rsidR="007F6D3C" w:rsidRPr="001F0B8E" w:rsidRDefault="007F6D3C" w:rsidP="004B17CB">
            <w:pPr>
              <w:ind w:left="4"/>
              <w:jc w:val="center"/>
              <w:rPr>
                <w:sz w:val="18"/>
                <w:szCs w:val="18"/>
              </w:rPr>
            </w:pPr>
          </w:p>
        </w:tc>
        <w:tc>
          <w:tcPr>
            <w:tcW w:w="2341" w:type="dxa"/>
            <w:tcBorders>
              <w:top w:val="single" w:sz="4" w:space="0" w:color="000000"/>
              <w:left w:val="single" w:sz="4" w:space="0" w:color="000000"/>
              <w:bottom w:val="single" w:sz="4" w:space="0" w:color="000000"/>
              <w:right w:val="single" w:sz="4" w:space="0" w:color="000000"/>
            </w:tcBorders>
            <w:shd w:val="clear" w:color="auto" w:fill="A6A6A6"/>
          </w:tcPr>
          <w:p w14:paraId="566E5F8D" w14:textId="429658CE" w:rsidR="007F6D3C" w:rsidRPr="001F0B8E" w:rsidRDefault="007F6D3C" w:rsidP="004B17CB">
            <w:pPr>
              <w:ind w:left="0"/>
              <w:jc w:val="center"/>
              <w:rPr>
                <w:sz w:val="18"/>
                <w:szCs w:val="18"/>
              </w:rPr>
            </w:pPr>
          </w:p>
        </w:tc>
      </w:tr>
      <w:tr w:rsidR="00756623" w:rsidRPr="001F0B8E" w14:paraId="487D82BC" w14:textId="77777777" w:rsidTr="00E16A54">
        <w:trPr>
          <w:trHeight w:val="348"/>
        </w:trPr>
        <w:tc>
          <w:tcPr>
            <w:tcW w:w="14387" w:type="dxa"/>
            <w:gridSpan w:val="6"/>
            <w:tcBorders>
              <w:top w:val="single" w:sz="4" w:space="0" w:color="000000"/>
              <w:left w:val="single" w:sz="4" w:space="0" w:color="000000"/>
              <w:bottom w:val="single" w:sz="4" w:space="0" w:color="000000"/>
              <w:right w:val="single" w:sz="4" w:space="0" w:color="000000"/>
            </w:tcBorders>
            <w:shd w:val="clear" w:color="auto" w:fill="00B0F0"/>
          </w:tcPr>
          <w:p w14:paraId="05091529" w14:textId="17A10C3C" w:rsidR="00756623" w:rsidRPr="001F0B8E" w:rsidRDefault="00756623" w:rsidP="004B17CB">
            <w:pPr>
              <w:ind w:left="0"/>
              <w:jc w:val="center"/>
              <w:rPr>
                <w:sz w:val="18"/>
                <w:szCs w:val="18"/>
              </w:rPr>
            </w:pPr>
            <w:r>
              <w:rPr>
                <w:sz w:val="18"/>
                <w:szCs w:val="18"/>
              </w:rPr>
              <w:t>Progression in Scientist</w:t>
            </w:r>
            <w:r w:rsidR="00E16A54">
              <w:rPr>
                <w:sz w:val="18"/>
                <w:szCs w:val="18"/>
              </w:rPr>
              <w:t xml:space="preserve"> Knowledge</w:t>
            </w:r>
          </w:p>
        </w:tc>
      </w:tr>
      <w:tr w:rsidR="00756623" w:rsidRPr="001F0B8E" w14:paraId="174CA558" w14:textId="77777777">
        <w:trPr>
          <w:trHeight w:val="1361"/>
        </w:trPr>
        <w:tc>
          <w:tcPr>
            <w:tcW w:w="2398"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2178"/>
            </w:tblGrid>
            <w:tr w:rsidR="00756623" w:rsidRPr="00756623" w14:paraId="25A352D7" w14:textId="77777777">
              <w:trPr>
                <w:trHeight w:val="360"/>
              </w:trPr>
              <w:tc>
                <w:tcPr>
                  <w:tcW w:w="0" w:type="auto"/>
                </w:tcPr>
                <w:p w14:paraId="499807B5" w14:textId="77777777" w:rsidR="00756623" w:rsidRPr="00756623" w:rsidRDefault="00756623" w:rsidP="00756623">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756623">
                    <w:rPr>
                      <w:rFonts w:ascii="BlackCat Primary" w:eastAsiaTheme="minorEastAsia" w:hAnsi="BlackCat Primary" w:cs="BlackCat Primary"/>
                      <w:bCs/>
                      <w:sz w:val="16"/>
                      <w:szCs w:val="16"/>
                      <w:u w:val="none"/>
                    </w:rPr>
                    <w:t>Christopher Wren</w:t>
                  </w:r>
                  <w:r w:rsidRPr="00756623">
                    <w:rPr>
                      <w:rFonts w:ascii="BlackCat Primary" w:eastAsiaTheme="minorEastAsia" w:hAnsi="BlackCat Primary" w:cs="BlackCat Primary"/>
                      <w:b w:val="0"/>
                      <w:sz w:val="16"/>
                      <w:szCs w:val="16"/>
                      <w:u w:val="none"/>
                    </w:rPr>
                    <w:t xml:space="preserve">— Inventor of the rain gauge. </w:t>
                  </w:r>
                </w:p>
                <w:p w14:paraId="686C8125" w14:textId="77777777" w:rsidR="00756623" w:rsidRPr="00756623" w:rsidRDefault="00756623" w:rsidP="00756623">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756623">
                    <w:rPr>
                      <w:rFonts w:ascii="BlackCat Primary" w:eastAsiaTheme="minorEastAsia" w:hAnsi="BlackCat Primary" w:cs="BlackCat Primary"/>
                      <w:bCs/>
                      <w:sz w:val="16"/>
                      <w:szCs w:val="16"/>
                      <w:u w:val="none"/>
                    </w:rPr>
                    <w:t xml:space="preserve">Jane </w:t>
                  </w:r>
                  <w:proofErr w:type="spellStart"/>
                  <w:r w:rsidRPr="00756623">
                    <w:rPr>
                      <w:rFonts w:ascii="BlackCat Primary" w:eastAsiaTheme="minorEastAsia" w:hAnsi="BlackCat Primary" w:cs="BlackCat Primary"/>
                      <w:bCs/>
                      <w:sz w:val="16"/>
                      <w:szCs w:val="16"/>
                      <w:u w:val="none"/>
                    </w:rPr>
                    <w:t>Strachen</w:t>
                  </w:r>
                  <w:proofErr w:type="spellEnd"/>
                  <w:r w:rsidRPr="00756623">
                    <w:rPr>
                      <w:rFonts w:ascii="BlackCat Primary" w:eastAsiaTheme="minorEastAsia" w:hAnsi="BlackCat Primary" w:cs="BlackCat Primary"/>
                      <w:b w:val="0"/>
                      <w:sz w:val="16"/>
                      <w:szCs w:val="16"/>
                      <w:u w:val="none"/>
                    </w:rPr>
                    <w:t xml:space="preserve">—Climate scientist </w:t>
                  </w:r>
                </w:p>
              </w:tc>
            </w:tr>
          </w:tbl>
          <w:p w14:paraId="11D6E297" w14:textId="03401695" w:rsidR="00756623" w:rsidRDefault="00756623" w:rsidP="00B52BA2">
            <w:pPr>
              <w:ind w:left="1"/>
              <w:rPr>
                <w:color w:val="7030A0"/>
                <w:sz w:val="18"/>
                <w:szCs w:val="18"/>
                <w:u w:val="none"/>
              </w:rPr>
            </w:pPr>
            <w:r>
              <w:rPr>
                <w:noProof/>
              </w:rPr>
              <w:drawing>
                <wp:anchor distT="0" distB="0" distL="114300" distR="114300" simplePos="0" relativeHeight="251665408" behindDoc="0" locked="0" layoutInCell="1" allowOverlap="1" wp14:anchorId="4CAF0B13" wp14:editId="53A7C6D7">
                  <wp:simplePos x="0" y="0"/>
                  <wp:positionH relativeFrom="column">
                    <wp:posOffset>542867</wp:posOffset>
                  </wp:positionH>
                  <wp:positionV relativeFrom="paragraph">
                    <wp:posOffset>-83762</wp:posOffset>
                  </wp:positionV>
                  <wp:extent cx="311727" cy="401782"/>
                  <wp:effectExtent l="0" t="0" r="0" b="0"/>
                  <wp:wrapNone/>
                  <wp:docPr id="703" name="Picture 703"/>
                  <wp:cNvGraphicFramePr/>
                  <a:graphic xmlns:a="http://schemas.openxmlformats.org/drawingml/2006/main">
                    <a:graphicData uri="http://schemas.openxmlformats.org/drawingml/2006/picture">
                      <pic:pic xmlns:pic="http://schemas.openxmlformats.org/drawingml/2006/picture">
                        <pic:nvPicPr>
                          <pic:cNvPr id="703" name="Picture 70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1727" cy="401782"/>
                          </a:xfrm>
                          <a:prstGeom prst="rect">
                            <a:avLst/>
                          </a:prstGeom>
                        </pic:spPr>
                      </pic:pic>
                    </a:graphicData>
                  </a:graphic>
                  <wp14:sizeRelH relativeFrom="margin">
                    <wp14:pctWidth>0</wp14:pctWidth>
                  </wp14:sizeRelH>
                  <wp14:sizeRelV relativeFrom="margin">
                    <wp14:pctHeight>0</wp14:pctHeight>
                  </wp14:sizeRelV>
                </wp:anchor>
              </w:drawing>
            </w:r>
            <w:r w:rsidRPr="00756623">
              <w:rPr>
                <w:rFonts w:ascii="Calibri" w:eastAsia="Calibri" w:hAnsi="Calibri" w:cs="Calibri"/>
                <w:b w:val="0"/>
                <w:noProof/>
                <w:sz w:val="22"/>
                <w:u w:val="none"/>
              </w:rPr>
              <mc:AlternateContent>
                <mc:Choice Requires="wpg">
                  <w:drawing>
                    <wp:anchor distT="0" distB="0" distL="114300" distR="114300" simplePos="0" relativeHeight="251664384" behindDoc="0" locked="0" layoutInCell="1" allowOverlap="1" wp14:anchorId="53D3710E" wp14:editId="1DA72F8A">
                      <wp:simplePos x="0" y="0"/>
                      <wp:positionH relativeFrom="column">
                        <wp:posOffset>964969</wp:posOffset>
                      </wp:positionH>
                      <wp:positionV relativeFrom="paragraph">
                        <wp:posOffset>-91036</wp:posOffset>
                      </wp:positionV>
                      <wp:extent cx="394854" cy="394855"/>
                      <wp:effectExtent l="0" t="0" r="5715" b="5715"/>
                      <wp:wrapNone/>
                      <wp:docPr id="9531" name="Group 9531"/>
                      <wp:cNvGraphicFramePr/>
                      <a:graphic xmlns:a="http://schemas.openxmlformats.org/drawingml/2006/main">
                        <a:graphicData uri="http://schemas.microsoft.com/office/word/2010/wordprocessingGroup">
                          <wpg:wgp>
                            <wpg:cNvGrpSpPr/>
                            <wpg:grpSpPr>
                              <a:xfrm>
                                <a:off x="0" y="0"/>
                                <a:ext cx="394854" cy="394855"/>
                                <a:chOff x="0" y="0"/>
                                <a:chExt cx="1425575" cy="1806247"/>
                              </a:xfrm>
                            </wpg:grpSpPr>
                            <wps:wsp>
                              <wps:cNvPr id="676" name="Rectangle 676"/>
                              <wps:cNvSpPr/>
                              <wps:spPr>
                                <a:xfrm>
                                  <a:off x="691134" y="0"/>
                                  <a:ext cx="40384" cy="267725"/>
                                </a:xfrm>
                                <a:prstGeom prst="rect">
                                  <a:avLst/>
                                </a:prstGeom>
                                <a:ln>
                                  <a:noFill/>
                                </a:ln>
                              </wps:spPr>
                              <wps:txbx>
                                <w:txbxContent>
                                  <w:p w14:paraId="4AA4AB23" w14:textId="77777777" w:rsidR="0000411A" w:rsidRDefault="0000411A" w:rsidP="00756623">
                                    <w:r>
                                      <w:rPr>
                                        <w:rFonts w:ascii="Calibri" w:eastAsia="Calibri" w:hAnsi="Calibri" w:cs="Calibri"/>
                                        <w:sz w:val="28"/>
                                      </w:rPr>
                                      <w:t xml:space="preserve"> </w:t>
                                    </w:r>
                                  </w:p>
                                </w:txbxContent>
                              </wps:txbx>
                              <wps:bodyPr horzOverflow="overflow" vert="horz" lIns="0" tIns="0" rIns="0" bIns="0" rtlCol="0">
                                <a:noAutofit/>
                              </wps:bodyPr>
                            </wps:wsp>
                            <pic:pic xmlns:pic="http://schemas.openxmlformats.org/drawingml/2006/picture">
                              <pic:nvPicPr>
                                <pic:cNvPr id="695" name="Picture 695"/>
                                <pic:cNvPicPr/>
                              </pic:nvPicPr>
                              <pic:blipFill>
                                <a:blip r:embed="rId13"/>
                                <a:stretch>
                                  <a:fillRect/>
                                </a:stretch>
                              </pic:blipFill>
                              <pic:spPr>
                                <a:xfrm>
                                  <a:off x="0" y="79682"/>
                                  <a:ext cx="1425575" cy="17265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D3710E" id="Group 9531" o:spid="_x0000_s1026" style="position:absolute;left:0;text-align:left;margin-left:76pt;margin-top:-7.15pt;width:31.1pt;height:31.1pt;z-index:251664384;mso-width-relative:margin;mso-height-relative:margin" coordsize="14255,180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">
                      <v:rect id="Rectangle 676" o:spid="_x0000_s1027" style="position:absolute;left:6911;width:404;height: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14:paraId="4AA4AB23" w14:textId="77777777" w:rsidR="0000411A" w:rsidRDefault="0000411A" w:rsidP="00756623">
                              <w:r>
                                <w:rPr>
                                  <w:rFonts w:ascii="Calibri" w:eastAsia="Calibri" w:hAnsi="Calibri" w:cs="Calibri"/>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5" o:spid="_x0000_s1028" type="#_x0000_t75" style="position:absolute;top:796;width:14255;height:17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">
                        <v:imagedata r:id="rId14" o:title=""/>
                      </v:shape>
                    </v:group>
                  </w:pict>
                </mc:Fallback>
              </mc:AlternateContent>
            </w:r>
          </w:p>
          <w:p w14:paraId="1D150670" w14:textId="3F332300" w:rsidR="00756623" w:rsidRPr="00756623" w:rsidRDefault="00756623" w:rsidP="00756623">
            <w:pPr>
              <w:rPr>
                <w:sz w:val="18"/>
                <w:szCs w:val="18"/>
              </w:rPr>
            </w:pPr>
          </w:p>
        </w:tc>
        <w:tc>
          <w:tcPr>
            <w:tcW w:w="2398" w:type="dxa"/>
            <w:tcBorders>
              <w:top w:val="single" w:sz="4" w:space="0" w:color="000000"/>
              <w:left w:val="single" w:sz="4" w:space="0" w:color="000000"/>
              <w:bottom w:val="single" w:sz="4" w:space="0" w:color="000000"/>
              <w:right w:val="single" w:sz="4" w:space="0" w:color="000000"/>
            </w:tcBorders>
            <w:shd w:val="clear" w:color="auto" w:fill="A6A6A6"/>
          </w:tcPr>
          <w:p w14:paraId="7BBF75E5" w14:textId="5DCED371" w:rsidR="00756623" w:rsidRPr="001F0B8E" w:rsidRDefault="00756623" w:rsidP="004B17CB">
            <w:pPr>
              <w:ind w:left="4"/>
              <w:jc w:val="center"/>
              <w:rPr>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6A6A6"/>
          </w:tcPr>
          <w:p w14:paraId="7B1AD77C" w14:textId="77777777" w:rsidR="00756623" w:rsidRPr="001F0B8E" w:rsidRDefault="00756623" w:rsidP="004B17CB">
            <w:pPr>
              <w:ind w:left="4"/>
              <w:jc w:val="center"/>
              <w:rPr>
                <w:sz w:val="18"/>
                <w:szCs w:val="18"/>
              </w:rPr>
            </w:pPr>
          </w:p>
        </w:tc>
        <w:tc>
          <w:tcPr>
            <w:tcW w:w="2298" w:type="dxa"/>
            <w:tcBorders>
              <w:top w:val="single" w:sz="4" w:space="0" w:color="000000"/>
              <w:left w:val="single" w:sz="4" w:space="0" w:color="000000"/>
              <w:bottom w:val="single" w:sz="4" w:space="0" w:color="000000"/>
              <w:right w:val="single" w:sz="4" w:space="0" w:color="000000"/>
            </w:tcBorders>
            <w:shd w:val="clear" w:color="auto" w:fill="A6A6A6"/>
          </w:tcPr>
          <w:p w14:paraId="4FC9B5A5" w14:textId="77777777" w:rsidR="00756623" w:rsidRPr="001F0B8E" w:rsidRDefault="00756623" w:rsidP="004B17CB">
            <w:pPr>
              <w:ind w:left="3"/>
              <w:jc w:val="center"/>
              <w:rPr>
                <w:sz w:val="18"/>
                <w:szCs w:val="18"/>
              </w:rPr>
            </w:pPr>
          </w:p>
        </w:tc>
        <w:tc>
          <w:tcPr>
            <w:tcW w:w="2553" w:type="dxa"/>
            <w:tcBorders>
              <w:top w:val="single" w:sz="4" w:space="0" w:color="000000"/>
              <w:left w:val="single" w:sz="4" w:space="0" w:color="000000"/>
              <w:bottom w:val="single" w:sz="4" w:space="0" w:color="000000"/>
              <w:right w:val="single" w:sz="4" w:space="0" w:color="000000"/>
            </w:tcBorders>
            <w:shd w:val="clear" w:color="auto" w:fill="A6A6A6"/>
          </w:tcPr>
          <w:p w14:paraId="084A4FB0" w14:textId="77777777" w:rsidR="00756623" w:rsidRPr="001F0B8E" w:rsidRDefault="00756623" w:rsidP="004B17CB">
            <w:pPr>
              <w:ind w:left="4"/>
              <w:jc w:val="center"/>
              <w:rPr>
                <w:sz w:val="18"/>
                <w:szCs w:val="18"/>
              </w:rPr>
            </w:pPr>
          </w:p>
        </w:tc>
        <w:tc>
          <w:tcPr>
            <w:tcW w:w="2341" w:type="dxa"/>
            <w:tcBorders>
              <w:top w:val="single" w:sz="4" w:space="0" w:color="000000"/>
              <w:left w:val="single" w:sz="4" w:space="0" w:color="000000"/>
              <w:bottom w:val="single" w:sz="4" w:space="0" w:color="000000"/>
              <w:right w:val="single" w:sz="4" w:space="0" w:color="000000"/>
            </w:tcBorders>
            <w:shd w:val="clear" w:color="auto" w:fill="A6A6A6"/>
          </w:tcPr>
          <w:p w14:paraId="25DFD720" w14:textId="77777777" w:rsidR="00756623" w:rsidRPr="001F0B8E" w:rsidRDefault="00756623" w:rsidP="004B17CB">
            <w:pPr>
              <w:ind w:left="0"/>
              <w:jc w:val="center"/>
              <w:rPr>
                <w:sz w:val="18"/>
                <w:szCs w:val="18"/>
              </w:rPr>
            </w:pPr>
          </w:p>
        </w:tc>
      </w:tr>
    </w:tbl>
    <w:p w14:paraId="3A558A6B" w14:textId="1CD9A54A" w:rsidR="007F6D3C" w:rsidRPr="001F0B8E" w:rsidRDefault="007F6D3C" w:rsidP="004B17CB">
      <w:pPr>
        <w:ind w:left="0"/>
        <w:jc w:val="center"/>
        <w:rPr>
          <w:sz w:val="18"/>
          <w:szCs w:val="18"/>
        </w:rPr>
      </w:pPr>
    </w:p>
    <w:tbl>
      <w:tblPr>
        <w:tblStyle w:val="TableGrid"/>
        <w:tblW w:w="14387" w:type="dxa"/>
        <w:tblInd w:w="6" w:type="dxa"/>
        <w:tblLayout w:type="fixed"/>
        <w:tblCellMar>
          <w:top w:w="35" w:type="dxa"/>
        </w:tblCellMar>
        <w:tblLook w:val="04A0" w:firstRow="1" w:lastRow="0" w:firstColumn="1" w:lastColumn="0" w:noHBand="0" w:noVBand="1"/>
      </w:tblPr>
      <w:tblGrid>
        <w:gridCol w:w="2824"/>
        <w:gridCol w:w="2410"/>
        <w:gridCol w:w="2977"/>
        <w:gridCol w:w="2680"/>
        <w:gridCol w:w="1172"/>
        <w:gridCol w:w="109"/>
        <w:gridCol w:w="977"/>
        <w:gridCol w:w="1133"/>
        <w:gridCol w:w="105"/>
      </w:tblGrid>
      <w:tr w:rsidR="007F6D3C" w:rsidRPr="001F0B8E" w14:paraId="2FB5485D" w14:textId="77777777" w:rsidTr="00C26A23">
        <w:trPr>
          <w:trHeight w:val="251"/>
        </w:trPr>
        <w:tc>
          <w:tcPr>
            <w:tcW w:w="2824" w:type="dxa"/>
            <w:tcBorders>
              <w:top w:val="single" w:sz="4" w:space="0" w:color="000000"/>
              <w:left w:val="single" w:sz="4" w:space="0" w:color="000000"/>
              <w:bottom w:val="single" w:sz="4" w:space="0" w:color="000000"/>
              <w:right w:val="nil"/>
            </w:tcBorders>
            <w:shd w:val="clear" w:color="auto" w:fill="00B0F0"/>
          </w:tcPr>
          <w:p w14:paraId="7EABFA5E" w14:textId="77777777" w:rsidR="007F6D3C" w:rsidRPr="001F0B8E" w:rsidRDefault="007F6D3C" w:rsidP="004B17CB">
            <w:pPr>
              <w:spacing w:after="160"/>
              <w:ind w:left="0"/>
              <w:jc w:val="center"/>
              <w:rPr>
                <w:sz w:val="18"/>
                <w:szCs w:val="18"/>
              </w:rPr>
            </w:pPr>
          </w:p>
        </w:tc>
        <w:tc>
          <w:tcPr>
            <w:tcW w:w="2410" w:type="dxa"/>
            <w:tcBorders>
              <w:top w:val="single" w:sz="4" w:space="0" w:color="000000"/>
              <w:left w:val="nil"/>
              <w:bottom w:val="single" w:sz="4" w:space="0" w:color="000000"/>
              <w:right w:val="nil"/>
            </w:tcBorders>
            <w:shd w:val="clear" w:color="auto" w:fill="00B0F0"/>
          </w:tcPr>
          <w:p w14:paraId="26B0DDA3" w14:textId="77777777" w:rsidR="007F6D3C" w:rsidRPr="001F0B8E" w:rsidRDefault="007F6D3C" w:rsidP="004B17CB">
            <w:pPr>
              <w:spacing w:after="160"/>
              <w:ind w:left="0"/>
              <w:jc w:val="center"/>
              <w:rPr>
                <w:sz w:val="18"/>
                <w:szCs w:val="18"/>
              </w:rPr>
            </w:pPr>
          </w:p>
        </w:tc>
        <w:tc>
          <w:tcPr>
            <w:tcW w:w="5657" w:type="dxa"/>
            <w:gridSpan w:val="2"/>
            <w:tcBorders>
              <w:top w:val="single" w:sz="4" w:space="0" w:color="000000"/>
              <w:left w:val="nil"/>
              <w:bottom w:val="single" w:sz="4" w:space="0" w:color="000000"/>
              <w:right w:val="nil"/>
            </w:tcBorders>
            <w:shd w:val="clear" w:color="auto" w:fill="00B0F0"/>
          </w:tcPr>
          <w:p w14:paraId="6A3388DC" w14:textId="64A6C22D" w:rsidR="007F6D3C" w:rsidRPr="001F0B8E" w:rsidRDefault="002E65E9" w:rsidP="004B17CB">
            <w:pPr>
              <w:ind w:left="96"/>
              <w:jc w:val="center"/>
              <w:rPr>
                <w:sz w:val="18"/>
                <w:szCs w:val="18"/>
              </w:rPr>
            </w:pPr>
            <w:r w:rsidRPr="001F0B8E">
              <w:rPr>
                <w:sz w:val="18"/>
                <w:szCs w:val="18"/>
                <w:u w:val="none"/>
              </w:rPr>
              <w:t>Science Progression of Skills</w:t>
            </w:r>
          </w:p>
        </w:tc>
        <w:tc>
          <w:tcPr>
            <w:tcW w:w="3496" w:type="dxa"/>
            <w:gridSpan w:val="5"/>
            <w:tcBorders>
              <w:top w:val="single" w:sz="4" w:space="0" w:color="000000"/>
              <w:left w:val="nil"/>
              <w:bottom w:val="single" w:sz="4" w:space="0" w:color="000000"/>
              <w:right w:val="single" w:sz="4" w:space="0" w:color="000000"/>
            </w:tcBorders>
            <w:shd w:val="clear" w:color="auto" w:fill="00B0F0"/>
          </w:tcPr>
          <w:p w14:paraId="5616472C" w14:textId="77777777" w:rsidR="007F6D3C" w:rsidRPr="001F0B8E" w:rsidRDefault="007F6D3C" w:rsidP="004B17CB">
            <w:pPr>
              <w:spacing w:after="160"/>
              <w:ind w:left="0"/>
              <w:jc w:val="center"/>
              <w:rPr>
                <w:sz w:val="18"/>
                <w:szCs w:val="18"/>
              </w:rPr>
            </w:pPr>
          </w:p>
        </w:tc>
      </w:tr>
      <w:tr w:rsidR="007F6D3C" w:rsidRPr="001F0B8E" w14:paraId="18C437AE" w14:textId="77777777" w:rsidTr="00C26A23">
        <w:trPr>
          <w:trHeight w:val="248"/>
        </w:trPr>
        <w:tc>
          <w:tcPr>
            <w:tcW w:w="2824" w:type="dxa"/>
            <w:tcBorders>
              <w:top w:val="single" w:sz="4" w:space="0" w:color="000000"/>
              <w:left w:val="single" w:sz="4" w:space="0" w:color="000000"/>
              <w:bottom w:val="single" w:sz="4" w:space="0" w:color="000000"/>
              <w:right w:val="nil"/>
            </w:tcBorders>
            <w:shd w:val="clear" w:color="auto" w:fill="0070C0"/>
          </w:tcPr>
          <w:p w14:paraId="58A5E868" w14:textId="6C741E53" w:rsidR="007F6D3C" w:rsidRPr="001F0B8E" w:rsidRDefault="007F6D3C" w:rsidP="004B17CB">
            <w:pPr>
              <w:ind w:left="107"/>
              <w:jc w:val="center"/>
              <w:rPr>
                <w:sz w:val="18"/>
                <w:szCs w:val="18"/>
              </w:rPr>
            </w:pPr>
          </w:p>
        </w:tc>
        <w:tc>
          <w:tcPr>
            <w:tcW w:w="2410" w:type="dxa"/>
            <w:tcBorders>
              <w:top w:val="single" w:sz="4" w:space="0" w:color="000000"/>
              <w:left w:val="nil"/>
              <w:bottom w:val="single" w:sz="4" w:space="0" w:color="000000"/>
              <w:right w:val="nil"/>
            </w:tcBorders>
            <w:shd w:val="clear" w:color="auto" w:fill="0070C0"/>
          </w:tcPr>
          <w:p w14:paraId="6FD1C8B4" w14:textId="77777777" w:rsidR="007F6D3C" w:rsidRPr="001F0B8E" w:rsidRDefault="007F6D3C" w:rsidP="004B17CB">
            <w:pPr>
              <w:spacing w:after="160"/>
              <w:ind w:left="0"/>
              <w:jc w:val="center"/>
              <w:rPr>
                <w:sz w:val="18"/>
                <w:szCs w:val="18"/>
              </w:rPr>
            </w:pPr>
          </w:p>
        </w:tc>
        <w:tc>
          <w:tcPr>
            <w:tcW w:w="5657" w:type="dxa"/>
            <w:gridSpan w:val="2"/>
            <w:tcBorders>
              <w:top w:val="single" w:sz="4" w:space="0" w:color="000000"/>
              <w:left w:val="nil"/>
              <w:bottom w:val="single" w:sz="4" w:space="0" w:color="000000"/>
              <w:right w:val="nil"/>
            </w:tcBorders>
            <w:shd w:val="clear" w:color="auto" w:fill="0070C0"/>
          </w:tcPr>
          <w:p w14:paraId="5E0D82F2" w14:textId="77777777" w:rsidR="007F6D3C" w:rsidRPr="001F0B8E" w:rsidRDefault="002E65E9" w:rsidP="004B17CB">
            <w:pPr>
              <w:ind w:left="97"/>
              <w:jc w:val="center"/>
              <w:rPr>
                <w:sz w:val="18"/>
                <w:szCs w:val="18"/>
              </w:rPr>
            </w:pPr>
            <w:proofErr w:type="gramStart"/>
            <w:r w:rsidRPr="001F0B8E">
              <w:rPr>
                <w:sz w:val="18"/>
                <w:szCs w:val="18"/>
                <w:u w:val="none"/>
              </w:rPr>
              <w:t xml:space="preserve">Electricity  </w:t>
            </w:r>
            <w:r w:rsidR="00EC3E7F">
              <w:rPr>
                <w:sz w:val="18"/>
                <w:szCs w:val="18"/>
                <w:u w:val="none"/>
              </w:rPr>
              <w:t>(</w:t>
            </w:r>
            <w:proofErr w:type="gramEnd"/>
            <w:r w:rsidR="00EC3E7F">
              <w:rPr>
                <w:sz w:val="18"/>
                <w:szCs w:val="18"/>
                <w:u w:val="none"/>
              </w:rPr>
              <w:t>substantive knowledge)</w:t>
            </w:r>
          </w:p>
        </w:tc>
        <w:tc>
          <w:tcPr>
            <w:tcW w:w="3496" w:type="dxa"/>
            <w:gridSpan w:val="5"/>
            <w:tcBorders>
              <w:top w:val="single" w:sz="4" w:space="0" w:color="000000"/>
              <w:left w:val="nil"/>
              <w:bottom w:val="single" w:sz="4" w:space="0" w:color="000000"/>
              <w:right w:val="single" w:sz="4" w:space="0" w:color="000000"/>
            </w:tcBorders>
            <w:shd w:val="clear" w:color="auto" w:fill="0070C0"/>
          </w:tcPr>
          <w:p w14:paraId="47656AEF" w14:textId="77777777" w:rsidR="007F6D3C" w:rsidRPr="001F0B8E" w:rsidRDefault="007F6D3C" w:rsidP="004B17CB">
            <w:pPr>
              <w:spacing w:after="160"/>
              <w:ind w:left="0"/>
              <w:jc w:val="center"/>
              <w:rPr>
                <w:sz w:val="18"/>
                <w:szCs w:val="18"/>
              </w:rPr>
            </w:pPr>
          </w:p>
        </w:tc>
      </w:tr>
      <w:tr w:rsidR="007F6D3C" w:rsidRPr="001F0B8E" w14:paraId="14D378FF" w14:textId="77777777" w:rsidTr="00C26A23">
        <w:trPr>
          <w:trHeight w:val="260"/>
        </w:trPr>
        <w:tc>
          <w:tcPr>
            <w:tcW w:w="2824" w:type="dxa"/>
            <w:tcBorders>
              <w:top w:val="single" w:sz="4" w:space="0" w:color="000000"/>
              <w:left w:val="single" w:sz="4" w:space="0" w:color="000000"/>
              <w:bottom w:val="single" w:sz="4" w:space="0" w:color="000000"/>
              <w:right w:val="single" w:sz="4" w:space="0" w:color="000000"/>
            </w:tcBorders>
          </w:tcPr>
          <w:p w14:paraId="3A98D46B" w14:textId="3DBC3829" w:rsidR="007F6D3C" w:rsidRPr="001F0B8E" w:rsidRDefault="002E65E9" w:rsidP="004B17CB">
            <w:pPr>
              <w:ind w:left="0" w:right="2"/>
              <w:jc w:val="center"/>
              <w:rPr>
                <w:sz w:val="18"/>
                <w:szCs w:val="18"/>
              </w:rPr>
            </w:pPr>
            <w:r w:rsidRPr="001F0B8E">
              <w:rPr>
                <w:b w:val="0"/>
                <w:sz w:val="18"/>
                <w:szCs w:val="18"/>
                <w:u w:val="none"/>
              </w:rPr>
              <w:t>Year 1</w:t>
            </w:r>
          </w:p>
        </w:tc>
        <w:tc>
          <w:tcPr>
            <w:tcW w:w="2410" w:type="dxa"/>
            <w:tcBorders>
              <w:top w:val="single" w:sz="4" w:space="0" w:color="000000"/>
              <w:left w:val="single" w:sz="4" w:space="0" w:color="000000"/>
              <w:bottom w:val="single" w:sz="4" w:space="0" w:color="000000"/>
              <w:right w:val="single" w:sz="4" w:space="0" w:color="000000"/>
            </w:tcBorders>
          </w:tcPr>
          <w:p w14:paraId="1419EE48" w14:textId="78C346D8" w:rsidR="007F6D3C" w:rsidRPr="001F0B8E" w:rsidRDefault="002E65E9" w:rsidP="004B17CB">
            <w:pPr>
              <w:ind w:left="0" w:right="2"/>
              <w:jc w:val="center"/>
              <w:rPr>
                <w:sz w:val="18"/>
                <w:szCs w:val="18"/>
              </w:rPr>
            </w:pPr>
            <w:r w:rsidRPr="001F0B8E">
              <w:rPr>
                <w:b w:val="0"/>
                <w:sz w:val="18"/>
                <w:szCs w:val="18"/>
                <w:u w:val="none"/>
              </w:rPr>
              <w:t>Year 2</w:t>
            </w:r>
          </w:p>
        </w:tc>
        <w:tc>
          <w:tcPr>
            <w:tcW w:w="2977" w:type="dxa"/>
            <w:tcBorders>
              <w:top w:val="single" w:sz="4" w:space="0" w:color="000000"/>
              <w:left w:val="single" w:sz="4" w:space="0" w:color="000000"/>
              <w:bottom w:val="single" w:sz="4" w:space="0" w:color="000000"/>
              <w:right w:val="single" w:sz="4" w:space="0" w:color="000000"/>
            </w:tcBorders>
          </w:tcPr>
          <w:p w14:paraId="41D6F8BA" w14:textId="7681D762" w:rsidR="007F6D3C" w:rsidRPr="001F0B8E" w:rsidRDefault="002E65E9" w:rsidP="004B17CB">
            <w:pPr>
              <w:ind w:left="0" w:right="2"/>
              <w:jc w:val="center"/>
              <w:rPr>
                <w:sz w:val="18"/>
                <w:szCs w:val="18"/>
              </w:rPr>
            </w:pPr>
            <w:r w:rsidRPr="001F0B8E">
              <w:rPr>
                <w:b w:val="0"/>
                <w:sz w:val="18"/>
                <w:szCs w:val="18"/>
                <w:u w:val="none"/>
              </w:rPr>
              <w:t>Year3</w:t>
            </w:r>
          </w:p>
        </w:tc>
        <w:tc>
          <w:tcPr>
            <w:tcW w:w="2680" w:type="dxa"/>
            <w:tcBorders>
              <w:top w:val="single" w:sz="4" w:space="0" w:color="000000"/>
              <w:left w:val="single" w:sz="4" w:space="0" w:color="000000"/>
              <w:bottom w:val="single" w:sz="4" w:space="0" w:color="000000"/>
              <w:right w:val="single" w:sz="4" w:space="0" w:color="000000"/>
            </w:tcBorders>
          </w:tcPr>
          <w:p w14:paraId="6F10D6BA" w14:textId="6E30C1CF" w:rsidR="007F6D3C" w:rsidRPr="001F0B8E" w:rsidRDefault="002E65E9" w:rsidP="004B17CB">
            <w:pPr>
              <w:ind w:left="0" w:right="3"/>
              <w:jc w:val="center"/>
              <w:rPr>
                <w:sz w:val="18"/>
                <w:szCs w:val="18"/>
              </w:rPr>
            </w:pPr>
            <w:r w:rsidRPr="001F0B8E">
              <w:rPr>
                <w:b w:val="0"/>
                <w:sz w:val="18"/>
                <w:szCs w:val="18"/>
                <w:u w:val="none"/>
              </w:rPr>
              <w:t>Year 4</w:t>
            </w:r>
          </w:p>
        </w:tc>
        <w:tc>
          <w:tcPr>
            <w:tcW w:w="1172" w:type="dxa"/>
            <w:tcBorders>
              <w:top w:val="single" w:sz="4" w:space="0" w:color="000000"/>
              <w:left w:val="single" w:sz="4" w:space="0" w:color="000000"/>
              <w:bottom w:val="single" w:sz="5" w:space="0" w:color="A6A6A6"/>
              <w:right w:val="single" w:sz="4" w:space="0" w:color="000000"/>
            </w:tcBorders>
          </w:tcPr>
          <w:p w14:paraId="740A91A2" w14:textId="5F88221A" w:rsidR="007F6D3C" w:rsidRPr="001F0B8E" w:rsidRDefault="002E65E9" w:rsidP="004B17CB">
            <w:pPr>
              <w:ind w:left="0" w:right="3"/>
              <w:jc w:val="center"/>
              <w:rPr>
                <w:sz w:val="18"/>
                <w:szCs w:val="18"/>
              </w:rPr>
            </w:pPr>
            <w:r w:rsidRPr="001F0B8E">
              <w:rPr>
                <w:b w:val="0"/>
                <w:sz w:val="18"/>
                <w:szCs w:val="18"/>
                <w:u w:val="none"/>
              </w:rPr>
              <w:t>Year 5</w:t>
            </w:r>
          </w:p>
        </w:tc>
        <w:tc>
          <w:tcPr>
            <w:tcW w:w="2324" w:type="dxa"/>
            <w:gridSpan w:val="4"/>
            <w:tcBorders>
              <w:top w:val="single" w:sz="4" w:space="0" w:color="000000"/>
              <w:left w:val="single" w:sz="4" w:space="0" w:color="000000"/>
              <w:bottom w:val="single" w:sz="9" w:space="0" w:color="000000"/>
              <w:right w:val="single" w:sz="4" w:space="0" w:color="000000"/>
            </w:tcBorders>
          </w:tcPr>
          <w:p w14:paraId="5481DBA0" w14:textId="04911BB0" w:rsidR="007F6D3C" w:rsidRPr="001F0B8E" w:rsidRDefault="002E65E9" w:rsidP="004B17CB">
            <w:pPr>
              <w:ind w:left="3"/>
              <w:jc w:val="center"/>
              <w:rPr>
                <w:sz w:val="18"/>
                <w:szCs w:val="18"/>
              </w:rPr>
            </w:pPr>
            <w:r w:rsidRPr="001F0B8E">
              <w:rPr>
                <w:b w:val="0"/>
                <w:sz w:val="18"/>
                <w:szCs w:val="18"/>
                <w:u w:val="none"/>
              </w:rPr>
              <w:t>Year 6</w:t>
            </w:r>
          </w:p>
        </w:tc>
      </w:tr>
      <w:tr w:rsidR="007F6D3C" w:rsidRPr="001F0B8E" w14:paraId="09576047" w14:textId="77777777" w:rsidTr="00C26A23">
        <w:trPr>
          <w:trHeight w:val="738"/>
        </w:trPr>
        <w:tc>
          <w:tcPr>
            <w:tcW w:w="2824" w:type="dxa"/>
            <w:tcBorders>
              <w:top w:val="single" w:sz="4" w:space="0" w:color="000000"/>
              <w:left w:val="single" w:sz="4" w:space="0" w:color="000000"/>
              <w:bottom w:val="single" w:sz="5" w:space="0" w:color="B4C6E7"/>
              <w:right w:val="single" w:sz="4" w:space="0" w:color="000000"/>
            </w:tcBorders>
            <w:shd w:val="clear" w:color="auto" w:fill="A6A6A6"/>
          </w:tcPr>
          <w:p w14:paraId="0FD58962" w14:textId="28E6E656" w:rsidR="00756623" w:rsidRDefault="00756623" w:rsidP="004B17CB">
            <w:pPr>
              <w:ind w:left="107"/>
              <w:jc w:val="center"/>
              <w:rPr>
                <w:sz w:val="18"/>
                <w:szCs w:val="18"/>
              </w:rPr>
            </w:pPr>
          </w:p>
          <w:p w14:paraId="033D6A24" w14:textId="77777777" w:rsidR="00756623" w:rsidRPr="00756623" w:rsidRDefault="00756623" w:rsidP="00756623">
            <w:pPr>
              <w:rPr>
                <w:sz w:val="18"/>
                <w:szCs w:val="18"/>
              </w:rPr>
            </w:pPr>
          </w:p>
          <w:p w14:paraId="17D9159C" w14:textId="77777777" w:rsidR="00756623" w:rsidRPr="00756623" w:rsidRDefault="00756623" w:rsidP="00756623">
            <w:pPr>
              <w:rPr>
                <w:sz w:val="18"/>
                <w:szCs w:val="18"/>
              </w:rPr>
            </w:pPr>
          </w:p>
          <w:p w14:paraId="7C239872" w14:textId="77777777" w:rsidR="00756623" w:rsidRPr="00756623" w:rsidRDefault="00756623" w:rsidP="00756623">
            <w:pPr>
              <w:rPr>
                <w:sz w:val="18"/>
                <w:szCs w:val="18"/>
              </w:rPr>
            </w:pPr>
          </w:p>
          <w:p w14:paraId="135A7826" w14:textId="77777777" w:rsidR="00756623" w:rsidRPr="00756623" w:rsidRDefault="00756623" w:rsidP="00756623">
            <w:pPr>
              <w:rPr>
                <w:sz w:val="18"/>
                <w:szCs w:val="18"/>
              </w:rPr>
            </w:pPr>
          </w:p>
          <w:p w14:paraId="31617973" w14:textId="77777777" w:rsidR="00756623" w:rsidRPr="00756623" w:rsidRDefault="00756623" w:rsidP="00756623">
            <w:pPr>
              <w:rPr>
                <w:sz w:val="18"/>
                <w:szCs w:val="18"/>
              </w:rPr>
            </w:pPr>
          </w:p>
          <w:p w14:paraId="6C60FFD9" w14:textId="77777777" w:rsidR="00756623" w:rsidRPr="00756623" w:rsidRDefault="00756623" w:rsidP="00756623">
            <w:pPr>
              <w:rPr>
                <w:sz w:val="18"/>
                <w:szCs w:val="18"/>
              </w:rPr>
            </w:pPr>
          </w:p>
          <w:p w14:paraId="2F315081" w14:textId="77777777" w:rsidR="00756623" w:rsidRPr="00756623" w:rsidRDefault="00756623" w:rsidP="00756623">
            <w:pPr>
              <w:rPr>
                <w:sz w:val="18"/>
                <w:szCs w:val="18"/>
              </w:rPr>
            </w:pPr>
          </w:p>
          <w:p w14:paraId="6083076F" w14:textId="77777777" w:rsidR="00756623" w:rsidRPr="00756623" w:rsidRDefault="00756623" w:rsidP="00756623">
            <w:pPr>
              <w:rPr>
                <w:sz w:val="18"/>
                <w:szCs w:val="18"/>
              </w:rPr>
            </w:pPr>
          </w:p>
          <w:p w14:paraId="1486E20A" w14:textId="77777777" w:rsidR="00756623" w:rsidRPr="00756623" w:rsidRDefault="00756623" w:rsidP="00756623">
            <w:pPr>
              <w:rPr>
                <w:sz w:val="18"/>
                <w:szCs w:val="18"/>
              </w:rPr>
            </w:pPr>
          </w:p>
          <w:p w14:paraId="5E80FAD4" w14:textId="77777777" w:rsidR="00756623" w:rsidRPr="00756623" w:rsidRDefault="00756623" w:rsidP="00756623">
            <w:pPr>
              <w:rPr>
                <w:sz w:val="18"/>
                <w:szCs w:val="18"/>
              </w:rPr>
            </w:pPr>
          </w:p>
          <w:p w14:paraId="0FE9027A" w14:textId="77777777" w:rsidR="00756623" w:rsidRPr="00756623" w:rsidRDefault="00756623" w:rsidP="00756623">
            <w:pPr>
              <w:rPr>
                <w:sz w:val="18"/>
                <w:szCs w:val="18"/>
              </w:rPr>
            </w:pPr>
          </w:p>
          <w:p w14:paraId="13ECA453" w14:textId="77777777" w:rsidR="00756623" w:rsidRPr="00756623" w:rsidRDefault="00756623" w:rsidP="00756623">
            <w:pPr>
              <w:rPr>
                <w:sz w:val="18"/>
                <w:szCs w:val="18"/>
              </w:rPr>
            </w:pPr>
          </w:p>
          <w:p w14:paraId="6481AB59" w14:textId="77777777" w:rsidR="00756623" w:rsidRPr="00756623" w:rsidRDefault="00756623" w:rsidP="00756623">
            <w:pPr>
              <w:rPr>
                <w:sz w:val="18"/>
                <w:szCs w:val="18"/>
              </w:rPr>
            </w:pPr>
          </w:p>
          <w:p w14:paraId="138DFC96" w14:textId="77777777" w:rsidR="00756623" w:rsidRPr="00756623" w:rsidRDefault="00756623" w:rsidP="00756623">
            <w:pPr>
              <w:rPr>
                <w:sz w:val="18"/>
                <w:szCs w:val="18"/>
              </w:rPr>
            </w:pPr>
          </w:p>
          <w:p w14:paraId="632DD9BE" w14:textId="77777777" w:rsidR="00756623" w:rsidRPr="00756623" w:rsidRDefault="00756623" w:rsidP="00756623">
            <w:pPr>
              <w:rPr>
                <w:sz w:val="18"/>
                <w:szCs w:val="18"/>
              </w:rPr>
            </w:pPr>
          </w:p>
          <w:p w14:paraId="3F8D6189" w14:textId="77777777" w:rsidR="00756623" w:rsidRPr="00756623" w:rsidRDefault="00756623" w:rsidP="00756623">
            <w:pPr>
              <w:rPr>
                <w:sz w:val="18"/>
                <w:szCs w:val="18"/>
              </w:rPr>
            </w:pPr>
          </w:p>
          <w:p w14:paraId="11FD84B0" w14:textId="77777777" w:rsidR="00756623" w:rsidRPr="00756623" w:rsidRDefault="00756623" w:rsidP="00756623">
            <w:pPr>
              <w:rPr>
                <w:sz w:val="18"/>
                <w:szCs w:val="18"/>
              </w:rPr>
            </w:pPr>
          </w:p>
          <w:p w14:paraId="0F6CD379" w14:textId="77777777" w:rsidR="00756623" w:rsidRPr="00756623" w:rsidRDefault="00756623" w:rsidP="00756623">
            <w:pPr>
              <w:rPr>
                <w:sz w:val="18"/>
                <w:szCs w:val="18"/>
              </w:rPr>
            </w:pPr>
          </w:p>
          <w:p w14:paraId="68501534" w14:textId="77777777" w:rsidR="00756623" w:rsidRPr="00756623" w:rsidRDefault="00756623" w:rsidP="00756623">
            <w:pPr>
              <w:rPr>
                <w:sz w:val="18"/>
                <w:szCs w:val="18"/>
              </w:rPr>
            </w:pPr>
          </w:p>
          <w:p w14:paraId="36DD0084" w14:textId="77777777" w:rsidR="00756623" w:rsidRPr="00756623" w:rsidRDefault="00756623" w:rsidP="00756623">
            <w:pPr>
              <w:rPr>
                <w:sz w:val="18"/>
                <w:szCs w:val="18"/>
              </w:rPr>
            </w:pPr>
          </w:p>
          <w:p w14:paraId="08A4CF1D" w14:textId="77777777" w:rsidR="00756623" w:rsidRPr="00756623" w:rsidRDefault="00756623" w:rsidP="00756623">
            <w:pPr>
              <w:rPr>
                <w:sz w:val="18"/>
                <w:szCs w:val="18"/>
              </w:rPr>
            </w:pPr>
          </w:p>
          <w:p w14:paraId="6042DC1F" w14:textId="77777777" w:rsidR="00756623" w:rsidRPr="00756623" w:rsidRDefault="00756623" w:rsidP="00756623">
            <w:pPr>
              <w:rPr>
                <w:sz w:val="18"/>
                <w:szCs w:val="18"/>
              </w:rPr>
            </w:pPr>
          </w:p>
          <w:p w14:paraId="200800E9" w14:textId="77777777" w:rsidR="00756623" w:rsidRPr="00756623" w:rsidRDefault="00756623" w:rsidP="00756623">
            <w:pPr>
              <w:rPr>
                <w:sz w:val="18"/>
                <w:szCs w:val="18"/>
              </w:rPr>
            </w:pPr>
          </w:p>
          <w:p w14:paraId="1D3C1230" w14:textId="77777777" w:rsidR="00756623" w:rsidRPr="00756623" w:rsidRDefault="00756623" w:rsidP="00756623">
            <w:pPr>
              <w:rPr>
                <w:sz w:val="18"/>
                <w:szCs w:val="18"/>
              </w:rPr>
            </w:pPr>
          </w:p>
          <w:p w14:paraId="241FB15E" w14:textId="77777777" w:rsidR="00756623" w:rsidRPr="00756623" w:rsidRDefault="00756623" w:rsidP="00756623">
            <w:pPr>
              <w:rPr>
                <w:sz w:val="18"/>
                <w:szCs w:val="18"/>
              </w:rPr>
            </w:pPr>
          </w:p>
          <w:p w14:paraId="3D1F3CD8" w14:textId="6EE4235C" w:rsidR="00756623" w:rsidRDefault="00756623" w:rsidP="00756623">
            <w:pPr>
              <w:rPr>
                <w:sz w:val="18"/>
                <w:szCs w:val="18"/>
              </w:rPr>
            </w:pPr>
          </w:p>
          <w:p w14:paraId="08DBEF33" w14:textId="77777777" w:rsidR="00756623" w:rsidRPr="00756623" w:rsidRDefault="00756623" w:rsidP="00756623">
            <w:pPr>
              <w:rPr>
                <w:sz w:val="18"/>
                <w:szCs w:val="18"/>
              </w:rPr>
            </w:pPr>
          </w:p>
          <w:p w14:paraId="1BCAD53A" w14:textId="77777777" w:rsidR="00756623" w:rsidRPr="00756623" w:rsidRDefault="00756623" w:rsidP="00756623">
            <w:pPr>
              <w:rPr>
                <w:sz w:val="18"/>
                <w:szCs w:val="18"/>
              </w:rPr>
            </w:pPr>
          </w:p>
          <w:p w14:paraId="412D73D0" w14:textId="4F62D821" w:rsidR="00756623" w:rsidRDefault="00756623" w:rsidP="00756623">
            <w:pPr>
              <w:rPr>
                <w:sz w:val="18"/>
                <w:szCs w:val="18"/>
              </w:rPr>
            </w:pPr>
          </w:p>
          <w:p w14:paraId="1E0A3D76" w14:textId="09E498AF" w:rsidR="00756623" w:rsidRDefault="00756623" w:rsidP="00756623">
            <w:pPr>
              <w:rPr>
                <w:sz w:val="18"/>
                <w:szCs w:val="18"/>
              </w:rPr>
            </w:pPr>
          </w:p>
          <w:p w14:paraId="21C2299F" w14:textId="77777777" w:rsidR="007F6D3C" w:rsidRPr="00756623" w:rsidRDefault="007F6D3C" w:rsidP="00756623">
            <w:pPr>
              <w:rPr>
                <w:sz w:val="18"/>
                <w:szCs w:val="18"/>
              </w:rPr>
            </w:pPr>
          </w:p>
        </w:tc>
        <w:tc>
          <w:tcPr>
            <w:tcW w:w="2410" w:type="dxa"/>
            <w:tcBorders>
              <w:top w:val="single" w:sz="4" w:space="0" w:color="000000"/>
              <w:left w:val="single" w:sz="4" w:space="0" w:color="000000"/>
              <w:bottom w:val="single" w:sz="5" w:space="0" w:color="B4C6E7"/>
              <w:right w:val="single" w:sz="4" w:space="0" w:color="000000"/>
            </w:tcBorders>
            <w:shd w:val="clear" w:color="auto" w:fill="A6A6A6"/>
          </w:tcPr>
          <w:p w14:paraId="0E0437AA" w14:textId="1EB088B2" w:rsidR="007F6D3C" w:rsidRPr="001F0B8E" w:rsidRDefault="007F6D3C" w:rsidP="004B17CB">
            <w:pPr>
              <w:ind w:left="108"/>
              <w:jc w:val="center"/>
              <w:rPr>
                <w:sz w:val="18"/>
                <w:szCs w:val="18"/>
              </w:rPr>
            </w:pPr>
          </w:p>
        </w:tc>
        <w:tc>
          <w:tcPr>
            <w:tcW w:w="2977" w:type="dxa"/>
            <w:tcBorders>
              <w:top w:val="single" w:sz="4" w:space="0" w:color="000000"/>
              <w:left w:val="single" w:sz="4" w:space="0" w:color="000000"/>
              <w:bottom w:val="single" w:sz="5" w:space="0" w:color="B4C6E7"/>
              <w:right w:val="single" w:sz="4" w:space="0" w:color="000000"/>
            </w:tcBorders>
            <w:shd w:val="clear" w:color="auto" w:fill="A6A6A6"/>
          </w:tcPr>
          <w:p w14:paraId="52D83E09" w14:textId="7578C883" w:rsidR="007F6D3C" w:rsidRPr="001F0B8E" w:rsidRDefault="007F6D3C" w:rsidP="004B17CB">
            <w:pPr>
              <w:ind w:left="107"/>
              <w:jc w:val="center"/>
              <w:rPr>
                <w:sz w:val="18"/>
                <w:szCs w:val="18"/>
              </w:rPr>
            </w:pPr>
          </w:p>
        </w:tc>
        <w:tc>
          <w:tcPr>
            <w:tcW w:w="2680" w:type="dxa"/>
            <w:tcBorders>
              <w:top w:val="single" w:sz="4" w:space="0" w:color="000000"/>
              <w:left w:val="single" w:sz="4" w:space="0" w:color="000000"/>
              <w:bottom w:val="single" w:sz="5" w:space="0" w:color="B4C6E7"/>
              <w:right w:val="single" w:sz="4" w:space="0" w:color="000000"/>
            </w:tcBorders>
          </w:tcPr>
          <w:p w14:paraId="4CD0D1D6" w14:textId="35B13E1B" w:rsidR="007F6D3C" w:rsidRPr="001F0B8E" w:rsidRDefault="002E65E9" w:rsidP="004B17CB">
            <w:pPr>
              <w:ind w:left="109"/>
              <w:rPr>
                <w:sz w:val="18"/>
                <w:szCs w:val="18"/>
              </w:rPr>
            </w:pPr>
            <w:r w:rsidRPr="001F0B8E">
              <w:rPr>
                <w:b w:val="0"/>
                <w:sz w:val="18"/>
                <w:szCs w:val="18"/>
                <w:u w:val="none"/>
              </w:rPr>
              <w:t>Pupils should be taught to:</w:t>
            </w:r>
          </w:p>
          <w:p w14:paraId="020ECE2C" w14:textId="6BA856AA" w:rsidR="007F6D3C" w:rsidRPr="001F0B8E" w:rsidRDefault="007F6D3C" w:rsidP="004B17CB">
            <w:pPr>
              <w:ind w:left="253"/>
              <w:rPr>
                <w:sz w:val="18"/>
                <w:szCs w:val="18"/>
              </w:rPr>
            </w:pPr>
          </w:p>
          <w:p w14:paraId="0D080FC8" w14:textId="3411B530" w:rsidR="007F6D3C" w:rsidRPr="001F0B8E" w:rsidRDefault="002E65E9" w:rsidP="004B17CB">
            <w:pPr>
              <w:ind w:left="109"/>
              <w:rPr>
                <w:sz w:val="18"/>
                <w:szCs w:val="18"/>
              </w:rPr>
            </w:pPr>
            <w:r w:rsidRPr="001F0B8E">
              <w:rPr>
                <w:b w:val="0"/>
                <w:sz w:val="18"/>
                <w:szCs w:val="18"/>
                <w:u w:val="none"/>
              </w:rPr>
              <w:t>identify common appliances</w:t>
            </w:r>
          </w:p>
          <w:p w14:paraId="09521C11" w14:textId="2660CEFA" w:rsidR="007F6D3C" w:rsidRPr="001F0B8E" w:rsidRDefault="002E65E9" w:rsidP="004B17CB">
            <w:pPr>
              <w:ind w:left="109"/>
              <w:rPr>
                <w:sz w:val="18"/>
                <w:szCs w:val="18"/>
              </w:rPr>
            </w:pPr>
            <w:r w:rsidRPr="001F0B8E">
              <w:rPr>
                <w:b w:val="0"/>
                <w:sz w:val="18"/>
                <w:szCs w:val="18"/>
                <w:u w:val="none"/>
              </w:rPr>
              <w:lastRenderedPageBreak/>
              <w:t>that run on     electricity</w:t>
            </w:r>
          </w:p>
          <w:p w14:paraId="2E0B6952" w14:textId="6AF10CCF" w:rsidR="007F6D3C" w:rsidRPr="001F0B8E" w:rsidRDefault="007F6D3C" w:rsidP="004B17CB">
            <w:pPr>
              <w:ind w:left="253"/>
              <w:rPr>
                <w:sz w:val="18"/>
                <w:szCs w:val="18"/>
              </w:rPr>
            </w:pPr>
          </w:p>
          <w:p w14:paraId="06D43F5E" w14:textId="3C853FAF" w:rsidR="007F6D3C" w:rsidRPr="001F0B8E" w:rsidRDefault="002E65E9" w:rsidP="004B17CB">
            <w:pPr>
              <w:spacing w:line="236" w:lineRule="auto"/>
              <w:ind w:left="109"/>
              <w:rPr>
                <w:sz w:val="18"/>
                <w:szCs w:val="18"/>
              </w:rPr>
            </w:pPr>
            <w:r w:rsidRPr="001F0B8E">
              <w:rPr>
                <w:b w:val="0"/>
                <w:sz w:val="18"/>
                <w:szCs w:val="18"/>
                <w:u w:val="none"/>
              </w:rPr>
              <w:t xml:space="preserve">construct a simple series electrical circuit, identifying and naming its basic </w:t>
            </w:r>
            <w:proofErr w:type="gramStart"/>
            <w:r w:rsidRPr="001F0B8E">
              <w:rPr>
                <w:b w:val="0"/>
                <w:sz w:val="18"/>
                <w:szCs w:val="18"/>
                <w:u w:val="none"/>
              </w:rPr>
              <w:t xml:space="preserve">parts,   </w:t>
            </w:r>
            <w:proofErr w:type="gramEnd"/>
            <w:r w:rsidRPr="001F0B8E">
              <w:rPr>
                <w:b w:val="0"/>
                <w:sz w:val="18"/>
                <w:szCs w:val="18"/>
                <w:u w:val="none"/>
              </w:rPr>
              <w:t xml:space="preserve">   including cells, wires, bulbs,</w:t>
            </w:r>
          </w:p>
          <w:p w14:paraId="178FBE29" w14:textId="5EE8F85C" w:rsidR="007F6D3C" w:rsidRPr="001F0B8E" w:rsidRDefault="002E65E9" w:rsidP="004B17CB">
            <w:pPr>
              <w:ind w:left="109"/>
              <w:rPr>
                <w:sz w:val="18"/>
                <w:szCs w:val="18"/>
              </w:rPr>
            </w:pPr>
            <w:r w:rsidRPr="001F0B8E">
              <w:rPr>
                <w:b w:val="0"/>
                <w:sz w:val="18"/>
                <w:szCs w:val="18"/>
                <w:u w:val="none"/>
              </w:rPr>
              <w:t>switches and buzzers</w:t>
            </w:r>
          </w:p>
          <w:p w14:paraId="007EE98A" w14:textId="2A8CCED2" w:rsidR="007F6D3C" w:rsidRPr="001F0B8E" w:rsidRDefault="007F6D3C" w:rsidP="004B17CB">
            <w:pPr>
              <w:ind w:left="253"/>
              <w:rPr>
                <w:sz w:val="18"/>
                <w:szCs w:val="18"/>
              </w:rPr>
            </w:pPr>
          </w:p>
          <w:p w14:paraId="1FD200EB" w14:textId="76E70941" w:rsidR="007F6D3C" w:rsidRPr="001F0B8E" w:rsidRDefault="002E65E9" w:rsidP="004B17CB">
            <w:pPr>
              <w:spacing w:after="1" w:line="237" w:lineRule="auto"/>
              <w:ind w:left="109" w:right="47"/>
              <w:rPr>
                <w:sz w:val="18"/>
                <w:szCs w:val="18"/>
              </w:rPr>
            </w:pPr>
            <w:r w:rsidRPr="001F0B8E">
              <w:rPr>
                <w:b w:val="0"/>
                <w:sz w:val="18"/>
                <w:szCs w:val="18"/>
                <w:u w:val="none"/>
              </w:rPr>
              <w:t>identify whether or not a lamp will light in a simple series circuit, based on whether or not the lamp is part of a complete loop with</w:t>
            </w:r>
          </w:p>
          <w:p w14:paraId="5679EA2C" w14:textId="185B00F2" w:rsidR="007F6D3C" w:rsidRPr="001F0B8E" w:rsidRDefault="002E65E9" w:rsidP="004B17CB">
            <w:pPr>
              <w:ind w:left="109"/>
              <w:rPr>
                <w:sz w:val="18"/>
                <w:szCs w:val="18"/>
              </w:rPr>
            </w:pPr>
            <w:r w:rsidRPr="001F0B8E">
              <w:rPr>
                <w:b w:val="0"/>
                <w:sz w:val="18"/>
                <w:szCs w:val="18"/>
                <w:u w:val="none"/>
              </w:rPr>
              <w:t>a   battery</w:t>
            </w:r>
          </w:p>
          <w:p w14:paraId="1E19852C" w14:textId="764000FA" w:rsidR="007F6D3C" w:rsidRPr="001F0B8E" w:rsidRDefault="007F6D3C" w:rsidP="004B17CB">
            <w:pPr>
              <w:ind w:left="253"/>
              <w:rPr>
                <w:sz w:val="18"/>
                <w:szCs w:val="18"/>
              </w:rPr>
            </w:pPr>
          </w:p>
          <w:p w14:paraId="5416A96C" w14:textId="10727873" w:rsidR="007F6D3C" w:rsidRPr="001F0B8E" w:rsidRDefault="002E65E9" w:rsidP="004B17CB">
            <w:pPr>
              <w:spacing w:after="2" w:line="236" w:lineRule="auto"/>
              <w:ind w:left="109" w:right="93"/>
              <w:rPr>
                <w:sz w:val="18"/>
                <w:szCs w:val="18"/>
              </w:rPr>
            </w:pPr>
            <w:r w:rsidRPr="001F0B8E">
              <w:rPr>
                <w:b w:val="0"/>
                <w:sz w:val="18"/>
                <w:szCs w:val="18"/>
                <w:u w:val="none"/>
              </w:rPr>
              <w:t xml:space="preserve">recognise that a switch opens and closes a circuit and associate this with whether or not a lamp </w:t>
            </w:r>
            <w:proofErr w:type="gramStart"/>
            <w:r w:rsidRPr="001F0B8E">
              <w:rPr>
                <w:b w:val="0"/>
                <w:sz w:val="18"/>
                <w:szCs w:val="18"/>
                <w:u w:val="none"/>
              </w:rPr>
              <w:t>lights</w:t>
            </w:r>
            <w:proofErr w:type="gramEnd"/>
          </w:p>
          <w:p w14:paraId="046E762B" w14:textId="1283908C" w:rsidR="007F6D3C" w:rsidRPr="001F0B8E" w:rsidRDefault="002E65E9" w:rsidP="004B17CB">
            <w:pPr>
              <w:ind w:left="109"/>
              <w:rPr>
                <w:sz w:val="18"/>
                <w:szCs w:val="18"/>
              </w:rPr>
            </w:pPr>
            <w:r w:rsidRPr="001F0B8E">
              <w:rPr>
                <w:b w:val="0"/>
                <w:sz w:val="18"/>
                <w:szCs w:val="18"/>
                <w:u w:val="none"/>
              </w:rPr>
              <w:t>in a simple series circuit</w:t>
            </w:r>
          </w:p>
          <w:p w14:paraId="1CB8129C" w14:textId="5C4D0A3F" w:rsidR="007F6D3C" w:rsidRPr="001F0B8E" w:rsidRDefault="007F6D3C" w:rsidP="004B17CB">
            <w:pPr>
              <w:ind w:left="253"/>
              <w:rPr>
                <w:sz w:val="18"/>
                <w:szCs w:val="18"/>
              </w:rPr>
            </w:pPr>
          </w:p>
          <w:p w14:paraId="73CF7AE2" w14:textId="77777777" w:rsidR="007F6D3C" w:rsidRDefault="002E65E9" w:rsidP="004B17CB">
            <w:pPr>
              <w:ind w:left="109" w:right="236"/>
              <w:rPr>
                <w:b w:val="0"/>
                <w:sz w:val="18"/>
                <w:szCs w:val="18"/>
                <w:u w:val="none"/>
              </w:rPr>
            </w:pPr>
            <w:r w:rsidRPr="001F0B8E">
              <w:rPr>
                <w:b w:val="0"/>
                <w:sz w:val="18"/>
                <w:szCs w:val="18"/>
                <w:u w:val="none"/>
              </w:rPr>
              <w:t>recognise some common conductors and   insulators, and associate metals with being good conductors</w:t>
            </w:r>
          </w:p>
          <w:p w14:paraId="0E3D526B" w14:textId="77777777" w:rsidR="007F20BC" w:rsidRDefault="007F20BC" w:rsidP="004B17CB">
            <w:pPr>
              <w:ind w:left="109" w:right="236"/>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1829"/>
            </w:tblGrid>
            <w:tr w:rsidR="007F20BC" w:rsidRPr="007F20BC" w14:paraId="6F19979D" w14:textId="77777777">
              <w:trPr>
                <w:trHeight w:val="1952"/>
              </w:trPr>
              <w:tc>
                <w:tcPr>
                  <w:tcW w:w="1829" w:type="dxa"/>
                </w:tcPr>
                <w:p w14:paraId="7A19FE21" w14:textId="77777777" w:rsidR="007F20BC" w:rsidRPr="007F20BC" w:rsidRDefault="007F20BC" w:rsidP="007F20BC">
                  <w:pPr>
                    <w:autoSpaceDE w:val="0"/>
                    <w:autoSpaceDN w:val="0"/>
                    <w:adjustRightInd w:val="0"/>
                    <w:spacing w:line="240" w:lineRule="auto"/>
                    <w:ind w:left="0"/>
                    <w:rPr>
                      <w:rFonts w:ascii="Arial" w:eastAsiaTheme="minorEastAsia" w:hAnsi="Arial" w:cs="Arial"/>
                      <w:b w:val="0"/>
                      <w:sz w:val="18"/>
                      <w:szCs w:val="18"/>
                      <w:u w:val="none"/>
                    </w:rPr>
                  </w:pPr>
                  <w:r w:rsidRPr="007F20BC">
                    <w:rPr>
                      <w:rFonts w:ascii="Arial" w:eastAsiaTheme="minorEastAsia" w:hAnsi="Arial" w:cs="Arial"/>
                      <w:bCs/>
                      <w:i/>
                      <w:iCs/>
                      <w:sz w:val="18"/>
                      <w:szCs w:val="18"/>
                      <w:u w:val="none"/>
                    </w:rPr>
                    <w:t xml:space="preserve">Greater Depth </w:t>
                  </w:r>
                </w:p>
                <w:p w14:paraId="52373BC9" w14:textId="77777777" w:rsidR="007F20BC" w:rsidRPr="007F20BC" w:rsidRDefault="007F20BC" w:rsidP="007F20BC">
                  <w:pPr>
                    <w:autoSpaceDE w:val="0"/>
                    <w:autoSpaceDN w:val="0"/>
                    <w:adjustRightInd w:val="0"/>
                    <w:spacing w:line="240" w:lineRule="auto"/>
                    <w:ind w:left="0"/>
                    <w:rPr>
                      <w:rFonts w:ascii="Arial" w:eastAsiaTheme="minorEastAsia" w:hAnsi="Arial" w:cs="Arial"/>
                      <w:b w:val="0"/>
                      <w:sz w:val="18"/>
                      <w:szCs w:val="18"/>
                      <w:u w:val="none"/>
                    </w:rPr>
                  </w:pPr>
                  <w:r w:rsidRPr="007F20BC">
                    <w:rPr>
                      <w:rFonts w:ascii="Arial" w:eastAsiaTheme="minorEastAsia" w:hAnsi="Arial" w:cs="Arial"/>
                      <w:b w:val="0"/>
                      <w:i/>
                      <w:iCs/>
                      <w:sz w:val="18"/>
                      <w:szCs w:val="18"/>
                      <w:u w:val="none"/>
                    </w:rPr>
                    <w:t xml:space="preserve">Explain if electrical appliances always, sometimes or never need batteries or mains electricity to power them. </w:t>
                  </w:r>
                </w:p>
                <w:p w14:paraId="2BFD7B57" w14:textId="77777777" w:rsidR="007F20BC" w:rsidRPr="007F20BC" w:rsidRDefault="007F20BC" w:rsidP="007F20BC">
                  <w:pPr>
                    <w:autoSpaceDE w:val="0"/>
                    <w:autoSpaceDN w:val="0"/>
                    <w:adjustRightInd w:val="0"/>
                    <w:spacing w:line="240" w:lineRule="auto"/>
                    <w:ind w:left="0"/>
                    <w:rPr>
                      <w:rFonts w:ascii="Arial" w:eastAsiaTheme="minorEastAsia" w:hAnsi="Arial" w:cs="Arial"/>
                      <w:b w:val="0"/>
                      <w:sz w:val="18"/>
                      <w:szCs w:val="18"/>
                      <w:u w:val="none"/>
                    </w:rPr>
                  </w:pPr>
                  <w:r w:rsidRPr="007F20BC">
                    <w:rPr>
                      <w:rFonts w:ascii="Arial" w:eastAsiaTheme="minorEastAsia" w:hAnsi="Arial" w:cs="Arial"/>
                      <w:b w:val="0"/>
                      <w:i/>
                      <w:iCs/>
                      <w:sz w:val="18"/>
                      <w:szCs w:val="18"/>
                      <w:u w:val="none"/>
                    </w:rPr>
                    <w:t xml:space="preserve">Able to diagnose and repair different broke circuits. </w:t>
                  </w:r>
                </w:p>
                <w:p w14:paraId="367192F8" w14:textId="77777777" w:rsidR="007F20BC" w:rsidRPr="007F20BC" w:rsidRDefault="007F20BC" w:rsidP="007F20BC">
                  <w:pPr>
                    <w:autoSpaceDE w:val="0"/>
                    <w:autoSpaceDN w:val="0"/>
                    <w:adjustRightInd w:val="0"/>
                    <w:spacing w:line="240" w:lineRule="auto"/>
                    <w:ind w:left="0"/>
                    <w:rPr>
                      <w:rFonts w:ascii="Arial" w:eastAsiaTheme="minorEastAsia" w:hAnsi="Arial" w:cs="Arial"/>
                      <w:b w:val="0"/>
                      <w:sz w:val="18"/>
                      <w:szCs w:val="18"/>
                      <w:u w:val="none"/>
                    </w:rPr>
                  </w:pPr>
                  <w:r w:rsidRPr="007F20BC">
                    <w:rPr>
                      <w:rFonts w:ascii="Arial" w:eastAsiaTheme="minorEastAsia" w:hAnsi="Arial" w:cs="Arial"/>
                      <w:b w:val="0"/>
                      <w:i/>
                      <w:iCs/>
                      <w:sz w:val="18"/>
                      <w:szCs w:val="18"/>
                      <w:u w:val="none"/>
                    </w:rPr>
                    <w:t xml:space="preserve">Explain the concept of a series circuit. </w:t>
                  </w:r>
                </w:p>
                <w:p w14:paraId="7F7747E4" w14:textId="77777777" w:rsidR="007F20BC" w:rsidRPr="007F20BC" w:rsidRDefault="007F20BC" w:rsidP="007F20BC">
                  <w:pPr>
                    <w:autoSpaceDE w:val="0"/>
                    <w:autoSpaceDN w:val="0"/>
                    <w:adjustRightInd w:val="0"/>
                    <w:spacing w:line="240" w:lineRule="auto"/>
                    <w:ind w:left="0"/>
                    <w:rPr>
                      <w:rFonts w:ascii="Arial" w:eastAsiaTheme="minorEastAsia" w:hAnsi="Arial" w:cs="Arial"/>
                      <w:b w:val="0"/>
                      <w:i/>
                      <w:iCs/>
                      <w:sz w:val="18"/>
                      <w:szCs w:val="18"/>
                      <w:u w:val="none"/>
                    </w:rPr>
                  </w:pPr>
                  <w:r w:rsidRPr="007F20BC">
                    <w:rPr>
                      <w:rFonts w:ascii="Arial" w:eastAsiaTheme="minorEastAsia" w:hAnsi="Arial" w:cs="Arial"/>
                      <w:b w:val="0"/>
                      <w:i/>
                      <w:iCs/>
                      <w:sz w:val="18"/>
                      <w:szCs w:val="18"/>
                      <w:u w:val="none"/>
                    </w:rPr>
                    <w:t xml:space="preserve">Answer questions such as, true or false? If there are 5 switches in a circuit only one </w:t>
                  </w:r>
                </w:p>
                <w:tbl>
                  <w:tblPr>
                    <w:tblW w:w="0" w:type="auto"/>
                    <w:tblBorders>
                      <w:top w:val="nil"/>
                      <w:left w:val="nil"/>
                      <w:bottom w:val="nil"/>
                      <w:right w:val="nil"/>
                    </w:tblBorders>
                    <w:tblLayout w:type="fixed"/>
                    <w:tblLook w:val="0000" w:firstRow="0" w:lastRow="0" w:firstColumn="0" w:lastColumn="0" w:noHBand="0" w:noVBand="0"/>
                  </w:tblPr>
                  <w:tblGrid>
                    <w:gridCol w:w="1829"/>
                  </w:tblGrid>
                  <w:tr w:rsidR="007F20BC" w:rsidRPr="007F20BC" w14:paraId="24941B0D" w14:textId="77777777">
                    <w:trPr>
                      <w:trHeight w:val="1330"/>
                    </w:trPr>
                    <w:tc>
                      <w:tcPr>
                        <w:tcW w:w="1829" w:type="dxa"/>
                      </w:tcPr>
                      <w:p w14:paraId="1E0DE360" w14:textId="77777777" w:rsidR="007F20BC" w:rsidRPr="007F20BC" w:rsidRDefault="007F20BC" w:rsidP="007F20BC">
                        <w:pPr>
                          <w:autoSpaceDE w:val="0"/>
                          <w:autoSpaceDN w:val="0"/>
                          <w:adjustRightInd w:val="0"/>
                          <w:spacing w:line="240" w:lineRule="auto"/>
                          <w:ind w:left="0"/>
                          <w:rPr>
                            <w:rFonts w:ascii="Arial" w:eastAsiaTheme="minorEastAsia" w:hAnsi="Arial" w:cs="Arial"/>
                            <w:b w:val="0"/>
                            <w:sz w:val="18"/>
                            <w:szCs w:val="18"/>
                            <w:u w:val="none"/>
                          </w:rPr>
                        </w:pPr>
                        <w:r w:rsidRPr="007F20BC">
                          <w:rPr>
                            <w:rFonts w:ascii="Arial" w:eastAsiaTheme="minorEastAsia" w:hAnsi="Arial" w:cs="Arial"/>
                            <w:b w:val="0"/>
                            <w:i/>
                            <w:iCs/>
                            <w:sz w:val="18"/>
                            <w:szCs w:val="18"/>
                            <w:u w:val="none"/>
                          </w:rPr>
                          <w:lastRenderedPageBreak/>
                          <w:t xml:space="preserve">has to be switched on to complete the circuit. </w:t>
                        </w:r>
                      </w:p>
                      <w:p w14:paraId="15D8A2EF" w14:textId="77777777" w:rsidR="007F20BC" w:rsidRPr="007F20BC" w:rsidRDefault="007F20BC" w:rsidP="007F20BC">
                        <w:pPr>
                          <w:autoSpaceDE w:val="0"/>
                          <w:autoSpaceDN w:val="0"/>
                          <w:adjustRightInd w:val="0"/>
                          <w:spacing w:line="240" w:lineRule="auto"/>
                          <w:ind w:left="0"/>
                          <w:rPr>
                            <w:rFonts w:ascii="Arial" w:eastAsiaTheme="minorEastAsia" w:hAnsi="Arial" w:cs="Arial"/>
                            <w:b w:val="0"/>
                            <w:sz w:val="18"/>
                            <w:szCs w:val="18"/>
                            <w:u w:val="none"/>
                          </w:rPr>
                        </w:pPr>
                        <w:r w:rsidRPr="007F20BC">
                          <w:rPr>
                            <w:rFonts w:ascii="Arial" w:eastAsiaTheme="minorEastAsia" w:hAnsi="Arial" w:cs="Arial"/>
                            <w:b w:val="0"/>
                            <w:i/>
                            <w:iCs/>
                            <w:sz w:val="18"/>
                            <w:szCs w:val="18"/>
                            <w:u w:val="none"/>
                          </w:rPr>
                          <w:t xml:space="preserve">Can children relate the idea of switches to the Morse code? </w:t>
                        </w:r>
                      </w:p>
                      <w:p w14:paraId="32EF621F" w14:textId="77777777" w:rsidR="007F20BC" w:rsidRPr="007F20BC" w:rsidRDefault="007F20BC" w:rsidP="007F20BC">
                        <w:pPr>
                          <w:autoSpaceDE w:val="0"/>
                          <w:autoSpaceDN w:val="0"/>
                          <w:adjustRightInd w:val="0"/>
                          <w:spacing w:line="240" w:lineRule="auto"/>
                          <w:ind w:left="0"/>
                          <w:rPr>
                            <w:rFonts w:ascii="Arial" w:eastAsiaTheme="minorEastAsia" w:hAnsi="Arial" w:cs="Arial"/>
                            <w:b w:val="0"/>
                            <w:sz w:val="18"/>
                            <w:szCs w:val="18"/>
                            <w:u w:val="none"/>
                          </w:rPr>
                        </w:pPr>
                        <w:r w:rsidRPr="007F20BC">
                          <w:rPr>
                            <w:rFonts w:ascii="Arial" w:eastAsiaTheme="minorEastAsia" w:hAnsi="Arial" w:cs="Arial"/>
                            <w:b w:val="0"/>
                            <w:i/>
                            <w:iCs/>
                            <w:sz w:val="18"/>
                            <w:szCs w:val="18"/>
                            <w:u w:val="none"/>
                          </w:rPr>
                          <w:t xml:space="preserve">Explore the question: ‘Is it true or false that everything on earth (including humans) either conducts or insulated electricity? </w:t>
                        </w:r>
                      </w:p>
                    </w:tc>
                  </w:tr>
                </w:tbl>
                <w:p w14:paraId="3E20102E" w14:textId="043BA6B6" w:rsidR="007F20BC" w:rsidRPr="007F20BC" w:rsidRDefault="007F20BC" w:rsidP="007F20BC">
                  <w:pPr>
                    <w:autoSpaceDE w:val="0"/>
                    <w:autoSpaceDN w:val="0"/>
                    <w:adjustRightInd w:val="0"/>
                    <w:spacing w:line="240" w:lineRule="auto"/>
                    <w:ind w:left="0"/>
                    <w:rPr>
                      <w:rFonts w:ascii="Arial" w:eastAsiaTheme="minorEastAsia" w:hAnsi="Arial" w:cs="Arial"/>
                      <w:b w:val="0"/>
                      <w:i/>
                      <w:iCs/>
                      <w:sz w:val="18"/>
                      <w:szCs w:val="18"/>
                      <w:u w:val="none"/>
                    </w:rPr>
                  </w:pPr>
                </w:p>
              </w:tc>
            </w:tr>
          </w:tbl>
          <w:p w14:paraId="5CAEACFB" w14:textId="79AA1D92" w:rsidR="007F20BC" w:rsidRPr="001F0B8E" w:rsidRDefault="007F20BC" w:rsidP="004B17CB">
            <w:pPr>
              <w:ind w:left="109" w:right="236"/>
              <w:rPr>
                <w:sz w:val="18"/>
                <w:szCs w:val="18"/>
              </w:rPr>
            </w:pPr>
          </w:p>
        </w:tc>
        <w:tc>
          <w:tcPr>
            <w:tcW w:w="1172" w:type="dxa"/>
            <w:tcBorders>
              <w:top w:val="single" w:sz="5" w:space="0" w:color="A6A6A6"/>
              <w:left w:val="single" w:sz="4" w:space="0" w:color="000000"/>
              <w:bottom w:val="single" w:sz="5" w:space="0" w:color="B4C6E7"/>
              <w:right w:val="single" w:sz="9" w:space="0" w:color="000000"/>
            </w:tcBorders>
            <w:shd w:val="clear" w:color="auto" w:fill="A6A6A6"/>
          </w:tcPr>
          <w:p w14:paraId="342F0FDF" w14:textId="13F38104" w:rsidR="007F6D3C" w:rsidRPr="001F0B8E" w:rsidRDefault="007F6D3C" w:rsidP="004B17CB">
            <w:pPr>
              <w:ind w:left="104"/>
              <w:rPr>
                <w:sz w:val="18"/>
                <w:szCs w:val="18"/>
              </w:rPr>
            </w:pPr>
          </w:p>
        </w:tc>
        <w:tc>
          <w:tcPr>
            <w:tcW w:w="2324" w:type="dxa"/>
            <w:gridSpan w:val="4"/>
            <w:tcBorders>
              <w:top w:val="single" w:sz="9" w:space="0" w:color="000000"/>
              <w:left w:val="single" w:sz="9" w:space="0" w:color="000000"/>
              <w:bottom w:val="single" w:sz="9" w:space="0" w:color="000000"/>
              <w:right w:val="single" w:sz="9" w:space="0" w:color="000000"/>
            </w:tcBorders>
          </w:tcPr>
          <w:p w14:paraId="0C80AD11" w14:textId="7FA93384" w:rsidR="007F6D3C" w:rsidRPr="001F0B8E" w:rsidRDefault="002E65E9" w:rsidP="004B17CB">
            <w:pPr>
              <w:ind w:left="109"/>
              <w:rPr>
                <w:sz w:val="18"/>
                <w:szCs w:val="18"/>
              </w:rPr>
            </w:pPr>
            <w:r w:rsidRPr="001F0B8E">
              <w:rPr>
                <w:b w:val="0"/>
                <w:sz w:val="18"/>
                <w:szCs w:val="18"/>
                <w:u w:val="none"/>
              </w:rPr>
              <w:t>Pupils should be taught to:</w:t>
            </w:r>
          </w:p>
          <w:p w14:paraId="3F7C0A7E" w14:textId="192A5095" w:rsidR="007F6D3C" w:rsidRPr="001F0B8E" w:rsidRDefault="007F6D3C" w:rsidP="004B17CB">
            <w:pPr>
              <w:ind w:left="109"/>
              <w:rPr>
                <w:sz w:val="18"/>
                <w:szCs w:val="18"/>
              </w:rPr>
            </w:pPr>
          </w:p>
          <w:p w14:paraId="14AB48C9" w14:textId="076220E6" w:rsidR="007F6D3C" w:rsidRPr="001F0B8E" w:rsidRDefault="002E65E9" w:rsidP="004B17CB">
            <w:pPr>
              <w:spacing w:after="1" w:line="237" w:lineRule="auto"/>
              <w:ind w:left="109"/>
              <w:rPr>
                <w:sz w:val="18"/>
                <w:szCs w:val="18"/>
              </w:rPr>
            </w:pPr>
            <w:r w:rsidRPr="001F0B8E">
              <w:rPr>
                <w:b w:val="0"/>
                <w:sz w:val="18"/>
                <w:szCs w:val="18"/>
                <w:u w:val="none"/>
              </w:rPr>
              <w:lastRenderedPageBreak/>
              <w:t>associate the brightness of a lamp or the     volume of a buzzer with the number and    voltage of cells used in the circuit</w:t>
            </w:r>
          </w:p>
          <w:p w14:paraId="0A1405AA" w14:textId="5A94D6F1" w:rsidR="007F6D3C" w:rsidRPr="001F0B8E" w:rsidRDefault="007F6D3C" w:rsidP="004B17CB">
            <w:pPr>
              <w:ind w:left="253"/>
              <w:rPr>
                <w:sz w:val="18"/>
                <w:szCs w:val="18"/>
              </w:rPr>
            </w:pPr>
          </w:p>
          <w:p w14:paraId="3D29F88A" w14:textId="1B06CF05" w:rsidR="007F6D3C" w:rsidRPr="001F0B8E" w:rsidRDefault="002E65E9" w:rsidP="004B17CB">
            <w:pPr>
              <w:spacing w:after="3" w:line="235" w:lineRule="auto"/>
              <w:ind w:left="109"/>
              <w:rPr>
                <w:sz w:val="18"/>
                <w:szCs w:val="18"/>
              </w:rPr>
            </w:pPr>
            <w:r w:rsidRPr="001F0B8E">
              <w:rPr>
                <w:b w:val="0"/>
                <w:sz w:val="18"/>
                <w:szCs w:val="18"/>
                <w:u w:val="none"/>
              </w:rPr>
              <w:t>compare and give reasons for variations in how components</w:t>
            </w:r>
          </w:p>
          <w:p w14:paraId="0E309F4D" w14:textId="6F40A2C5" w:rsidR="007F6D3C" w:rsidRPr="001F0B8E" w:rsidRDefault="002E65E9" w:rsidP="004B17CB">
            <w:pPr>
              <w:spacing w:line="237" w:lineRule="auto"/>
              <w:ind w:left="109"/>
              <w:rPr>
                <w:sz w:val="18"/>
                <w:szCs w:val="18"/>
              </w:rPr>
            </w:pPr>
            <w:r w:rsidRPr="001F0B8E">
              <w:rPr>
                <w:b w:val="0"/>
                <w:sz w:val="18"/>
                <w:szCs w:val="18"/>
                <w:u w:val="none"/>
              </w:rPr>
              <w:t>function, including the brightness of bulbs, the loudness of buzzers and the</w:t>
            </w:r>
          </w:p>
          <w:p w14:paraId="7A5C064A" w14:textId="1DB14300" w:rsidR="007F6D3C" w:rsidRPr="001F0B8E" w:rsidRDefault="002E65E9" w:rsidP="004B17CB">
            <w:pPr>
              <w:ind w:left="109"/>
              <w:rPr>
                <w:sz w:val="18"/>
                <w:szCs w:val="18"/>
              </w:rPr>
            </w:pPr>
            <w:r w:rsidRPr="001F0B8E">
              <w:rPr>
                <w:b w:val="0"/>
                <w:sz w:val="18"/>
                <w:szCs w:val="18"/>
                <w:u w:val="none"/>
              </w:rPr>
              <w:t>on/off position of switches</w:t>
            </w:r>
          </w:p>
          <w:p w14:paraId="376A435D" w14:textId="34640BFA" w:rsidR="007F6D3C" w:rsidRPr="001F0B8E" w:rsidRDefault="007F6D3C" w:rsidP="004B17CB">
            <w:pPr>
              <w:ind w:left="253"/>
              <w:rPr>
                <w:sz w:val="18"/>
                <w:szCs w:val="18"/>
              </w:rPr>
            </w:pPr>
          </w:p>
          <w:p w14:paraId="02A711A5" w14:textId="7D2C3967" w:rsidR="007F6D3C" w:rsidRPr="001F0B8E" w:rsidRDefault="002E65E9" w:rsidP="004B17CB">
            <w:pPr>
              <w:spacing w:after="1" w:line="237" w:lineRule="auto"/>
              <w:ind w:left="109" w:right="70"/>
              <w:rPr>
                <w:sz w:val="18"/>
                <w:szCs w:val="18"/>
              </w:rPr>
            </w:pPr>
            <w:r w:rsidRPr="001F0B8E">
              <w:rPr>
                <w:b w:val="0"/>
                <w:sz w:val="18"/>
                <w:szCs w:val="18"/>
                <w:u w:val="none"/>
              </w:rPr>
              <w:t>use recognized symbols when representing a simple circuit in a diagram</w:t>
            </w:r>
          </w:p>
          <w:p w14:paraId="1E80905F" w14:textId="707429F3" w:rsidR="007F6D3C" w:rsidRDefault="007F6D3C" w:rsidP="007F20BC">
            <w:pPr>
              <w:ind w:left="0"/>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1827"/>
            </w:tblGrid>
            <w:tr w:rsidR="007F20BC" w:rsidRPr="007F20BC" w14:paraId="1987B152" w14:textId="77777777">
              <w:trPr>
                <w:trHeight w:val="2884"/>
              </w:trPr>
              <w:tc>
                <w:tcPr>
                  <w:tcW w:w="1827" w:type="dxa"/>
                </w:tcPr>
                <w:p w14:paraId="62F9A777" w14:textId="77777777" w:rsidR="007F20BC" w:rsidRPr="00404203" w:rsidRDefault="007F20BC" w:rsidP="007F20BC">
                  <w:pPr>
                    <w:autoSpaceDE w:val="0"/>
                    <w:autoSpaceDN w:val="0"/>
                    <w:adjustRightInd w:val="0"/>
                    <w:spacing w:line="240" w:lineRule="auto"/>
                    <w:ind w:left="0"/>
                    <w:rPr>
                      <w:rFonts w:ascii="Arial" w:eastAsiaTheme="minorEastAsia" w:hAnsi="Arial" w:cs="Arial"/>
                      <w:b w:val="0"/>
                      <w:sz w:val="18"/>
                      <w:szCs w:val="18"/>
                      <w:highlight w:val="yellow"/>
                      <w:u w:val="none"/>
                    </w:rPr>
                  </w:pPr>
                  <w:r w:rsidRPr="00404203">
                    <w:rPr>
                      <w:rFonts w:ascii="Arial" w:eastAsiaTheme="minorEastAsia" w:hAnsi="Arial" w:cs="Arial"/>
                      <w:bCs/>
                      <w:sz w:val="18"/>
                      <w:szCs w:val="18"/>
                      <w:highlight w:val="yellow"/>
                      <w:u w:val="none"/>
                    </w:rPr>
                    <w:t xml:space="preserve">Greater Depth </w:t>
                  </w:r>
                </w:p>
                <w:p w14:paraId="1E9A77BE" w14:textId="77777777" w:rsidR="007F20BC" w:rsidRPr="00404203" w:rsidRDefault="007F20BC" w:rsidP="007F20BC">
                  <w:pPr>
                    <w:autoSpaceDE w:val="0"/>
                    <w:autoSpaceDN w:val="0"/>
                    <w:adjustRightInd w:val="0"/>
                    <w:spacing w:line="240" w:lineRule="auto"/>
                    <w:ind w:left="0"/>
                    <w:rPr>
                      <w:rFonts w:ascii="Arial" w:eastAsiaTheme="minorEastAsia" w:hAnsi="Arial" w:cs="Arial"/>
                      <w:b w:val="0"/>
                      <w:sz w:val="18"/>
                      <w:szCs w:val="18"/>
                      <w:highlight w:val="yellow"/>
                      <w:u w:val="none"/>
                    </w:rPr>
                  </w:pPr>
                  <w:r w:rsidRPr="00404203">
                    <w:rPr>
                      <w:rFonts w:ascii="Arial" w:eastAsiaTheme="minorEastAsia" w:hAnsi="Arial" w:cs="Arial"/>
                      <w:b w:val="0"/>
                      <w:i/>
                      <w:iCs/>
                      <w:sz w:val="18"/>
                      <w:szCs w:val="18"/>
                      <w:highlight w:val="yellow"/>
                      <w:u w:val="none"/>
                    </w:rPr>
                    <w:t xml:space="preserve">Investigate if light can ever bend around corners and if so, how? </w:t>
                  </w:r>
                </w:p>
                <w:p w14:paraId="26F08300" w14:textId="77777777" w:rsidR="007F20BC" w:rsidRPr="00404203" w:rsidRDefault="007F20BC" w:rsidP="007F20BC">
                  <w:pPr>
                    <w:autoSpaceDE w:val="0"/>
                    <w:autoSpaceDN w:val="0"/>
                    <w:adjustRightInd w:val="0"/>
                    <w:spacing w:line="240" w:lineRule="auto"/>
                    <w:ind w:left="0"/>
                    <w:rPr>
                      <w:rFonts w:ascii="Arial" w:eastAsiaTheme="minorEastAsia" w:hAnsi="Arial" w:cs="Arial"/>
                      <w:b w:val="0"/>
                      <w:sz w:val="18"/>
                      <w:szCs w:val="18"/>
                      <w:highlight w:val="yellow"/>
                      <w:u w:val="none"/>
                    </w:rPr>
                  </w:pPr>
                  <w:r w:rsidRPr="00404203">
                    <w:rPr>
                      <w:rFonts w:ascii="Arial" w:eastAsiaTheme="minorEastAsia" w:hAnsi="Arial" w:cs="Arial"/>
                      <w:b w:val="0"/>
                      <w:i/>
                      <w:iCs/>
                      <w:sz w:val="18"/>
                      <w:szCs w:val="18"/>
                      <w:highlight w:val="yellow"/>
                      <w:u w:val="none"/>
                    </w:rPr>
                    <w:t xml:space="preserve">Explain if blocking light proves that it travels in straight lines? </w:t>
                  </w:r>
                </w:p>
                <w:p w14:paraId="73DE5BB5" w14:textId="77777777" w:rsidR="007F20BC" w:rsidRPr="00404203" w:rsidRDefault="007F20BC" w:rsidP="007F20BC">
                  <w:pPr>
                    <w:autoSpaceDE w:val="0"/>
                    <w:autoSpaceDN w:val="0"/>
                    <w:adjustRightInd w:val="0"/>
                    <w:spacing w:line="240" w:lineRule="auto"/>
                    <w:ind w:left="0"/>
                    <w:rPr>
                      <w:rFonts w:ascii="Arial" w:eastAsiaTheme="minorEastAsia" w:hAnsi="Arial" w:cs="Arial"/>
                      <w:b w:val="0"/>
                      <w:sz w:val="18"/>
                      <w:szCs w:val="18"/>
                      <w:highlight w:val="yellow"/>
                      <w:u w:val="none"/>
                    </w:rPr>
                  </w:pPr>
                  <w:r w:rsidRPr="00404203">
                    <w:rPr>
                      <w:rFonts w:ascii="Arial" w:eastAsiaTheme="minorEastAsia" w:hAnsi="Arial" w:cs="Arial"/>
                      <w:b w:val="0"/>
                      <w:i/>
                      <w:iCs/>
                      <w:sz w:val="18"/>
                      <w:szCs w:val="18"/>
                      <w:highlight w:val="yellow"/>
                      <w:u w:val="none"/>
                    </w:rPr>
                    <w:t xml:space="preserve">Prove or disprove that light is visible. </w:t>
                  </w:r>
                </w:p>
                <w:p w14:paraId="34711E40" w14:textId="77777777" w:rsidR="007F20BC" w:rsidRPr="00404203" w:rsidRDefault="007F20BC" w:rsidP="007F20BC">
                  <w:pPr>
                    <w:autoSpaceDE w:val="0"/>
                    <w:autoSpaceDN w:val="0"/>
                    <w:adjustRightInd w:val="0"/>
                    <w:spacing w:line="240" w:lineRule="auto"/>
                    <w:ind w:left="0"/>
                    <w:rPr>
                      <w:rFonts w:ascii="Arial" w:eastAsiaTheme="minorEastAsia" w:hAnsi="Arial" w:cs="Arial"/>
                      <w:b w:val="0"/>
                      <w:sz w:val="18"/>
                      <w:szCs w:val="18"/>
                      <w:highlight w:val="yellow"/>
                      <w:u w:val="none"/>
                    </w:rPr>
                  </w:pPr>
                  <w:r w:rsidRPr="00404203">
                    <w:rPr>
                      <w:rFonts w:ascii="Arial" w:eastAsiaTheme="minorEastAsia" w:hAnsi="Arial" w:cs="Arial"/>
                      <w:b w:val="0"/>
                      <w:i/>
                      <w:iCs/>
                      <w:sz w:val="18"/>
                      <w:szCs w:val="18"/>
                      <w:highlight w:val="yellow"/>
                      <w:u w:val="none"/>
                    </w:rPr>
                    <w:t xml:space="preserve">Find out if it is possible that a shadow can be formed smaller than the object that created it? </w:t>
                  </w:r>
                </w:p>
                <w:p w14:paraId="72A23B83" w14:textId="77777777" w:rsidR="007F20BC" w:rsidRPr="00404203" w:rsidRDefault="007F20BC" w:rsidP="007F20BC">
                  <w:pPr>
                    <w:autoSpaceDE w:val="0"/>
                    <w:autoSpaceDN w:val="0"/>
                    <w:adjustRightInd w:val="0"/>
                    <w:spacing w:line="240" w:lineRule="auto"/>
                    <w:ind w:left="0"/>
                    <w:rPr>
                      <w:rFonts w:ascii="Arial" w:eastAsiaTheme="minorEastAsia" w:hAnsi="Arial" w:cs="Arial"/>
                      <w:b w:val="0"/>
                      <w:sz w:val="18"/>
                      <w:szCs w:val="18"/>
                      <w:highlight w:val="yellow"/>
                      <w:u w:val="none"/>
                    </w:rPr>
                  </w:pPr>
                  <w:r w:rsidRPr="00404203">
                    <w:rPr>
                      <w:rFonts w:ascii="Arial" w:eastAsiaTheme="minorEastAsia" w:hAnsi="Arial" w:cs="Arial"/>
                      <w:b w:val="0"/>
                      <w:i/>
                      <w:iCs/>
                      <w:sz w:val="18"/>
                      <w:szCs w:val="18"/>
                      <w:highlight w:val="yellow"/>
                      <w:u w:val="none"/>
                    </w:rPr>
                    <w:t xml:space="preserve">Investigate why objects, such as a straw appears to bend in water. </w:t>
                  </w:r>
                </w:p>
                <w:p w14:paraId="66E65617" w14:textId="77777777" w:rsidR="007F20BC" w:rsidRPr="00404203" w:rsidRDefault="007F20BC" w:rsidP="007F20BC">
                  <w:pPr>
                    <w:autoSpaceDE w:val="0"/>
                    <w:autoSpaceDN w:val="0"/>
                    <w:adjustRightInd w:val="0"/>
                    <w:spacing w:line="240" w:lineRule="auto"/>
                    <w:ind w:left="0"/>
                    <w:rPr>
                      <w:rFonts w:ascii="Arial" w:eastAsiaTheme="minorEastAsia" w:hAnsi="Arial" w:cs="Arial"/>
                      <w:b w:val="0"/>
                      <w:i/>
                      <w:iCs/>
                      <w:sz w:val="18"/>
                      <w:szCs w:val="18"/>
                      <w:highlight w:val="yellow"/>
                      <w:u w:val="none"/>
                    </w:rPr>
                  </w:pPr>
                  <w:r w:rsidRPr="00404203">
                    <w:rPr>
                      <w:rFonts w:ascii="Arial" w:eastAsiaTheme="minorEastAsia" w:hAnsi="Arial" w:cs="Arial"/>
                      <w:b w:val="0"/>
                      <w:i/>
                      <w:iCs/>
                      <w:sz w:val="18"/>
                      <w:szCs w:val="18"/>
                      <w:highlight w:val="yellow"/>
                      <w:u w:val="none"/>
                    </w:rPr>
                    <w:t xml:space="preserve">Suggest why a bulb or buzzer may stop </w:t>
                  </w:r>
                </w:p>
                <w:tbl>
                  <w:tblPr>
                    <w:tblW w:w="0" w:type="auto"/>
                    <w:tblBorders>
                      <w:top w:val="nil"/>
                      <w:left w:val="nil"/>
                      <w:bottom w:val="nil"/>
                      <w:right w:val="nil"/>
                    </w:tblBorders>
                    <w:tblLayout w:type="fixed"/>
                    <w:tblLook w:val="0000" w:firstRow="0" w:lastRow="0" w:firstColumn="0" w:lastColumn="0" w:noHBand="0" w:noVBand="0"/>
                  </w:tblPr>
                  <w:tblGrid>
                    <w:gridCol w:w="1827"/>
                  </w:tblGrid>
                  <w:tr w:rsidR="007F20BC" w:rsidRPr="007F20BC" w14:paraId="159919DF" w14:textId="77777777">
                    <w:trPr>
                      <w:trHeight w:val="605"/>
                    </w:trPr>
                    <w:tc>
                      <w:tcPr>
                        <w:tcW w:w="1827" w:type="dxa"/>
                      </w:tcPr>
                      <w:p w14:paraId="2D818D1E" w14:textId="77777777" w:rsidR="007F20BC" w:rsidRPr="00404203" w:rsidRDefault="007F20BC" w:rsidP="007F20BC">
                        <w:pPr>
                          <w:autoSpaceDE w:val="0"/>
                          <w:autoSpaceDN w:val="0"/>
                          <w:adjustRightInd w:val="0"/>
                          <w:spacing w:line="240" w:lineRule="auto"/>
                          <w:ind w:left="0"/>
                          <w:rPr>
                            <w:rFonts w:ascii="Arial" w:eastAsiaTheme="minorEastAsia" w:hAnsi="Arial" w:cs="Arial"/>
                            <w:b w:val="0"/>
                            <w:sz w:val="18"/>
                            <w:szCs w:val="18"/>
                            <w:highlight w:val="yellow"/>
                            <w:u w:val="none"/>
                          </w:rPr>
                        </w:pPr>
                        <w:r w:rsidRPr="00404203">
                          <w:rPr>
                            <w:rFonts w:ascii="Arial" w:eastAsiaTheme="minorEastAsia" w:hAnsi="Arial" w:cs="Arial"/>
                            <w:b w:val="0"/>
                            <w:i/>
                            <w:iCs/>
                            <w:sz w:val="18"/>
                            <w:szCs w:val="18"/>
                            <w:highlight w:val="yellow"/>
                            <w:u w:val="none"/>
                          </w:rPr>
                          <w:t xml:space="preserve">working when the voltage is increased. </w:t>
                        </w:r>
                      </w:p>
                      <w:p w14:paraId="5E0F8CCA" w14:textId="77777777" w:rsidR="007F20BC" w:rsidRPr="007F20BC" w:rsidRDefault="007F20BC" w:rsidP="007F20BC">
                        <w:pPr>
                          <w:autoSpaceDE w:val="0"/>
                          <w:autoSpaceDN w:val="0"/>
                          <w:adjustRightInd w:val="0"/>
                          <w:spacing w:line="240" w:lineRule="auto"/>
                          <w:ind w:left="0"/>
                          <w:rPr>
                            <w:rFonts w:ascii="Arial" w:eastAsiaTheme="minorEastAsia" w:hAnsi="Arial" w:cs="Arial"/>
                            <w:b w:val="0"/>
                            <w:sz w:val="18"/>
                            <w:szCs w:val="18"/>
                            <w:u w:val="none"/>
                          </w:rPr>
                        </w:pPr>
                        <w:r w:rsidRPr="00404203">
                          <w:rPr>
                            <w:rFonts w:ascii="Arial" w:eastAsiaTheme="minorEastAsia" w:hAnsi="Arial" w:cs="Arial"/>
                            <w:b w:val="0"/>
                            <w:i/>
                            <w:iCs/>
                            <w:sz w:val="18"/>
                            <w:szCs w:val="18"/>
                            <w:highlight w:val="yellow"/>
                            <w:u w:val="none"/>
                          </w:rPr>
                          <w:t>Explore if it is possible to make your own resistor.</w:t>
                        </w:r>
                        <w:r w:rsidRPr="007F20BC">
                          <w:rPr>
                            <w:rFonts w:ascii="Arial" w:eastAsiaTheme="minorEastAsia" w:hAnsi="Arial" w:cs="Arial"/>
                            <w:b w:val="0"/>
                            <w:i/>
                            <w:iCs/>
                            <w:sz w:val="18"/>
                            <w:szCs w:val="18"/>
                            <w:u w:val="none"/>
                          </w:rPr>
                          <w:t xml:space="preserve"> </w:t>
                        </w:r>
                      </w:p>
                    </w:tc>
                  </w:tr>
                </w:tbl>
                <w:p w14:paraId="54D20E9E" w14:textId="1FE67369" w:rsidR="007F20BC" w:rsidRPr="007F20BC" w:rsidRDefault="007F20BC" w:rsidP="007F20BC">
                  <w:pPr>
                    <w:autoSpaceDE w:val="0"/>
                    <w:autoSpaceDN w:val="0"/>
                    <w:adjustRightInd w:val="0"/>
                    <w:spacing w:line="240" w:lineRule="auto"/>
                    <w:ind w:left="0"/>
                    <w:rPr>
                      <w:rFonts w:ascii="Arial" w:eastAsiaTheme="minorEastAsia" w:hAnsi="Arial" w:cs="Arial"/>
                      <w:b w:val="0"/>
                      <w:sz w:val="18"/>
                      <w:szCs w:val="18"/>
                      <w:u w:val="none"/>
                    </w:rPr>
                  </w:pPr>
                  <w:r w:rsidRPr="007F20BC">
                    <w:rPr>
                      <w:rFonts w:ascii="Arial" w:eastAsiaTheme="minorEastAsia" w:hAnsi="Arial" w:cs="Arial"/>
                      <w:b w:val="0"/>
                      <w:i/>
                      <w:iCs/>
                      <w:sz w:val="18"/>
                      <w:szCs w:val="18"/>
                      <w:u w:val="none"/>
                    </w:rPr>
                    <w:lastRenderedPageBreak/>
                    <w:t xml:space="preserve"> </w:t>
                  </w:r>
                </w:p>
              </w:tc>
            </w:tr>
          </w:tbl>
          <w:p w14:paraId="337A4A16" w14:textId="77777777" w:rsidR="007F20BC" w:rsidRPr="001F0B8E" w:rsidRDefault="007F20BC" w:rsidP="007F20BC">
            <w:pPr>
              <w:ind w:left="0"/>
              <w:rPr>
                <w:sz w:val="18"/>
                <w:szCs w:val="18"/>
              </w:rPr>
            </w:pPr>
          </w:p>
          <w:p w14:paraId="452F4D2D" w14:textId="270BA58D" w:rsidR="007F6D3C" w:rsidRPr="001F0B8E" w:rsidRDefault="007F6D3C" w:rsidP="004B17CB">
            <w:pPr>
              <w:ind w:left="253"/>
              <w:rPr>
                <w:sz w:val="18"/>
                <w:szCs w:val="18"/>
              </w:rPr>
            </w:pPr>
          </w:p>
          <w:p w14:paraId="42B087D2" w14:textId="04DAE3F9" w:rsidR="007F6D3C" w:rsidRPr="001F0B8E" w:rsidRDefault="007F6D3C" w:rsidP="004B17CB">
            <w:pPr>
              <w:ind w:left="109" w:right="1991"/>
              <w:rPr>
                <w:sz w:val="18"/>
                <w:szCs w:val="18"/>
              </w:rPr>
            </w:pPr>
          </w:p>
        </w:tc>
      </w:tr>
      <w:tr w:rsidR="007F6D3C" w:rsidRPr="001F0B8E" w14:paraId="281CCC85" w14:textId="77777777" w:rsidTr="00C26A23">
        <w:trPr>
          <w:trHeight w:val="282"/>
        </w:trPr>
        <w:tc>
          <w:tcPr>
            <w:tcW w:w="2824" w:type="dxa"/>
            <w:tcBorders>
              <w:top w:val="single" w:sz="5" w:space="0" w:color="B4C6E7"/>
              <w:left w:val="single" w:sz="4" w:space="0" w:color="000000"/>
              <w:bottom w:val="single" w:sz="4" w:space="0" w:color="000000"/>
              <w:right w:val="nil"/>
            </w:tcBorders>
            <w:shd w:val="clear" w:color="auto" w:fill="B4C6E7"/>
          </w:tcPr>
          <w:p w14:paraId="7815473A" w14:textId="77777777" w:rsidR="007F6D3C" w:rsidRPr="001F0B8E" w:rsidRDefault="007F6D3C" w:rsidP="004B17CB">
            <w:pPr>
              <w:spacing w:after="160"/>
              <w:ind w:left="0"/>
              <w:jc w:val="center"/>
              <w:rPr>
                <w:sz w:val="18"/>
                <w:szCs w:val="18"/>
              </w:rPr>
            </w:pPr>
          </w:p>
        </w:tc>
        <w:tc>
          <w:tcPr>
            <w:tcW w:w="2410" w:type="dxa"/>
            <w:tcBorders>
              <w:top w:val="single" w:sz="5" w:space="0" w:color="B4C6E7"/>
              <w:left w:val="nil"/>
              <w:bottom w:val="single" w:sz="4" w:space="0" w:color="000000"/>
              <w:right w:val="nil"/>
            </w:tcBorders>
            <w:shd w:val="clear" w:color="auto" w:fill="B4C6E7"/>
          </w:tcPr>
          <w:p w14:paraId="635A6831" w14:textId="77777777" w:rsidR="007F6D3C" w:rsidRPr="001F0B8E" w:rsidRDefault="007F6D3C" w:rsidP="004B17CB">
            <w:pPr>
              <w:spacing w:after="160"/>
              <w:ind w:left="0"/>
              <w:jc w:val="center"/>
              <w:rPr>
                <w:sz w:val="18"/>
                <w:szCs w:val="18"/>
              </w:rPr>
            </w:pPr>
          </w:p>
        </w:tc>
        <w:tc>
          <w:tcPr>
            <w:tcW w:w="5657" w:type="dxa"/>
            <w:gridSpan w:val="2"/>
            <w:tcBorders>
              <w:top w:val="single" w:sz="5" w:space="0" w:color="B4C6E7"/>
              <w:left w:val="nil"/>
              <w:bottom w:val="single" w:sz="4" w:space="0" w:color="000000"/>
              <w:right w:val="nil"/>
            </w:tcBorders>
            <w:shd w:val="clear" w:color="auto" w:fill="B4C6E7"/>
          </w:tcPr>
          <w:p w14:paraId="1E5BFDD7" w14:textId="5C688173" w:rsidR="007F6D3C" w:rsidRPr="001F0B8E" w:rsidRDefault="002E65E9" w:rsidP="004B17CB">
            <w:pPr>
              <w:ind w:left="83"/>
              <w:jc w:val="center"/>
              <w:rPr>
                <w:sz w:val="18"/>
                <w:szCs w:val="18"/>
              </w:rPr>
            </w:pPr>
            <w:r w:rsidRPr="001F0B8E">
              <w:rPr>
                <w:sz w:val="18"/>
                <w:szCs w:val="18"/>
                <w:u w:val="none"/>
              </w:rPr>
              <w:t>Vocabulary</w:t>
            </w:r>
          </w:p>
        </w:tc>
        <w:tc>
          <w:tcPr>
            <w:tcW w:w="3496" w:type="dxa"/>
            <w:gridSpan w:val="5"/>
            <w:tcBorders>
              <w:top w:val="single" w:sz="9" w:space="0" w:color="000000"/>
              <w:left w:val="nil"/>
              <w:bottom w:val="single" w:sz="4" w:space="0" w:color="000000"/>
              <w:right w:val="single" w:sz="9" w:space="0" w:color="000000"/>
            </w:tcBorders>
            <w:shd w:val="clear" w:color="auto" w:fill="B4C6E7"/>
          </w:tcPr>
          <w:p w14:paraId="4A25D302" w14:textId="77777777" w:rsidR="007F6D3C" w:rsidRPr="001F0B8E" w:rsidRDefault="007F6D3C" w:rsidP="004B17CB">
            <w:pPr>
              <w:spacing w:after="160"/>
              <w:ind w:left="0"/>
              <w:jc w:val="center"/>
              <w:rPr>
                <w:sz w:val="18"/>
                <w:szCs w:val="18"/>
              </w:rPr>
            </w:pPr>
          </w:p>
        </w:tc>
      </w:tr>
      <w:tr w:rsidR="007F6D3C" w:rsidRPr="001F0B8E" w14:paraId="7CD20728" w14:textId="77777777" w:rsidTr="00C26A23">
        <w:trPr>
          <w:trHeight w:val="970"/>
        </w:trPr>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6A6A6"/>
          </w:tcPr>
          <w:p w14:paraId="73DEC728" w14:textId="303B093F" w:rsidR="007F6D3C" w:rsidRPr="001F0B8E" w:rsidRDefault="007F6D3C" w:rsidP="004B17CB">
            <w:pPr>
              <w:ind w:left="121"/>
              <w:jc w:val="center"/>
              <w:rPr>
                <w:sz w:val="18"/>
                <w:szCs w:val="18"/>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6A6A6"/>
          </w:tcPr>
          <w:p w14:paraId="448B3641" w14:textId="63DE8203" w:rsidR="007F6D3C" w:rsidRPr="001F0B8E" w:rsidRDefault="007F6D3C" w:rsidP="004B17CB">
            <w:pPr>
              <w:ind w:left="120"/>
              <w:jc w:val="center"/>
              <w:rPr>
                <w:sz w:val="18"/>
                <w:szCs w:val="18"/>
              </w:rPr>
            </w:pP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6A6A6"/>
          </w:tcPr>
          <w:p w14:paraId="2BAD24AC" w14:textId="6A2E9BE8" w:rsidR="007F6D3C" w:rsidRPr="001F0B8E" w:rsidRDefault="007F6D3C" w:rsidP="004B17CB">
            <w:pPr>
              <w:ind w:left="120"/>
              <w:jc w:val="center"/>
              <w:rPr>
                <w:sz w:val="18"/>
                <w:szCs w:val="18"/>
              </w:rPr>
            </w:pPr>
          </w:p>
        </w:tc>
        <w:tc>
          <w:tcPr>
            <w:tcW w:w="2680" w:type="dxa"/>
            <w:vMerge w:val="restart"/>
            <w:tcBorders>
              <w:top w:val="single" w:sz="4" w:space="0" w:color="000000"/>
              <w:left w:val="single" w:sz="4" w:space="0" w:color="000000"/>
              <w:bottom w:val="single" w:sz="4" w:space="0" w:color="000000"/>
              <w:right w:val="single" w:sz="4" w:space="0" w:color="000000"/>
            </w:tcBorders>
            <w:vAlign w:val="bottom"/>
          </w:tcPr>
          <w:p w14:paraId="2C6491C8" w14:textId="77777777" w:rsidR="007F6D3C" w:rsidRPr="001F0B8E" w:rsidRDefault="002E65E9" w:rsidP="004B17CB">
            <w:pPr>
              <w:spacing w:after="35"/>
              <w:ind w:left="109"/>
              <w:rPr>
                <w:sz w:val="18"/>
                <w:szCs w:val="18"/>
              </w:rPr>
            </w:pPr>
            <w:r w:rsidRPr="001F0B8E">
              <w:rPr>
                <w:rFonts w:ascii="Calibri" w:eastAsia="Calibri" w:hAnsi="Calibri" w:cs="Calibri"/>
                <w:b w:val="0"/>
                <w:noProof/>
                <w:sz w:val="18"/>
                <w:szCs w:val="18"/>
                <w:u w:val="none"/>
              </w:rPr>
              <mc:AlternateContent>
                <mc:Choice Requires="wpg">
                  <w:drawing>
                    <wp:inline distT="0" distB="0" distL="0" distR="0" wp14:anchorId="776A20B1" wp14:editId="3D751A84">
                      <wp:extent cx="1323086" cy="344777"/>
                      <wp:effectExtent l="0" t="0" r="0" b="0"/>
                      <wp:docPr id="36987" name="Group 36987"/>
                      <wp:cNvGraphicFramePr/>
                      <a:graphic xmlns:a="http://schemas.openxmlformats.org/drawingml/2006/main">
                        <a:graphicData uri="http://schemas.microsoft.com/office/word/2010/wordprocessingGroup">
                          <wpg:wgp>
                            <wpg:cNvGrpSpPr/>
                            <wpg:grpSpPr>
                              <a:xfrm>
                                <a:off x="0" y="0"/>
                                <a:ext cx="1323086" cy="344777"/>
                                <a:chOff x="0" y="0"/>
                                <a:chExt cx="1323086" cy="344777"/>
                              </a:xfrm>
                            </wpg:grpSpPr>
                            <wps:wsp>
                              <wps:cNvPr id="1858" name="Rectangle 1858"/>
                              <wps:cNvSpPr/>
                              <wps:spPr>
                                <a:xfrm>
                                  <a:off x="0" y="0"/>
                                  <a:ext cx="677932" cy="131891"/>
                                </a:xfrm>
                                <a:prstGeom prst="rect">
                                  <a:avLst/>
                                </a:prstGeom>
                                <a:ln>
                                  <a:noFill/>
                                </a:ln>
                              </wps:spPr>
                              <wps:txbx>
                                <w:txbxContent>
                                  <w:p w14:paraId="11A5A936" w14:textId="77777777" w:rsidR="0000411A" w:rsidRDefault="0000411A">
                                    <w:pPr>
                                      <w:spacing w:after="160"/>
                                      <w:ind w:left="0"/>
                                    </w:pPr>
                                    <w:r>
                                      <w:rPr>
                                        <w:color w:val="00B050"/>
                                        <w:sz w:val="16"/>
                                        <w:u w:val="none"/>
                                      </w:rPr>
                                      <w:t>Electricity</w:t>
                                    </w:r>
                                  </w:p>
                                </w:txbxContent>
                              </wps:txbx>
                              <wps:bodyPr horzOverflow="overflow" vert="horz" lIns="0" tIns="0" rIns="0" bIns="0" rtlCol="0">
                                <a:noAutofit/>
                              </wps:bodyPr>
                            </wps:wsp>
                            <wps:wsp>
                              <wps:cNvPr id="1859" name="Rectangle 1859"/>
                              <wps:cNvSpPr/>
                              <wps:spPr>
                                <a:xfrm>
                                  <a:off x="509016" y="0"/>
                                  <a:ext cx="39790" cy="131891"/>
                                </a:xfrm>
                                <a:prstGeom prst="rect">
                                  <a:avLst/>
                                </a:prstGeom>
                                <a:ln>
                                  <a:noFill/>
                                </a:ln>
                              </wps:spPr>
                              <wps:txbx>
                                <w:txbxContent>
                                  <w:p w14:paraId="4A7C7906" w14:textId="77777777" w:rsidR="0000411A" w:rsidRDefault="0000411A">
                                    <w:pPr>
                                      <w:spacing w:after="160"/>
                                      <w:ind w:left="0"/>
                                    </w:pPr>
                                    <w:r>
                                      <w:rPr>
                                        <w:color w:val="00B050"/>
                                        <w:sz w:val="16"/>
                                        <w:u w:val="none"/>
                                      </w:rPr>
                                      <w:t xml:space="preserve"> </w:t>
                                    </w:r>
                                  </w:p>
                                </w:txbxContent>
                              </wps:txbx>
                              <wps:bodyPr horzOverflow="overflow" vert="horz" lIns="0" tIns="0" rIns="0" bIns="0" rtlCol="0">
                                <a:noAutofit/>
                              </wps:bodyPr>
                            </wps:wsp>
                            <wps:wsp>
                              <wps:cNvPr id="45284" name="Shape 45284"/>
                              <wps:cNvSpPr/>
                              <wps:spPr>
                                <a:xfrm>
                                  <a:off x="0" y="99413"/>
                                  <a:ext cx="333756" cy="123444"/>
                                </a:xfrm>
                                <a:custGeom>
                                  <a:avLst/>
                                  <a:gdLst/>
                                  <a:ahLst/>
                                  <a:cxnLst/>
                                  <a:rect l="0" t="0" r="0" b="0"/>
                                  <a:pathLst>
                                    <a:path w="333756" h="123444">
                                      <a:moveTo>
                                        <a:pt x="0" y="0"/>
                                      </a:moveTo>
                                      <a:lnTo>
                                        <a:pt x="333756" y="0"/>
                                      </a:lnTo>
                                      <a:lnTo>
                                        <a:pt x="333756" y="123444"/>
                                      </a:lnTo>
                                      <a:lnTo>
                                        <a:pt x="0" y="1234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6803" name="Rectangle 36803"/>
                              <wps:cNvSpPr/>
                              <wps:spPr>
                                <a:xfrm>
                                  <a:off x="0" y="121920"/>
                                  <a:ext cx="389349" cy="131891"/>
                                </a:xfrm>
                                <a:prstGeom prst="rect">
                                  <a:avLst/>
                                </a:prstGeom>
                                <a:ln>
                                  <a:noFill/>
                                </a:ln>
                              </wps:spPr>
                              <wps:txbx>
                                <w:txbxContent>
                                  <w:p w14:paraId="232EC062" w14:textId="77777777" w:rsidR="0000411A" w:rsidRDefault="0000411A">
                                    <w:pPr>
                                      <w:spacing w:after="160"/>
                                      <w:ind w:left="0"/>
                                    </w:pPr>
                                    <w:r>
                                      <w:rPr>
                                        <w:color w:val="00B050"/>
                                        <w:sz w:val="16"/>
                                        <w:u w:val="none"/>
                                      </w:rPr>
                                      <w:t>Circui</w:t>
                                    </w:r>
                                  </w:p>
                                </w:txbxContent>
                              </wps:txbx>
                              <wps:bodyPr horzOverflow="overflow" vert="horz" lIns="0" tIns="0" rIns="0" bIns="0" rtlCol="0">
                                <a:noAutofit/>
                              </wps:bodyPr>
                            </wps:wsp>
                            <wps:wsp>
                              <wps:cNvPr id="36804" name="Rectangle 36804"/>
                              <wps:cNvSpPr/>
                              <wps:spPr>
                                <a:xfrm>
                                  <a:off x="292744" y="121920"/>
                                  <a:ext cx="56494" cy="131891"/>
                                </a:xfrm>
                                <a:prstGeom prst="rect">
                                  <a:avLst/>
                                </a:prstGeom>
                                <a:ln>
                                  <a:noFill/>
                                </a:ln>
                              </wps:spPr>
                              <wps:txbx>
                                <w:txbxContent>
                                  <w:p w14:paraId="6D9E8915" w14:textId="77777777" w:rsidR="0000411A" w:rsidRDefault="0000411A">
                                    <w:pPr>
                                      <w:spacing w:after="160"/>
                                      <w:ind w:left="0"/>
                                    </w:pPr>
                                    <w:r>
                                      <w:rPr>
                                        <w:color w:val="00B050"/>
                                        <w:sz w:val="16"/>
                                        <w:u w:val="none"/>
                                      </w:rPr>
                                      <w:t>t</w:t>
                                    </w:r>
                                  </w:p>
                                </w:txbxContent>
                              </wps:txbx>
                              <wps:bodyPr horzOverflow="overflow" vert="horz" lIns="0" tIns="0" rIns="0" bIns="0" rtlCol="0">
                                <a:noAutofit/>
                              </wps:bodyPr>
                            </wps:wsp>
                            <wps:wsp>
                              <wps:cNvPr id="1863" name="Rectangle 1863"/>
                              <wps:cNvSpPr/>
                              <wps:spPr>
                                <a:xfrm>
                                  <a:off x="333756" y="121920"/>
                                  <a:ext cx="39790" cy="131891"/>
                                </a:xfrm>
                                <a:prstGeom prst="rect">
                                  <a:avLst/>
                                </a:prstGeom>
                                <a:ln>
                                  <a:noFill/>
                                </a:ln>
                              </wps:spPr>
                              <wps:txbx>
                                <w:txbxContent>
                                  <w:p w14:paraId="27E4CD9D" w14:textId="77777777" w:rsidR="0000411A" w:rsidRDefault="0000411A">
                                    <w:pPr>
                                      <w:spacing w:after="160"/>
                                      <w:ind w:left="0"/>
                                    </w:pPr>
                                    <w:r>
                                      <w:rPr>
                                        <w:color w:val="00B050"/>
                                        <w:sz w:val="16"/>
                                        <w:u w:val="none"/>
                                      </w:rPr>
                                      <w:t xml:space="preserve"> </w:t>
                                    </w:r>
                                  </w:p>
                                </w:txbxContent>
                              </wps:txbx>
                              <wps:bodyPr horzOverflow="overflow" vert="horz" lIns="0" tIns="0" rIns="0" bIns="0" rtlCol="0">
                                <a:noAutofit/>
                              </wps:bodyPr>
                            </wps:wsp>
                            <wps:wsp>
                              <wps:cNvPr id="45285" name="Shape 45285"/>
                              <wps:cNvSpPr/>
                              <wps:spPr>
                                <a:xfrm>
                                  <a:off x="0" y="222857"/>
                                  <a:ext cx="1323086" cy="121920"/>
                                </a:xfrm>
                                <a:custGeom>
                                  <a:avLst/>
                                  <a:gdLst/>
                                  <a:ahLst/>
                                  <a:cxnLst/>
                                  <a:rect l="0" t="0" r="0" b="0"/>
                                  <a:pathLst>
                                    <a:path w="1323086" h="121920">
                                      <a:moveTo>
                                        <a:pt x="0" y="0"/>
                                      </a:moveTo>
                                      <a:lnTo>
                                        <a:pt x="1323086" y="0"/>
                                      </a:lnTo>
                                      <a:lnTo>
                                        <a:pt x="132308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5" name="Rectangle 1865"/>
                              <wps:cNvSpPr/>
                              <wps:spPr>
                                <a:xfrm>
                                  <a:off x="0" y="245364"/>
                                  <a:ext cx="753303" cy="131891"/>
                                </a:xfrm>
                                <a:prstGeom prst="rect">
                                  <a:avLst/>
                                </a:prstGeom>
                                <a:ln>
                                  <a:noFill/>
                                </a:ln>
                              </wps:spPr>
                              <wps:txbx>
                                <w:txbxContent>
                                  <w:p w14:paraId="0A0E6CD1" w14:textId="77777777" w:rsidR="0000411A" w:rsidRDefault="0000411A">
                                    <w:pPr>
                                      <w:spacing w:after="160"/>
                                      <w:ind w:left="0"/>
                                    </w:pPr>
                                    <w:r>
                                      <w:rPr>
                                        <w:color w:val="00B050"/>
                                        <w:sz w:val="16"/>
                                        <w:u w:val="none"/>
                                      </w:rPr>
                                      <w:t>Renewable</w:t>
                                    </w:r>
                                  </w:p>
                                </w:txbxContent>
                              </wps:txbx>
                              <wps:bodyPr horzOverflow="overflow" vert="horz" lIns="0" tIns="0" rIns="0" bIns="0" rtlCol="0">
                                <a:noAutofit/>
                              </wps:bodyPr>
                            </wps:wsp>
                            <wps:wsp>
                              <wps:cNvPr id="1866" name="Rectangle 1866"/>
                              <wps:cNvSpPr/>
                              <wps:spPr>
                                <a:xfrm>
                                  <a:off x="565658" y="245364"/>
                                  <a:ext cx="39790" cy="131891"/>
                                </a:xfrm>
                                <a:prstGeom prst="rect">
                                  <a:avLst/>
                                </a:prstGeom>
                                <a:ln>
                                  <a:noFill/>
                                </a:ln>
                              </wps:spPr>
                              <wps:txbx>
                                <w:txbxContent>
                                  <w:p w14:paraId="20D8AA40" w14:textId="77777777" w:rsidR="0000411A" w:rsidRDefault="0000411A">
                                    <w:pPr>
                                      <w:spacing w:after="160"/>
                                      <w:ind w:left="0"/>
                                    </w:pPr>
                                    <w:r>
                                      <w:rPr>
                                        <w:color w:val="00B050"/>
                                        <w:sz w:val="16"/>
                                        <w:u w:val="none"/>
                                      </w:rPr>
                                      <w:t xml:space="preserve"> </w:t>
                                    </w:r>
                                  </w:p>
                                </w:txbxContent>
                              </wps:txbx>
                              <wps:bodyPr horzOverflow="overflow" vert="horz" lIns="0" tIns="0" rIns="0" bIns="0" rtlCol="0">
                                <a:noAutofit/>
                              </wps:bodyPr>
                            </wps:wsp>
                          </wpg:wgp>
                        </a:graphicData>
                      </a:graphic>
                    </wp:inline>
                  </w:drawing>
                </mc:Choice>
                <mc:Fallback>
                  <w:pict>
                    <v:group w14:anchorId="776A20B1" id="Group 36987" o:spid="_x0000_s1029" style="width:104.2pt;height:27.15pt;mso-position-horizontal-relative:char;mso-position-vertical-relative:line" coordsize="13230,3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">
                      <v:rect id="Rectangle 1858" o:spid="_x0000_s1030" style="position:absolute;width:677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ChxgAAAN0AAAAPAAAAZHJzL2Rvd25yZXYueG1sRI9Ba8JA&#10;EIXvgv9hmYI33bRQ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cnDQocYAAADdAAAA&#10;DwAAAAAAAAAAAAAAAAAHAgAAZHJzL2Rvd25yZXYueG1sUEsFBgAAAAADAAMAtwAAAPoCAAAAAA==&#10;" filled="f" stroked="f">
                        <v:textbox inset="0,0,0,0">
                          <w:txbxContent>
                            <w:p w14:paraId="11A5A936" w14:textId="77777777" w:rsidR="0000411A" w:rsidRDefault="0000411A">
                              <w:pPr>
                                <w:spacing w:after="160"/>
                                <w:ind w:left="0"/>
                              </w:pPr>
                              <w:r>
                                <w:rPr>
                                  <w:color w:val="00B050"/>
                                  <w:sz w:val="16"/>
                                  <w:u w:val="none"/>
                                </w:rPr>
                                <w:t>Electricity</w:t>
                              </w:r>
                            </w:p>
                          </w:txbxContent>
                        </v:textbox>
                      </v:rect>
                      <v:rect id="Rectangle 1859" o:spid="_x0000_s1031" style="position:absolute;left:5090;width:39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U6wwAAAN0AAAAPAAAAZHJzL2Rvd25yZXYueG1sRE9La8JA&#10;EL4L/odlBG+6UbA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HTx1OsMAAADdAAAADwAA&#10;AAAAAAAAAAAAAAAHAgAAZHJzL2Rvd25yZXYueG1sUEsFBgAAAAADAAMAtwAAAPcCAAAAAA==&#10;" filled="f" stroked="f">
                        <v:textbox inset="0,0,0,0">
                          <w:txbxContent>
                            <w:p w14:paraId="4A7C7906" w14:textId="77777777" w:rsidR="0000411A" w:rsidRDefault="0000411A">
                              <w:pPr>
                                <w:spacing w:after="160"/>
                                <w:ind w:left="0"/>
                              </w:pPr>
                              <w:r>
                                <w:rPr>
                                  <w:color w:val="00B050"/>
                                  <w:sz w:val="16"/>
                                  <w:u w:val="none"/>
                                </w:rPr>
                                <w:t xml:space="preserve"> </w:t>
                              </w:r>
                            </w:p>
                          </w:txbxContent>
                        </v:textbox>
                      </v:rect>
                      <v:shape id="Shape 45284" o:spid="_x0000_s1032" style="position:absolute;top:994;width:3337;height:1234;visibility:visible;mso-wrap-style:square;v-text-anchor:top" coordsize="333756,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" path="m,l333756,r,123444l,123444,,e" fillcolor="yellow" stroked="f" strokeweight="0">
                        <v:stroke miterlimit="83231f" joinstyle="miter"/>
                        <v:path arrowok="t" textboxrect="0,0,333756,123444"/>
                      </v:shape>
                      <v:rect id="Rectangle 36803" o:spid="_x0000_s1033" style="position:absolute;top:1219;width:3893;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" filled="f" stroked="f">
                        <v:textbox inset="0,0,0,0">
                          <w:txbxContent>
                            <w:p w14:paraId="232EC062" w14:textId="77777777" w:rsidR="0000411A" w:rsidRDefault="0000411A">
                              <w:pPr>
                                <w:spacing w:after="160"/>
                                <w:ind w:left="0"/>
                              </w:pPr>
                              <w:r>
                                <w:rPr>
                                  <w:color w:val="00B050"/>
                                  <w:sz w:val="16"/>
                                  <w:u w:val="none"/>
                                </w:rPr>
                                <w:t>Circui</w:t>
                              </w:r>
                            </w:p>
                          </w:txbxContent>
                        </v:textbox>
                      </v:rect>
                      <v:rect id="Rectangle 36804" o:spid="_x0000_s1034" style="position:absolute;left:2927;top:1219;width:565;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" filled="f" stroked="f">
                        <v:textbox inset="0,0,0,0">
                          <w:txbxContent>
                            <w:p w14:paraId="6D9E8915" w14:textId="77777777" w:rsidR="0000411A" w:rsidRDefault="0000411A">
                              <w:pPr>
                                <w:spacing w:after="160"/>
                                <w:ind w:left="0"/>
                              </w:pPr>
                              <w:r>
                                <w:rPr>
                                  <w:color w:val="00B050"/>
                                  <w:sz w:val="16"/>
                                  <w:u w:val="none"/>
                                </w:rPr>
                                <w:t>t</w:t>
                              </w:r>
                            </w:p>
                          </w:txbxContent>
                        </v:textbox>
                      </v:rect>
                      <v:rect id="Rectangle 1863" o:spid="_x0000_s1035" style="position:absolute;left:3337;top:1219;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IhtwwAAAN0AAAAPAAAAZHJzL2Rvd25yZXYueG1sRE9Li8Iw&#10;EL4L+x/CLHjTVAW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sriIbcMAAADdAAAADwAA&#10;AAAAAAAAAAAAAAAHAgAAZHJzL2Rvd25yZXYueG1sUEsFBgAAAAADAAMAtwAAAPcCAAAAAA==&#10;" filled="f" stroked="f">
                        <v:textbox inset="0,0,0,0">
                          <w:txbxContent>
                            <w:p w14:paraId="27E4CD9D" w14:textId="77777777" w:rsidR="0000411A" w:rsidRDefault="0000411A">
                              <w:pPr>
                                <w:spacing w:after="160"/>
                                <w:ind w:left="0"/>
                              </w:pPr>
                              <w:r>
                                <w:rPr>
                                  <w:color w:val="00B050"/>
                                  <w:sz w:val="16"/>
                                  <w:u w:val="none"/>
                                </w:rPr>
                                <w:t xml:space="preserve"> </w:t>
                              </w:r>
                            </w:p>
                          </w:txbxContent>
                        </v:textbox>
                      </v:rect>
                      <v:shape id="Shape 45285" o:spid="_x0000_s1036" style="position:absolute;top:2228;width:13230;height:1219;visibility:visible;mso-wrap-style:square;v-text-anchor:top" coordsize="1323086,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" path="m,l1323086,r,121920l,121920,,e" stroked="f" strokeweight="0">
                        <v:stroke miterlimit="83231f" joinstyle="miter"/>
                        <v:path arrowok="t" textboxrect="0,0,1323086,121920"/>
                      </v:shape>
                      <v:rect id="Rectangle 1865" o:spid="_x0000_s1037" style="position:absolute;top:2453;width:7533;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WCwwAAAN0AAAAPAAAAZHJzL2Rvd25yZXYueG1sRE9Li8Iw&#10;EL4L+x/CLHjTVEG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Uh21gsMAAADdAAAADwAA&#10;AAAAAAAAAAAAAAAHAgAAZHJzL2Rvd25yZXYueG1sUEsFBgAAAAADAAMAtwAAAPcCAAAAAA==&#10;" filled="f" stroked="f">
                        <v:textbox inset="0,0,0,0">
                          <w:txbxContent>
                            <w:p w14:paraId="0A0E6CD1" w14:textId="77777777" w:rsidR="0000411A" w:rsidRDefault="0000411A">
                              <w:pPr>
                                <w:spacing w:after="160"/>
                                <w:ind w:left="0"/>
                              </w:pPr>
                              <w:r>
                                <w:rPr>
                                  <w:color w:val="00B050"/>
                                  <w:sz w:val="16"/>
                                  <w:u w:val="none"/>
                                </w:rPr>
                                <w:t>Renewable</w:t>
                              </w:r>
                            </w:p>
                          </w:txbxContent>
                        </v:textbox>
                      </v:rect>
                      <v:rect id="Rectangle 1866" o:spid="_x0000_s1038" style="position:absolute;left:5656;top:2453;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" filled="f" stroked="f">
                        <v:textbox inset="0,0,0,0">
                          <w:txbxContent>
                            <w:p w14:paraId="20D8AA40" w14:textId="77777777" w:rsidR="0000411A" w:rsidRDefault="0000411A">
                              <w:pPr>
                                <w:spacing w:after="160"/>
                                <w:ind w:left="0"/>
                              </w:pPr>
                              <w:r>
                                <w:rPr>
                                  <w:color w:val="00B050"/>
                                  <w:sz w:val="16"/>
                                  <w:u w:val="none"/>
                                </w:rPr>
                                <w:t xml:space="preserve"> </w:t>
                              </w:r>
                            </w:p>
                          </w:txbxContent>
                        </v:textbox>
                      </v:rect>
                      <w10:anchorlock/>
                    </v:group>
                  </w:pict>
                </mc:Fallback>
              </mc:AlternateContent>
            </w:r>
          </w:p>
          <w:p w14:paraId="29398172" w14:textId="7BFB6399" w:rsidR="007F6D3C" w:rsidRPr="001F0B8E" w:rsidRDefault="002E65E9" w:rsidP="004B17CB">
            <w:pPr>
              <w:ind w:left="109"/>
              <w:rPr>
                <w:sz w:val="18"/>
                <w:szCs w:val="18"/>
              </w:rPr>
            </w:pPr>
            <w:r w:rsidRPr="001F0B8E">
              <w:rPr>
                <w:color w:val="00B050"/>
                <w:sz w:val="18"/>
                <w:szCs w:val="18"/>
                <w:u w:val="none"/>
              </w:rPr>
              <w:t>Non-renewable</w:t>
            </w:r>
          </w:p>
          <w:p w14:paraId="1E27B973" w14:textId="7628EDEC" w:rsidR="007F6D3C" w:rsidRPr="001F0B8E" w:rsidRDefault="002E65E9" w:rsidP="004B17CB">
            <w:pPr>
              <w:ind w:left="109"/>
              <w:rPr>
                <w:sz w:val="18"/>
                <w:szCs w:val="18"/>
              </w:rPr>
            </w:pPr>
            <w:r w:rsidRPr="001F0B8E">
              <w:rPr>
                <w:color w:val="00B050"/>
                <w:sz w:val="18"/>
                <w:szCs w:val="18"/>
                <w:u w:val="none"/>
              </w:rPr>
              <w:t>Battery</w:t>
            </w:r>
          </w:p>
          <w:p w14:paraId="7DEEC638" w14:textId="77777777" w:rsidR="007F6D3C" w:rsidRDefault="002E65E9" w:rsidP="004B17CB">
            <w:pPr>
              <w:ind w:left="109"/>
              <w:rPr>
                <w:color w:val="00B050"/>
                <w:sz w:val="18"/>
                <w:szCs w:val="18"/>
                <w:u w:val="none"/>
              </w:rPr>
            </w:pPr>
            <w:r w:rsidRPr="001F0B8E">
              <w:rPr>
                <w:color w:val="00B050"/>
                <w:sz w:val="18"/>
                <w:szCs w:val="18"/>
                <w:u w:val="none"/>
              </w:rPr>
              <w:t>Appliance</w:t>
            </w:r>
          </w:p>
          <w:p w14:paraId="7F16713E" w14:textId="77777777" w:rsidR="00B52BA2" w:rsidRDefault="00B52BA2" w:rsidP="004B17CB">
            <w:pPr>
              <w:ind w:left="109"/>
              <w:rPr>
                <w:sz w:val="18"/>
                <w:szCs w:val="18"/>
              </w:rPr>
            </w:pPr>
          </w:p>
          <w:p w14:paraId="3880450A" w14:textId="77777777" w:rsidR="00B52BA2" w:rsidRDefault="00B52BA2" w:rsidP="004B17CB">
            <w:pPr>
              <w:ind w:left="109"/>
              <w:rPr>
                <w:sz w:val="18"/>
                <w:szCs w:val="18"/>
              </w:rPr>
            </w:pPr>
            <w:r>
              <w:rPr>
                <w:sz w:val="18"/>
                <w:szCs w:val="18"/>
              </w:rPr>
              <w:t>STEM careers</w:t>
            </w:r>
          </w:p>
          <w:p w14:paraId="75022BBE" w14:textId="66BB29FB" w:rsidR="00B52BA2" w:rsidRPr="00C26A23" w:rsidRDefault="00B52BA2" w:rsidP="00B52BA2">
            <w:pPr>
              <w:ind w:left="0"/>
              <w:rPr>
                <w:sz w:val="18"/>
                <w:szCs w:val="18"/>
                <w:u w:val="none"/>
              </w:rPr>
            </w:pPr>
            <w:r w:rsidRPr="00B52BA2">
              <w:rPr>
                <w:sz w:val="18"/>
                <w:szCs w:val="18"/>
                <w:u w:val="none"/>
              </w:rPr>
              <w:t>Physicist</w:t>
            </w:r>
            <w:r w:rsidR="00C26A23">
              <w:rPr>
                <w:sz w:val="18"/>
                <w:szCs w:val="18"/>
                <w:u w:val="none"/>
              </w:rPr>
              <w:t>, mechanical engineer</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6A6A6"/>
          </w:tcPr>
          <w:p w14:paraId="6F55165A" w14:textId="7960EA4B" w:rsidR="007F6D3C" w:rsidRPr="001F0B8E" w:rsidRDefault="007F6D3C" w:rsidP="004B17CB">
            <w:pPr>
              <w:ind w:left="107"/>
              <w:rPr>
                <w:sz w:val="18"/>
                <w:szCs w:val="18"/>
              </w:rPr>
            </w:pPr>
          </w:p>
        </w:tc>
        <w:tc>
          <w:tcPr>
            <w:tcW w:w="2324" w:type="dxa"/>
            <w:gridSpan w:val="4"/>
            <w:tcBorders>
              <w:top w:val="single" w:sz="4" w:space="0" w:color="000000"/>
              <w:left w:val="single" w:sz="4" w:space="0" w:color="000000"/>
              <w:bottom w:val="nil"/>
              <w:right w:val="single" w:sz="4" w:space="0" w:color="000000"/>
            </w:tcBorders>
          </w:tcPr>
          <w:p w14:paraId="2E475E20" w14:textId="16093E07" w:rsidR="007F6D3C" w:rsidRPr="001F0B8E" w:rsidRDefault="002E65E9" w:rsidP="004B17CB">
            <w:pPr>
              <w:ind w:left="109"/>
              <w:rPr>
                <w:sz w:val="18"/>
                <w:szCs w:val="18"/>
              </w:rPr>
            </w:pPr>
            <w:r w:rsidRPr="001F0B8E">
              <w:rPr>
                <w:color w:val="00B050"/>
                <w:sz w:val="18"/>
                <w:szCs w:val="18"/>
                <w:u w:val="none"/>
              </w:rPr>
              <w:t>Symbol</w:t>
            </w:r>
          </w:p>
          <w:tbl>
            <w:tblPr>
              <w:tblStyle w:val="TableGrid"/>
              <w:tblW w:w="2131" w:type="dxa"/>
              <w:tblInd w:w="109" w:type="dxa"/>
              <w:tblLayout w:type="fixed"/>
              <w:tblLook w:val="04A0" w:firstRow="1" w:lastRow="0" w:firstColumn="1" w:lastColumn="0" w:noHBand="0" w:noVBand="1"/>
            </w:tblPr>
            <w:tblGrid>
              <w:gridCol w:w="298"/>
              <w:gridCol w:w="314"/>
              <w:gridCol w:w="1519"/>
            </w:tblGrid>
            <w:tr w:rsidR="007F6D3C" w:rsidRPr="001F0B8E" w14:paraId="24F66E20" w14:textId="77777777" w:rsidTr="00C26A23">
              <w:trPr>
                <w:trHeight w:val="194"/>
              </w:trPr>
              <w:tc>
                <w:tcPr>
                  <w:tcW w:w="298" w:type="dxa"/>
                  <w:tcBorders>
                    <w:top w:val="nil"/>
                    <w:left w:val="nil"/>
                    <w:bottom w:val="nil"/>
                    <w:right w:val="nil"/>
                  </w:tcBorders>
                  <w:shd w:val="clear" w:color="auto" w:fill="FFFF00"/>
                </w:tcPr>
                <w:p w14:paraId="02F2CCF7" w14:textId="735BFB91" w:rsidR="007F6D3C" w:rsidRPr="001F0B8E" w:rsidRDefault="002E65E9" w:rsidP="004B17CB">
                  <w:pPr>
                    <w:ind w:left="0" w:right="-3"/>
                    <w:rPr>
                      <w:sz w:val="18"/>
                      <w:szCs w:val="18"/>
                    </w:rPr>
                  </w:pPr>
                  <w:proofErr w:type="spellStart"/>
                  <w:r w:rsidRPr="001F0B8E">
                    <w:rPr>
                      <w:color w:val="00B050"/>
                      <w:sz w:val="18"/>
                      <w:szCs w:val="18"/>
                      <w:u w:val="none"/>
                    </w:rPr>
                    <w:t>Cel</w:t>
                  </w:r>
                  <w:proofErr w:type="spellEnd"/>
                </w:p>
              </w:tc>
              <w:tc>
                <w:tcPr>
                  <w:tcW w:w="1834" w:type="dxa"/>
                  <w:gridSpan w:val="2"/>
                  <w:tcBorders>
                    <w:top w:val="nil"/>
                    <w:left w:val="nil"/>
                    <w:bottom w:val="nil"/>
                    <w:right w:val="nil"/>
                  </w:tcBorders>
                </w:tcPr>
                <w:p w14:paraId="37ADE351" w14:textId="1F7C52B6" w:rsidR="007F6D3C" w:rsidRPr="001F0B8E" w:rsidRDefault="006E05B4" w:rsidP="004B17CB">
                  <w:pPr>
                    <w:ind w:left="0"/>
                    <w:rPr>
                      <w:sz w:val="18"/>
                      <w:szCs w:val="18"/>
                    </w:rPr>
                  </w:pPr>
                  <w:r>
                    <w:rPr>
                      <w:sz w:val="18"/>
                      <w:szCs w:val="18"/>
                    </w:rPr>
                    <w:t>l</w:t>
                  </w:r>
                </w:p>
              </w:tc>
            </w:tr>
            <w:tr w:rsidR="007F6D3C" w:rsidRPr="001F0B8E" w14:paraId="4DDDECBC" w14:textId="77777777" w:rsidTr="00C26A23">
              <w:trPr>
                <w:trHeight w:val="192"/>
              </w:trPr>
              <w:tc>
                <w:tcPr>
                  <w:tcW w:w="612" w:type="dxa"/>
                  <w:gridSpan w:val="2"/>
                  <w:tcBorders>
                    <w:top w:val="nil"/>
                    <w:left w:val="nil"/>
                    <w:bottom w:val="nil"/>
                    <w:right w:val="nil"/>
                  </w:tcBorders>
                  <w:shd w:val="clear" w:color="auto" w:fill="FFFFFF"/>
                </w:tcPr>
                <w:p w14:paraId="1CEB87FC" w14:textId="538052D9" w:rsidR="007F6D3C" w:rsidRPr="001F0B8E" w:rsidRDefault="002E65E9" w:rsidP="004B17CB">
                  <w:pPr>
                    <w:ind w:left="0" w:right="-2"/>
                    <w:rPr>
                      <w:sz w:val="18"/>
                      <w:szCs w:val="18"/>
                    </w:rPr>
                  </w:pPr>
                  <w:r w:rsidRPr="001F0B8E">
                    <w:rPr>
                      <w:rFonts w:ascii="Calibri" w:eastAsia="Calibri" w:hAnsi="Calibri" w:cs="Calibri"/>
                      <w:b w:val="0"/>
                      <w:noProof/>
                      <w:sz w:val="18"/>
                      <w:szCs w:val="18"/>
                      <w:u w:val="none"/>
                    </w:rPr>
                    <mc:AlternateContent>
                      <mc:Choice Requires="wpg">
                        <w:drawing>
                          <wp:anchor distT="0" distB="0" distL="114300" distR="114300" simplePos="0" relativeHeight="251658240" behindDoc="1" locked="0" layoutInCell="1" allowOverlap="1" wp14:anchorId="5087094D" wp14:editId="677CB685">
                            <wp:simplePos x="0" y="0"/>
                            <wp:positionH relativeFrom="column">
                              <wp:posOffset>0</wp:posOffset>
                            </wp:positionH>
                            <wp:positionV relativeFrom="paragraph">
                              <wp:posOffset>-22506</wp:posOffset>
                            </wp:positionV>
                            <wp:extent cx="388620" cy="121920"/>
                            <wp:effectExtent l="0" t="0" r="0" b="0"/>
                            <wp:wrapNone/>
                            <wp:docPr id="37358" name="Group 37358"/>
                            <wp:cNvGraphicFramePr/>
                            <a:graphic xmlns:a="http://schemas.openxmlformats.org/drawingml/2006/main">
                              <a:graphicData uri="http://schemas.microsoft.com/office/word/2010/wordprocessingGroup">
                                <wpg:wgp>
                                  <wpg:cNvGrpSpPr/>
                                  <wpg:grpSpPr>
                                    <a:xfrm>
                                      <a:off x="0" y="0"/>
                                      <a:ext cx="388620" cy="121920"/>
                                      <a:chOff x="0" y="0"/>
                                      <a:chExt cx="388620" cy="121920"/>
                                    </a:xfrm>
                                  </wpg:grpSpPr>
                                  <wps:wsp>
                                    <wps:cNvPr id="45288" name="Shape 45288"/>
                                    <wps:cNvSpPr/>
                                    <wps:spPr>
                                      <a:xfrm>
                                        <a:off x="0" y="0"/>
                                        <a:ext cx="388620" cy="121920"/>
                                      </a:xfrm>
                                      <a:custGeom>
                                        <a:avLst/>
                                        <a:gdLst/>
                                        <a:ahLst/>
                                        <a:cxnLst/>
                                        <a:rect l="0" t="0" r="0" b="0"/>
                                        <a:pathLst>
                                          <a:path w="388620" h="121920">
                                            <a:moveTo>
                                              <a:pt x="0" y="0"/>
                                            </a:moveTo>
                                            <a:lnTo>
                                              <a:pt x="388620" y="0"/>
                                            </a:lnTo>
                                            <a:lnTo>
                                              <a:pt x="388620" y="121920"/>
                                            </a:lnTo>
                                            <a:lnTo>
                                              <a:pt x="0" y="1219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00F27C0" id="Group 37358" o:spid="_x0000_s1026" style="position:absolute;margin-left:0;margin-top:-1.75pt;width:30.6pt;height:9.6pt;z-index:-251658240" coordsize="38862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">
                            <v:shape id="Shape 45288" o:spid="_x0000_s1027" style="position:absolute;width:388620;height:121920;visibility:visible;mso-wrap-style:square;v-text-anchor:top" coordsize="38862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" path="m,l388620,r,121920l,121920,,e" fillcolor="yellow" stroked="f" strokeweight="0">
                              <v:stroke miterlimit="83231f" joinstyle="miter"/>
                              <v:path arrowok="t" textboxrect="0,0,388620,121920"/>
                            </v:shape>
                          </v:group>
                        </w:pict>
                      </mc:Fallback>
                    </mc:AlternateContent>
                  </w:r>
                  <w:r w:rsidRPr="001F0B8E">
                    <w:rPr>
                      <w:color w:val="00B050"/>
                      <w:sz w:val="18"/>
                      <w:szCs w:val="18"/>
                      <w:u w:val="none"/>
                    </w:rPr>
                    <w:t>Curre</w:t>
                  </w:r>
                  <w:r w:rsidR="006E05B4">
                    <w:rPr>
                      <w:color w:val="00B050"/>
                      <w:sz w:val="18"/>
                      <w:szCs w:val="18"/>
                      <w:u w:val="none"/>
                    </w:rPr>
                    <w:t>n</w:t>
                  </w:r>
                  <w:r w:rsidRPr="001F0B8E">
                    <w:rPr>
                      <w:color w:val="00B050"/>
                      <w:sz w:val="18"/>
                      <w:szCs w:val="18"/>
                      <w:u w:val="none"/>
                    </w:rPr>
                    <w:t>t</w:t>
                  </w:r>
                </w:p>
              </w:tc>
              <w:tc>
                <w:tcPr>
                  <w:tcW w:w="1519" w:type="dxa"/>
                  <w:vMerge w:val="restart"/>
                  <w:tcBorders>
                    <w:top w:val="nil"/>
                    <w:left w:val="nil"/>
                    <w:bottom w:val="nil"/>
                    <w:right w:val="nil"/>
                  </w:tcBorders>
                  <w:shd w:val="clear" w:color="auto" w:fill="FFFFFF"/>
                </w:tcPr>
                <w:p w14:paraId="12CC9788" w14:textId="5D82693E" w:rsidR="007F6D3C" w:rsidRPr="001F0B8E" w:rsidRDefault="007F6D3C" w:rsidP="004B17CB">
                  <w:pPr>
                    <w:ind w:left="0"/>
                    <w:rPr>
                      <w:sz w:val="18"/>
                      <w:szCs w:val="18"/>
                    </w:rPr>
                  </w:pPr>
                </w:p>
              </w:tc>
            </w:tr>
            <w:tr w:rsidR="007F6D3C" w:rsidRPr="001F0B8E" w14:paraId="03AC5281" w14:textId="77777777" w:rsidTr="00C26A23">
              <w:trPr>
                <w:trHeight w:val="194"/>
              </w:trPr>
              <w:tc>
                <w:tcPr>
                  <w:tcW w:w="612" w:type="dxa"/>
                  <w:gridSpan w:val="2"/>
                  <w:tcBorders>
                    <w:top w:val="nil"/>
                    <w:left w:val="nil"/>
                    <w:bottom w:val="nil"/>
                    <w:right w:val="nil"/>
                  </w:tcBorders>
                  <w:shd w:val="clear" w:color="auto" w:fill="FFFFFF"/>
                </w:tcPr>
                <w:p w14:paraId="55CFC834" w14:textId="6F0C5D24" w:rsidR="007F6D3C" w:rsidRPr="001F0B8E" w:rsidRDefault="002E65E9" w:rsidP="004B17CB">
                  <w:pPr>
                    <w:ind w:left="0"/>
                    <w:rPr>
                      <w:sz w:val="18"/>
                      <w:szCs w:val="18"/>
                    </w:rPr>
                  </w:pPr>
                  <w:r w:rsidRPr="001F0B8E">
                    <w:rPr>
                      <w:color w:val="00B050"/>
                      <w:sz w:val="18"/>
                      <w:szCs w:val="18"/>
                      <w:u w:val="none"/>
                    </w:rPr>
                    <w:t>Amps</w:t>
                  </w:r>
                </w:p>
              </w:tc>
              <w:tc>
                <w:tcPr>
                  <w:tcW w:w="1360" w:type="dxa"/>
                  <w:vMerge/>
                  <w:tcBorders>
                    <w:top w:val="nil"/>
                    <w:left w:val="nil"/>
                    <w:bottom w:val="nil"/>
                    <w:right w:val="nil"/>
                  </w:tcBorders>
                </w:tcPr>
                <w:p w14:paraId="1F405FEA" w14:textId="77777777" w:rsidR="007F6D3C" w:rsidRPr="001F0B8E" w:rsidRDefault="007F6D3C" w:rsidP="004B17CB">
                  <w:pPr>
                    <w:spacing w:after="160"/>
                    <w:ind w:left="0"/>
                    <w:rPr>
                      <w:sz w:val="18"/>
                      <w:szCs w:val="18"/>
                    </w:rPr>
                  </w:pPr>
                </w:p>
              </w:tc>
            </w:tr>
          </w:tbl>
          <w:p w14:paraId="04E5BEB6" w14:textId="485E2451" w:rsidR="007F6D3C" w:rsidRPr="001F0B8E" w:rsidRDefault="002E65E9" w:rsidP="004B17CB">
            <w:pPr>
              <w:ind w:left="109"/>
              <w:rPr>
                <w:sz w:val="18"/>
                <w:szCs w:val="18"/>
              </w:rPr>
            </w:pPr>
            <w:r w:rsidRPr="001F0B8E">
              <w:rPr>
                <w:color w:val="00B050"/>
                <w:sz w:val="18"/>
                <w:szCs w:val="18"/>
                <w:u w:val="none"/>
              </w:rPr>
              <w:t>Voltage</w:t>
            </w:r>
          </w:p>
        </w:tc>
      </w:tr>
      <w:tr w:rsidR="007F6D3C" w:rsidRPr="001F0B8E" w14:paraId="4D5D7213" w14:textId="77777777" w:rsidTr="00C26A23">
        <w:trPr>
          <w:trHeight w:val="194"/>
        </w:trPr>
        <w:tc>
          <w:tcPr>
            <w:tcW w:w="2824" w:type="dxa"/>
            <w:vMerge/>
            <w:tcBorders>
              <w:top w:val="nil"/>
              <w:left w:val="single" w:sz="4" w:space="0" w:color="000000"/>
              <w:bottom w:val="nil"/>
              <w:right w:val="single" w:sz="4" w:space="0" w:color="000000"/>
            </w:tcBorders>
          </w:tcPr>
          <w:p w14:paraId="20698ED5" w14:textId="77777777" w:rsidR="007F6D3C" w:rsidRPr="001F0B8E" w:rsidRDefault="007F6D3C" w:rsidP="004B17CB">
            <w:pPr>
              <w:spacing w:after="160"/>
              <w:ind w:left="0"/>
              <w:jc w:val="center"/>
              <w:rPr>
                <w:sz w:val="18"/>
                <w:szCs w:val="18"/>
              </w:rPr>
            </w:pPr>
          </w:p>
        </w:tc>
        <w:tc>
          <w:tcPr>
            <w:tcW w:w="2410" w:type="dxa"/>
            <w:vMerge/>
            <w:tcBorders>
              <w:top w:val="nil"/>
              <w:left w:val="single" w:sz="4" w:space="0" w:color="000000"/>
              <w:bottom w:val="nil"/>
              <w:right w:val="single" w:sz="4" w:space="0" w:color="000000"/>
            </w:tcBorders>
          </w:tcPr>
          <w:p w14:paraId="0C993A41" w14:textId="77777777" w:rsidR="007F6D3C" w:rsidRPr="001F0B8E" w:rsidRDefault="007F6D3C" w:rsidP="004B17CB">
            <w:pPr>
              <w:spacing w:after="160"/>
              <w:ind w:left="0"/>
              <w:jc w:val="center"/>
              <w:rPr>
                <w:sz w:val="18"/>
                <w:szCs w:val="18"/>
              </w:rPr>
            </w:pPr>
          </w:p>
        </w:tc>
        <w:tc>
          <w:tcPr>
            <w:tcW w:w="2977" w:type="dxa"/>
            <w:vMerge/>
            <w:tcBorders>
              <w:top w:val="nil"/>
              <w:left w:val="single" w:sz="4" w:space="0" w:color="000000"/>
              <w:bottom w:val="nil"/>
              <w:right w:val="single" w:sz="4" w:space="0" w:color="000000"/>
            </w:tcBorders>
          </w:tcPr>
          <w:p w14:paraId="6D5C7DEB" w14:textId="77777777" w:rsidR="007F6D3C" w:rsidRPr="001F0B8E" w:rsidRDefault="007F6D3C" w:rsidP="004B17CB">
            <w:pPr>
              <w:spacing w:after="160"/>
              <w:ind w:left="0"/>
              <w:jc w:val="center"/>
              <w:rPr>
                <w:sz w:val="18"/>
                <w:szCs w:val="18"/>
              </w:rPr>
            </w:pPr>
          </w:p>
        </w:tc>
        <w:tc>
          <w:tcPr>
            <w:tcW w:w="2680" w:type="dxa"/>
            <w:vMerge/>
            <w:tcBorders>
              <w:top w:val="nil"/>
              <w:left w:val="single" w:sz="4" w:space="0" w:color="000000"/>
              <w:bottom w:val="nil"/>
              <w:right w:val="single" w:sz="4" w:space="0" w:color="000000"/>
            </w:tcBorders>
          </w:tcPr>
          <w:p w14:paraId="105783F4" w14:textId="77777777" w:rsidR="007F6D3C" w:rsidRPr="001F0B8E" w:rsidRDefault="007F6D3C" w:rsidP="004B17CB">
            <w:pPr>
              <w:spacing w:after="160"/>
              <w:ind w:left="0"/>
              <w:rPr>
                <w:sz w:val="18"/>
                <w:szCs w:val="18"/>
              </w:rPr>
            </w:pPr>
          </w:p>
        </w:tc>
        <w:tc>
          <w:tcPr>
            <w:tcW w:w="1172" w:type="dxa"/>
            <w:vMerge/>
            <w:tcBorders>
              <w:top w:val="nil"/>
              <w:left w:val="single" w:sz="4" w:space="0" w:color="000000"/>
              <w:bottom w:val="nil"/>
              <w:right w:val="single" w:sz="4" w:space="0" w:color="000000"/>
            </w:tcBorders>
          </w:tcPr>
          <w:p w14:paraId="086DEA8E" w14:textId="77777777" w:rsidR="007F6D3C" w:rsidRPr="001F0B8E" w:rsidRDefault="007F6D3C" w:rsidP="004B17CB">
            <w:pPr>
              <w:spacing w:after="160"/>
              <w:ind w:left="0"/>
              <w:rPr>
                <w:sz w:val="18"/>
                <w:szCs w:val="18"/>
              </w:rPr>
            </w:pPr>
          </w:p>
        </w:tc>
        <w:tc>
          <w:tcPr>
            <w:tcW w:w="109" w:type="dxa"/>
            <w:vMerge w:val="restart"/>
            <w:tcBorders>
              <w:top w:val="nil"/>
              <w:left w:val="single" w:sz="4" w:space="0" w:color="000000"/>
              <w:bottom w:val="single" w:sz="4" w:space="0" w:color="000000"/>
              <w:right w:val="nil"/>
            </w:tcBorders>
          </w:tcPr>
          <w:p w14:paraId="7BCC04ED" w14:textId="77777777" w:rsidR="007F6D3C" w:rsidRPr="001F0B8E" w:rsidRDefault="007F6D3C" w:rsidP="004B17CB">
            <w:pPr>
              <w:spacing w:after="160"/>
              <w:ind w:left="0"/>
              <w:rPr>
                <w:sz w:val="18"/>
                <w:szCs w:val="18"/>
              </w:rPr>
            </w:pPr>
          </w:p>
        </w:tc>
        <w:tc>
          <w:tcPr>
            <w:tcW w:w="977" w:type="dxa"/>
            <w:tcBorders>
              <w:top w:val="nil"/>
              <w:left w:val="nil"/>
              <w:bottom w:val="nil"/>
              <w:right w:val="nil"/>
            </w:tcBorders>
            <w:shd w:val="clear" w:color="auto" w:fill="FFFF00"/>
          </w:tcPr>
          <w:p w14:paraId="5CE5F2E7" w14:textId="77777777" w:rsidR="007F6D3C" w:rsidRPr="001F0B8E" w:rsidRDefault="002E65E9" w:rsidP="004B17CB">
            <w:pPr>
              <w:ind w:left="0" w:right="-2"/>
              <w:rPr>
                <w:sz w:val="18"/>
                <w:szCs w:val="18"/>
              </w:rPr>
            </w:pPr>
            <w:r w:rsidRPr="001F0B8E">
              <w:rPr>
                <w:color w:val="00B050"/>
                <w:sz w:val="18"/>
                <w:szCs w:val="18"/>
                <w:u w:val="none"/>
              </w:rPr>
              <w:t>Resistance</w:t>
            </w:r>
          </w:p>
        </w:tc>
        <w:tc>
          <w:tcPr>
            <w:tcW w:w="1238" w:type="dxa"/>
            <w:gridSpan w:val="2"/>
            <w:tcBorders>
              <w:top w:val="nil"/>
              <w:left w:val="nil"/>
              <w:bottom w:val="nil"/>
              <w:right w:val="single" w:sz="4" w:space="0" w:color="000000"/>
            </w:tcBorders>
          </w:tcPr>
          <w:p w14:paraId="7CA47D07" w14:textId="5EA4032D" w:rsidR="007F6D3C" w:rsidRPr="001F0B8E" w:rsidRDefault="007F6D3C" w:rsidP="004B17CB">
            <w:pPr>
              <w:ind w:left="0"/>
              <w:rPr>
                <w:sz w:val="18"/>
                <w:szCs w:val="18"/>
              </w:rPr>
            </w:pPr>
          </w:p>
        </w:tc>
      </w:tr>
      <w:tr w:rsidR="007F6D3C" w:rsidRPr="001F0B8E" w14:paraId="2BC6E33D" w14:textId="77777777" w:rsidTr="00C26A23">
        <w:trPr>
          <w:trHeight w:val="196"/>
        </w:trPr>
        <w:tc>
          <w:tcPr>
            <w:tcW w:w="2824" w:type="dxa"/>
            <w:vMerge/>
            <w:tcBorders>
              <w:top w:val="nil"/>
              <w:left w:val="single" w:sz="4" w:space="0" w:color="000000"/>
              <w:bottom w:val="nil"/>
              <w:right w:val="single" w:sz="4" w:space="0" w:color="000000"/>
            </w:tcBorders>
          </w:tcPr>
          <w:p w14:paraId="14EE188C" w14:textId="77777777" w:rsidR="007F6D3C" w:rsidRPr="001F0B8E" w:rsidRDefault="007F6D3C" w:rsidP="004B17CB">
            <w:pPr>
              <w:spacing w:after="160"/>
              <w:ind w:left="0"/>
              <w:jc w:val="center"/>
              <w:rPr>
                <w:sz w:val="18"/>
                <w:szCs w:val="18"/>
              </w:rPr>
            </w:pPr>
          </w:p>
        </w:tc>
        <w:tc>
          <w:tcPr>
            <w:tcW w:w="2410" w:type="dxa"/>
            <w:vMerge/>
            <w:tcBorders>
              <w:top w:val="nil"/>
              <w:left w:val="single" w:sz="4" w:space="0" w:color="000000"/>
              <w:bottom w:val="nil"/>
              <w:right w:val="single" w:sz="4" w:space="0" w:color="000000"/>
            </w:tcBorders>
          </w:tcPr>
          <w:p w14:paraId="0D307DF1" w14:textId="77777777" w:rsidR="007F6D3C" w:rsidRPr="001F0B8E" w:rsidRDefault="007F6D3C" w:rsidP="004B17CB">
            <w:pPr>
              <w:spacing w:after="160"/>
              <w:ind w:left="0"/>
              <w:jc w:val="center"/>
              <w:rPr>
                <w:sz w:val="18"/>
                <w:szCs w:val="18"/>
              </w:rPr>
            </w:pPr>
          </w:p>
        </w:tc>
        <w:tc>
          <w:tcPr>
            <w:tcW w:w="2977" w:type="dxa"/>
            <w:vMerge/>
            <w:tcBorders>
              <w:top w:val="nil"/>
              <w:left w:val="single" w:sz="4" w:space="0" w:color="000000"/>
              <w:bottom w:val="nil"/>
              <w:right w:val="single" w:sz="4" w:space="0" w:color="000000"/>
            </w:tcBorders>
          </w:tcPr>
          <w:p w14:paraId="185C3A2E" w14:textId="77777777" w:rsidR="007F6D3C" w:rsidRPr="001F0B8E" w:rsidRDefault="007F6D3C" w:rsidP="004B17CB">
            <w:pPr>
              <w:spacing w:after="160"/>
              <w:ind w:left="0"/>
              <w:jc w:val="center"/>
              <w:rPr>
                <w:sz w:val="18"/>
                <w:szCs w:val="18"/>
              </w:rPr>
            </w:pPr>
          </w:p>
        </w:tc>
        <w:tc>
          <w:tcPr>
            <w:tcW w:w="2680" w:type="dxa"/>
            <w:vMerge/>
            <w:tcBorders>
              <w:top w:val="nil"/>
              <w:left w:val="single" w:sz="4" w:space="0" w:color="000000"/>
              <w:bottom w:val="nil"/>
              <w:right w:val="single" w:sz="4" w:space="0" w:color="000000"/>
            </w:tcBorders>
          </w:tcPr>
          <w:p w14:paraId="2530AFF5" w14:textId="77777777" w:rsidR="007F6D3C" w:rsidRPr="001F0B8E" w:rsidRDefault="007F6D3C" w:rsidP="004B17CB">
            <w:pPr>
              <w:spacing w:after="160"/>
              <w:ind w:left="0"/>
              <w:rPr>
                <w:sz w:val="18"/>
                <w:szCs w:val="18"/>
              </w:rPr>
            </w:pPr>
          </w:p>
        </w:tc>
        <w:tc>
          <w:tcPr>
            <w:tcW w:w="1172" w:type="dxa"/>
            <w:vMerge/>
            <w:tcBorders>
              <w:top w:val="nil"/>
              <w:left w:val="single" w:sz="4" w:space="0" w:color="000000"/>
              <w:bottom w:val="nil"/>
              <w:right w:val="single" w:sz="4" w:space="0" w:color="000000"/>
            </w:tcBorders>
          </w:tcPr>
          <w:p w14:paraId="57DB1B26" w14:textId="77777777" w:rsidR="007F6D3C" w:rsidRPr="001F0B8E" w:rsidRDefault="007F6D3C" w:rsidP="004B17CB">
            <w:pPr>
              <w:spacing w:after="160"/>
              <w:ind w:left="0"/>
              <w:rPr>
                <w:sz w:val="18"/>
                <w:szCs w:val="18"/>
              </w:rPr>
            </w:pPr>
          </w:p>
        </w:tc>
        <w:tc>
          <w:tcPr>
            <w:tcW w:w="109" w:type="dxa"/>
            <w:vMerge/>
            <w:tcBorders>
              <w:top w:val="nil"/>
              <w:left w:val="single" w:sz="4" w:space="0" w:color="000000"/>
              <w:bottom w:val="nil"/>
              <w:right w:val="nil"/>
            </w:tcBorders>
          </w:tcPr>
          <w:p w14:paraId="0BAD7625" w14:textId="77777777" w:rsidR="007F6D3C" w:rsidRPr="001F0B8E" w:rsidRDefault="007F6D3C" w:rsidP="004B17CB">
            <w:pPr>
              <w:spacing w:after="160"/>
              <w:ind w:left="0"/>
              <w:rPr>
                <w:sz w:val="18"/>
                <w:szCs w:val="18"/>
              </w:rPr>
            </w:pPr>
          </w:p>
        </w:tc>
        <w:tc>
          <w:tcPr>
            <w:tcW w:w="2110" w:type="dxa"/>
            <w:gridSpan w:val="2"/>
            <w:tcBorders>
              <w:top w:val="nil"/>
              <w:left w:val="nil"/>
              <w:bottom w:val="nil"/>
              <w:right w:val="nil"/>
            </w:tcBorders>
            <w:shd w:val="clear" w:color="auto" w:fill="FFFFFF"/>
          </w:tcPr>
          <w:p w14:paraId="4DD4415B" w14:textId="77777777" w:rsidR="007F6D3C" w:rsidRDefault="002E65E9" w:rsidP="004B17CB">
            <w:pPr>
              <w:ind w:left="0"/>
              <w:rPr>
                <w:color w:val="00B050"/>
                <w:sz w:val="18"/>
                <w:szCs w:val="18"/>
                <w:u w:val="none"/>
              </w:rPr>
            </w:pPr>
            <w:r w:rsidRPr="001F0B8E">
              <w:rPr>
                <w:color w:val="00B050"/>
                <w:sz w:val="18"/>
                <w:szCs w:val="18"/>
                <w:u w:val="none"/>
              </w:rPr>
              <w:t>Electrons</w:t>
            </w:r>
          </w:p>
          <w:p w14:paraId="189A2E27" w14:textId="792403CE" w:rsidR="00B52BA2" w:rsidRPr="001F0B8E" w:rsidRDefault="00B52BA2" w:rsidP="004B17CB">
            <w:pPr>
              <w:ind w:left="0"/>
              <w:rPr>
                <w:sz w:val="18"/>
                <w:szCs w:val="18"/>
              </w:rPr>
            </w:pPr>
            <w:r>
              <w:rPr>
                <w:sz w:val="18"/>
                <w:szCs w:val="18"/>
              </w:rPr>
              <w:t xml:space="preserve">STEM career – Inventor, electrical engineer, </w:t>
            </w:r>
          </w:p>
        </w:tc>
        <w:tc>
          <w:tcPr>
            <w:tcW w:w="105" w:type="dxa"/>
            <w:tcBorders>
              <w:top w:val="nil"/>
              <w:left w:val="nil"/>
              <w:bottom w:val="nil"/>
              <w:right w:val="single" w:sz="4" w:space="0" w:color="000000"/>
            </w:tcBorders>
          </w:tcPr>
          <w:p w14:paraId="6DE9574C" w14:textId="77777777" w:rsidR="007F6D3C" w:rsidRPr="001F0B8E" w:rsidRDefault="007F6D3C" w:rsidP="004B17CB">
            <w:pPr>
              <w:spacing w:after="160"/>
              <w:ind w:left="0"/>
              <w:jc w:val="center"/>
              <w:rPr>
                <w:sz w:val="18"/>
                <w:szCs w:val="18"/>
              </w:rPr>
            </w:pPr>
          </w:p>
        </w:tc>
      </w:tr>
      <w:tr w:rsidR="00C26A23" w:rsidRPr="001F0B8E" w14:paraId="5781E7A1" w14:textId="77777777" w:rsidTr="00C26A23">
        <w:trPr>
          <w:trHeight w:val="196"/>
        </w:trPr>
        <w:tc>
          <w:tcPr>
            <w:tcW w:w="2824" w:type="dxa"/>
            <w:tcBorders>
              <w:top w:val="nil"/>
              <w:left w:val="single" w:sz="4" w:space="0" w:color="000000"/>
              <w:bottom w:val="single" w:sz="4" w:space="0" w:color="000000"/>
              <w:right w:val="single" w:sz="4" w:space="0" w:color="000000"/>
            </w:tcBorders>
          </w:tcPr>
          <w:p w14:paraId="60CBFDB9" w14:textId="77777777" w:rsidR="00C26A23" w:rsidRPr="001F0B8E" w:rsidRDefault="00C26A23" w:rsidP="004B17CB">
            <w:pPr>
              <w:spacing w:after="160"/>
              <w:ind w:left="0"/>
              <w:jc w:val="center"/>
              <w:rPr>
                <w:sz w:val="18"/>
                <w:szCs w:val="18"/>
              </w:rPr>
            </w:pPr>
          </w:p>
        </w:tc>
        <w:tc>
          <w:tcPr>
            <w:tcW w:w="2410" w:type="dxa"/>
            <w:tcBorders>
              <w:top w:val="nil"/>
              <w:left w:val="single" w:sz="4" w:space="0" w:color="000000"/>
              <w:bottom w:val="single" w:sz="4" w:space="0" w:color="000000"/>
              <w:right w:val="single" w:sz="4" w:space="0" w:color="000000"/>
            </w:tcBorders>
          </w:tcPr>
          <w:p w14:paraId="0CD19719" w14:textId="77777777" w:rsidR="00C26A23" w:rsidRPr="001F0B8E" w:rsidRDefault="00C26A23" w:rsidP="004B17CB">
            <w:pPr>
              <w:spacing w:after="160"/>
              <w:ind w:left="0"/>
              <w:jc w:val="center"/>
              <w:rPr>
                <w:sz w:val="18"/>
                <w:szCs w:val="18"/>
              </w:rPr>
            </w:pPr>
          </w:p>
        </w:tc>
        <w:tc>
          <w:tcPr>
            <w:tcW w:w="2977" w:type="dxa"/>
            <w:tcBorders>
              <w:top w:val="nil"/>
              <w:left w:val="single" w:sz="4" w:space="0" w:color="000000"/>
              <w:bottom w:val="single" w:sz="4" w:space="0" w:color="000000"/>
              <w:right w:val="single" w:sz="4" w:space="0" w:color="000000"/>
            </w:tcBorders>
          </w:tcPr>
          <w:p w14:paraId="5F9E5B58" w14:textId="77777777" w:rsidR="00C26A23" w:rsidRPr="001F0B8E" w:rsidRDefault="00C26A23" w:rsidP="004B17CB">
            <w:pPr>
              <w:spacing w:after="160"/>
              <w:ind w:left="0"/>
              <w:jc w:val="center"/>
              <w:rPr>
                <w:sz w:val="18"/>
                <w:szCs w:val="18"/>
              </w:rPr>
            </w:pPr>
          </w:p>
        </w:tc>
        <w:tc>
          <w:tcPr>
            <w:tcW w:w="2680" w:type="dxa"/>
            <w:tcBorders>
              <w:top w:val="nil"/>
              <w:left w:val="single" w:sz="4" w:space="0" w:color="000000"/>
              <w:bottom w:val="single" w:sz="4" w:space="0" w:color="000000"/>
              <w:right w:val="single" w:sz="4" w:space="0" w:color="000000"/>
            </w:tcBorders>
          </w:tcPr>
          <w:p w14:paraId="592320D3" w14:textId="77777777" w:rsidR="00C26A23" w:rsidRPr="001F0B8E" w:rsidRDefault="00C26A23" w:rsidP="004B17CB">
            <w:pPr>
              <w:spacing w:after="160"/>
              <w:ind w:left="0"/>
              <w:rPr>
                <w:sz w:val="18"/>
                <w:szCs w:val="18"/>
              </w:rPr>
            </w:pPr>
          </w:p>
        </w:tc>
        <w:tc>
          <w:tcPr>
            <w:tcW w:w="1172" w:type="dxa"/>
            <w:tcBorders>
              <w:top w:val="nil"/>
              <w:left w:val="single" w:sz="4" w:space="0" w:color="000000"/>
              <w:bottom w:val="single" w:sz="4" w:space="0" w:color="000000"/>
              <w:right w:val="single" w:sz="4" w:space="0" w:color="000000"/>
            </w:tcBorders>
          </w:tcPr>
          <w:p w14:paraId="33AF2109" w14:textId="77777777" w:rsidR="00C26A23" w:rsidRPr="001F0B8E" w:rsidRDefault="00C26A23" w:rsidP="004B17CB">
            <w:pPr>
              <w:spacing w:after="160"/>
              <w:ind w:left="0"/>
              <w:rPr>
                <w:sz w:val="18"/>
                <w:szCs w:val="18"/>
              </w:rPr>
            </w:pPr>
          </w:p>
        </w:tc>
        <w:tc>
          <w:tcPr>
            <w:tcW w:w="109" w:type="dxa"/>
            <w:tcBorders>
              <w:top w:val="nil"/>
              <w:left w:val="single" w:sz="4" w:space="0" w:color="000000"/>
              <w:bottom w:val="single" w:sz="4" w:space="0" w:color="000000"/>
              <w:right w:val="nil"/>
            </w:tcBorders>
          </w:tcPr>
          <w:p w14:paraId="60931CB3" w14:textId="77777777" w:rsidR="00C26A23" w:rsidRPr="001F0B8E" w:rsidRDefault="00C26A23" w:rsidP="004B17CB">
            <w:pPr>
              <w:spacing w:after="160"/>
              <w:ind w:left="0"/>
              <w:rPr>
                <w:sz w:val="18"/>
                <w:szCs w:val="18"/>
              </w:rPr>
            </w:pPr>
          </w:p>
        </w:tc>
        <w:tc>
          <w:tcPr>
            <w:tcW w:w="2110" w:type="dxa"/>
            <w:gridSpan w:val="2"/>
            <w:tcBorders>
              <w:top w:val="nil"/>
              <w:left w:val="nil"/>
              <w:bottom w:val="single" w:sz="4" w:space="0" w:color="000000"/>
              <w:right w:val="nil"/>
            </w:tcBorders>
            <w:shd w:val="clear" w:color="auto" w:fill="FFFFFF"/>
          </w:tcPr>
          <w:p w14:paraId="06C0F558" w14:textId="77777777" w:rsidR="00C26A23" w:rsidRPr="001F0B8E" w:rsidRDefault="00C26A23" w:rsidP="004B17CB">
            <w:pPr>
              <w:ind w:left="0"/>
              <w:rPr>
                <w:color w:val="00B050"/>
                <w:sz w:val="18"/>
                <w:szCs w:val="18"/>
                <w:u w:val="none"/>
              </w:rPr>
            </w:pPr>
          </w:p>
        </w:tc>
        <w:tc>
          <w:tcPr>
            <w:tcW w:w="105" w:type="dxa"/>
            <w:tcBorders>
              <w:top w:val="nil"/>
              <w:left w:val="nil"/>
              <w:bottom w:val="single" w:sz="4" w:space="0" w:color="000000"/>
              <w:right w:val="single" w:sz="4" w:space="0" w:color="000000"/>
            </w:tcBorders>
          </w:tcPr>
          <w:p w14:paraId="3390DD2D" w14:textId="77777777" w:rsidR="00C26A23" w:rsidRPr="001F0B8E" w:rsidRDefault="00C26A23" w:rsidP="004B17CB">
            <w:pPr>
              <w:spacing w:after="160"/>
              <w:ind w:left="0"/>
              <w:jc w:val="center"/>
              <w:rPr>
                <w:sz w:val="18"/>
                <w:szCs w:val="18"/>
              </w:rPr>
            </w:pPr>
          </w:p>
        </w:tc>
      </w:tr>
      <w:tr w:rsidR="00C26A23" w:rsidRPr="001F0B8E" w14:paraId="0148D2C7" w14:textId="77777777" w:rsidTr="00E16A54">
        <w:trPr>
          <w:trHeight w:val="199"/>
        </w:trPr>
        <w:tc>
          <w:tcPr>
            <w:tcW w:w="14282" w:type="dxa"/>
            <w:gridSpan w:val="8"/>
            <w:tcBorders>
              <w:top w:val="nil"/>
              <w:left w:val="single" w:sz="4" w:space="0" w:color="000000"/>
              <w:bottom w:val="single" w:sz="4" w:space="0" w:color="000000"/>
              <w:right w:val="single" w:sz="4" w:space="0" w:color="000000"/>
            </w:tcBorders>
            <w:shd w:val="clear" w:color="auto" w:fill="00B0F0"/>
          </w:tcPr>
          <w:p w14:paraId="3F0721BF" w14:textId="3E0165C2" w:rsidR="00C26A23" w:rsidRPr="001F0B8E" w:rsidRDefault="00C26A23" w:rsidP="00C26A23">
            <w:pPr>
              <w:tabs>
                <w:tab w:val="left" w:pos="7691"/>
              </w:tabs>
              <w:ind w:left="0"/>
              <w:jc w:val="center"/>
              <w:rPr>
                <w:color w:val="00B050"/>
                <w:sz w:val="18"/>
                <w:szCs w:val="18"/>
                <w:u w:val="none"/>
              </w:rPr>
            </w:pPr>
            <w:r w:rsidRPr="00E16A54">
              <w:rPr>
                <w:color w:val="000000" w:themeColor="text1"/>
                <w:sz w:val="18"/>
                <w:szCs w:val="18"/>
                <w:u w:val="none"/>
              </w:rPr>
              <w:t>Progression in Scientist Knowledge</w:t>
            </w:r>
          </w:p>
        </w:tc>
        <w:tc>
          <w:tcPr>
            <w:tcW w:w="105" w:type="dxa"/>
            <w:tcBorders>
              <w:top w:val="nil"/>
              <w:left w:val="nil"/>
              <w:bottom w:val="single" w:sz="4" w:space="0" w:color="000000"/>
              <w:right w:val="single" w:sz="4" w:space="0" w:color="000000"/>
            </w:tcBorders>
          </w:tcPr>
          <w:p w14:paraId="0FA67E52" w14:textId="77777777" w:rsidR="00C26A23" w:rsidRPr="001F0B8E" w:rsidRDefault="00C26A23" w:rsidP="004B17CB">
            <w:pPr>
              <w:spacing w:after="160"/>
              <w:ind w:left="0"/>
              <w:jc w:val="center"/>
              <w:rPr>
                <w:sz w:val="18"/>
                <w:szCs w:val="18"/>
              </w:rPr>
            </w:pPr>
          </w:p>
        </w:tc>
      </w:tr>
      <w:tr w:rsidR="00E052B4" w:rsidRPr="001F0B8E" w14:paraId="4FAC48E6" w14:textId="77777777" w:rsidTr="00C26A23">
        <w:trPr>
          <w:trHeight w:val="196"/>
        </w:trPr>
        <w:tc>
          <w:tcPr>
            <w:tcW w:w="2824" w:type="dxa"/>
            <w:tcBorders>
              <w:top w:val="nil"/>
              <w:left w:val="single" w:sz="4" w:space="0" w:color="000000"/>
              <w:bottom w:val="single" w:sz="4" w:space="0" w:color="000000"/>
              <w:right w:val="single" w:sz="4" w:space="0" w:color="000000"/>
            </w:tcBorders>
            <w:shd w:val="clear" w:color="auto" w:fill="BFBFBF" w:themeFill="background1" w:themeFillShade="BF"/>
          </w:tcPr>
          <w:p w14:paraId="6FC28F54" w14:textId="77777777" w:rsidR="00E052B4" w:rsidRPr="001F0B8E" w:rsidRDefault="00E052B4" w:rsidP="004B17CB">
            <w:pPr>
              <w:spacing w:after="160"/>
              <w:ind w:left="0"/>
              <w:jc w:val="center"/>
              <w:rPr>
                <w:sz w:val="18"/>
                <w:szCs w:val="18"/>
              </w:rPr>
            </w:pPr>
          </w:p>
        </w:tc>
        <w:tc>
          <w:tcPr>
            <w:tcW w:w="2410" w:type="dxa"/>
            <w:tcBorders>
              <w:top w:val="nil"/>
              <w:left w:val="single" w:sz="4" w:space="0" w:color="000000"/>
              <w:bottom w:val="single" w:sz="4" w:space="0" w:color="000000"/>
              <w:right w:val="single" w:sz="4" w:space="0" w:color="000000"/>
            </w:tcBorders>
            <w:shd w:val="clear" w:color="auto" w:fill="BFBFBF" w:themeFill="background1" w:themeFillShade="BF"/>
          </w:tcPr>
          <w:p w14:paraId="16016B26" w14:textId="77777777" w:rsidR="00E052B4" w:rsidRPr="001F0B8E" w:rsidRDefault="00E052B4" w:rsidP="004B17CB">
            <w:pPr>
              <w:spacing w:after="160"/>
              <w:ind w:left="0"/>
              <w:jc w:val="center"/>
              <w:rPr>
                <w:sz w:val="18"/>
                <w:szCs w:val="18"/>
              </w:rPr>
            </w:pPr>
          </w:p>
        </w:tc>
        <w:tc>
          <w:tcPr>
            <w:tcW w:w="2977" w:type="dxa"/>
            <w:tcBorders>
              <w:top w:val="nil"/>
              <w:left w:val="single" w:sz="4" w:space="0" w:color="000000"/>
              <w:bottom w:val="single" w:sz="4" w:space="0" w:color="000000"/>
              <w:right w:val="single" w:sz="4" w:space="0" w:color="000000"/>
            </w:tcBorders>
            <w:shd w:val="clear" w:color="auto" w:fill="BFBFBF" w:themeFill="background1" w:themeFillShade="BF"/>
          </w:tcPr>
          <w:p w14:paraId="4F785E5B" w14:textId="3E7B86EB" w:rsidR="00E052B4" w:rsidRPr="001F0B8E" w:rsidRDefault="00E052B4" w:rsidP="004B17CB">
            <w:pPr>
              <w:spacing w:after="160"/>
              <w:ind w:left="0"/>
              <w:jc w:val="center"/>
              <w:rPr>
                <w:sz w:val="18"/>
                <w:szCs w:val="18"/>
              </w:rPr>
            </w:pPr>
          </w:p>
        </w:tc>
        <w:tc>
          <w:tcPr>
            <w:tcW w:w="2680" w:type="dxa"/>
            <w:tcBorders>
              <w:top w:val="nil"/>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740"/>
            </w:tblGrid>
            <w:tr w:rsidR="00C26A23" w:rsidRPr="00C26A23" w14:paraId="233FD634" w14:textId="77777777" w:rsidTr="00C26A23">
              <w:trPr>
                <w:trHeight w:val="450"/>
              </w:trPr>
              <w:tc>
                <w:tcPr>
                  <w:tcW w:w="3740" w:type="dxa"/>
                </w:tcPr>
                <w:p w14:paraId="1757D179" w14:textId="2AC414B4" w:rsidR="00C26A23" w:rsidRPr="00C26A23" w:rsidRDefault="00C26A23" w:rsidP="00C26A23">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C26A23">
                    <w:rPr>
                      <w:rFonts w:ascii="BlackCat Primary" w:eastAsiaTheme="minorEastAsia" w:hAnsi="BlackCat Primary" w:cs="BlackCat Primary"/>
                      <w:bCs/>
                      <w:sz w:val="16"/>
                      <w:szCs w:val="16"/>
                      <w:u w:val="none"/>
                    </w:rPr>
                    <w:t>Professor James Blyth</w:t>
                  </w:r>
                  <w:r w:rsidRPr="00C26A23">
                    <w:rPr>
                      <w:rFonts w:ascii="BlackCat Primary" w:eastAsiaTheme="minorEastAsia" w:hAnsi="BlackCat Primary" w:cs="BlackCat Primary"/>
                      <w:b w:val="0"/>
                      <w:sz w:val="16"/>
                      <w:szCs w:val="16"/>
                      <w:u w:val="none"/>
                    </w:rPr>
                    <w:t xml:space="preserve">— The first wind turbine to generate electricity </w:t>
                  </w:r>
                </w:p>
                <w:p w14:paraId="3CC9A5F3" w14:textId="77777777" w:rsidR="00C26A23" w:rsidRDefault="00C26A23" w:rsidP="00C26A23">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C26A23">
                    <w:rPr>
                      <w:rFonts w:ascii="BlackCat Primary" w:eastAsiaTheme="minorEastAsia" w:hAnsi="BlackCat Primary" w:cs="BlackCat Primary"/>
                      <w:bCs/>
                      <w:sz w:val="16"/>
                      <w:szCs w:val="16"/>
                      <w:u w:val="none"/>
                    </w:rPr>
                    <w:t>Yi Guo</w:t>
                  </w:r>
                  <w:r w:rsidRPr="00C26A23">
                    <w:rPr>
                      <w:rFonts w:ascii="BlackCat Primary" w:eastAsiaTheme="minorEastAsia" w:hAnsi="BlackCat Primary" w:cs="BlackCat Primary"/>
                      <w:b w:val="0"/>
                      <w:sz w:val="16"/>
                      <w:szCs w:val="16"/>
                      <w:u w:val="none"/>
                    </w:rPr>
                    <w:t>—Senior scientist for renew-able</w:t>
                  </w:r>
                </w:p>
                <w:p w14:paraId="3C5D6F19" w14:textId="07A7E173" w:rsidR="00C26A23" w:rsidRDefault="00C26A23" w:rsidP="00C26A23">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C26A23">
                    <w:rPr>
                      <w:rFonts w:ascii="BlackCat Primary" w:eastAsiaTheme="minorEastAsia" w:hAnsi="BlackCat Primary" w:cs="BlackCat Primary"/>
                      <w:b w:val="0"/>
                      <w:sz w:val="16"/>
                      <w:szCs w:val="16"/>
                      <w:u w:val="none"/>
                    </w:rPr>
                    <w:t>Energy</w:t>
                  </w:r>
                </w:p>
                <w:p w14:paraId="1F0BD039" w14:textId="4E80BAB7" w:rsidR="00C26A23" w:rsidRPr="00C26A23" w:rsidRDefault="00C26A23" w:rsidP="00C26A23">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C26A23">
                    <w:rPr>
                      <w:rFonts w:ascii="BlackCat Primary" w:eastAsiaTheme="minorEastAsia" w:hAnsi="BlackCat Primary" w:cs="BlackCat Primary"/>
                      <w:b w:val="0"/>
                      <w:sz w:val="16"/>
                      <w:szCs w:val="16"/>
                      <w:u w:val="none"/>
                    </w:rPr>
                    <w:t xml:space="preserve"> </w:t>
                  </w:r>
                </w:p>
              </w:tc>
            </w:tr>
          </w:tbl>
          <w:p w14:paraId="57C8A2D2" w14:textId="0258324D" w:rsidR="004D4E32" w:rsidRDefault="00C26A23" w:rsidP="004B17CB">
            <w:pPr>
              <w:spacing w:after="160"/>
              <w:ind w:left="0"/>
              <w:rPr>
                <w:sz w:val="18"/>
                <w:szCs w:val="18"/>
              </w:rPr>
            </w:pPr>
            <w:r>
              <w:rPr>
                <w:noProof/>
              </w:rPr>
              <w:drawing>
                <wp:anchor distT="0" distB="0" distL="114300" distR="114300" simplePos="0" relativeHeight="251667456" behindDoc="0" locked="0" layoutInCell="1" allowOverlap="1" wp14:anchorId="1F67A6C7" wp14:editId="76DD5F9A">
                  <wp:simplePos x="0" y="0"/>
                  <wp:positionH relativeFrom="column">
                    <wp:posOffset>968375</wp:posOffset>
                  </wp:positionH>
                  <wp:positionV relativeFrom="paragraph">
                    <wp:posOffset>-228543</wp:posOffset>
                  </wp:positionV>
                  <wp:extent cx="388389" cy="455157"/>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8389" cy="45515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A7A0290" wp14:editId="768CF48A">
                  <wp:simplePos x="0" y="0"/>
                  <wp:positionH relativeFrom="column">
                    <wp:posOffset>428163</wp:posOffset>
                  </wp:positionH>
                  <wp:positionV relativeFrom="paragraph">
                    <wp:posOffset>-201930</wp:posOffset>
                  </wp:positionV>
                  <wp:extent cx="364969" cy="408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4969" cy="408710"/>
                          </a:xfrm>
                          <a:prstGeom prst="rect">
                            <a:avLst/>
                          </a:prstGeom>
                        </pic:spPr>
                      </pic:pic>
                    </a:graphicData>
                  </a:graphic>
                  <wp14:sizeRelH relativeFrom="margin">
                    <wp14:pctWidth>0</wp14:pctWidth>
                  </wp14:sizeRelH>
                  <wp14:sizeRelV relativeFrom="margin">
                    <wp14:pctHeight>0</wp14:pctHeight>
                  </wp14:sizeRelV>
                </wp:anchor>
              </w:drawing>
            </w:r>
          </w:p>
          <w:p w14:paraId="6DD5BF21" w14:textId="77777777" w:rsidR="004D4E32" w:rsidRPr="004D4E32" w:rsidRDefault="004D4E32" w:rsidP="004D4E32">
            <w:pPr>
              <w:rPr>
                <w:sz w:val="18"/>
                <w:szCs w:val="18"/>
              </w:rPr>
            </w:pPr>
          </w:p>
          <w:p w14:paraId="26F083D3" w14:textId="77777777" w:rsidR="004D4E32" w:rsidRPr="004D4E32" w:rsidRDefault="004D4E32" w:rsidP="004D4E32">
            <w:pPr>
              <w:rPr>
                <w:sz w:val="18"/>
                <w:szCs w:val="18"/>
              </w:rPr>
            </w:pPr>
          </w:p>
          <w:p w14:paraId="485A63C1" w14:textId="73FDFF87" w:rsidR="004D4E32" w:rsidRDefault="004D4E32" w:rsidP="004D4E32">
            <w:pPr>
              <w:rPr>
                <w:sz w:val="18"/>
                <w:szCs w:val="18"/>
              </w:rPr>
            </w:pPr>
          </w:p>
          <w:p w14:paraId="7240E1FD" w14:textId="77777777" w:rsidR="00E052B4" w:rsidRPr="004D4E32" w:rsidRDefault="00E052B4" w:rsidP="004D4E32">
            <w:pPr>
              <w:rPr>
                <w:sz w:val="18"/>
                <w:szCs w:val="18"/>
              </w:rPr>
            </w:pPr>
          </w:p>
        </w:tc>
        <w:tc>
          <w:tcPr>
            <w:tcW w:w="1172" w:type="dxa"/>
            <w:tcBorders>
              <w:top w:val="nil"/>
              <w:left w:val="single" w:sz="4" w:space="0" w:color="000000"/>
              <w:bottom w:val="single" w:sz="4" w:space="0" w:color="000000"/>
              <w:right w:val="single" w:sz="4" w:space="0" w:color="000000"/>
            </w:tcBorders>
            <w:shd w:val="clear" w:color="auto" w:fill="BFBFBF" w:themeFill="background1" w:themeFillShade="BF"/>
          </w:tcPr>
          <w:p w14:paraId="52DB146B" w14:textId="4DA49A12" w:rsidR="00E052B4" w:rsidRDefault="00E052B4" w:rsidP="004B17CB">
            <w:pPr>
              <w:spacing w:after="160"/>
              <w:ind w:left="0"/>
              <w:rPr>
                <w:sz w:val="18"/>
                <w:szCs w:val="18"/>
              </w:rPr>
            </w:pPr>
          </w:p>
          <w:p w14:paraId="7A00D75C" w14:textId="77777777" w:rsidR="00C26A23" w:rsidRDefault="00C26A23" w:rsidP="004B17CB">
            <w:pPr>
              <w:spacing w:after="160"/>
              <w:ind w:left="0"/>
              <w:rPr>
                <w:sz w:val="18"/>
                <w:szCs w:val="18"/>
              </w:rPr>
            </w:pPr>
          </w:p>
          <w:p w14:paraId="471B435B" w14:textId="39AB419C" w:rsidR="00C26A23" w:rsidRPr="001F0B8E" w:rsidRDefault="00C26A23" w:rsidP="004B17CB">
            <w:pPr>
              <w:spacing w:after="160"/>
              <w:ind w:left="0"/>
              <w:rPr>
                <w:sz w:val="18"/>
                <w:szCs w:val="18"/>
              </w:rPr>
            </w:pPr>
          </w:p>
        </w:tc>
        <w:tc>
          <w:tcPr>
            <w:tcW w:w="109" w:type="dxa"/>
            <w:tcBorders>
              <w:top w:val="nil"/>
              <w:left w:val="single" w:sz="4" w:space="0" w:color="000000"/>
              <w:bottom w:val="single" w:sz="4" w:space="0" w:color="000000"/>
              <w:right w:val="nil"/>
            </w:tcBorders>
          </w:tcPr>
          <w:p w14:paraId="7BF3D791" w14:textId="77777777" w:rsidR="00E052B4" w:rsidRPr="001F0B8E" w:rsidRDefault="00E052B4" w:rsidP="004B17CB">
            <w:pPr>
              <w:spacing w:after="160"/>
              <w:ind w:left="0"/>
              <w:rPr>
                <w:sz w:val="18"/>
                <w:szCs w:val="18"/>
              </w:rPr>
            </w:pPr>
          </w:p>
        </w:tc>
        <w:tc>
          <w:tcPr>
            <w:tcW w:w="2110" w:type="dxa"/>
            <w:gridSpan w:val="2"/>
            <w:tcBorders>
              <w:top w:val="nil"/>
              <w:left w:val="nil"/>
              <w:bottom w:val="single" w:sz="4" w:space="0" w:color="000000"/>
              <w:right w:val="nil"/>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2503"/>
            </w:tblGrid>
            <w:tr w:rsidR="00C26A23" w:rsidRPr="00C26A23" w14:paraId="3B07A0E2" w14:textId="77777777">
              <w:trPr>
                <w:trHeight w:val="540"/>
              </w:trPr>
              <w:tc>
                <w:tcPr>
                  <w:tcW w:w="2503" w:type="dxa"/>
                </w:tcPr>
                <w:p w14:paraId="53824282" w14:textId="77777777" w:rsidR="00C26A23" w:rsidRPr="00C26A23" w:rsidRDefault="00C26A23" w:rsidP="00C26A23">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C26A23">
                    <w:rPr>
                      <w:rFonts w:ascii="BlackCat Primary" w:eastAsiaTheme="minorEastAsia" w:hAnsi="BlackCat Primary" w:cs="BlackCat Primary"/>
                      <w:bCs/>
                      <w:sz w:val="16"/>
                      <w:szCs w:val="16"/>
                      <w:u w:val="none"/>
                    </w:rPr>
                    <w:t>Nikola Tesla</w:t>
                  </w:r>
                  <w:r w:rsidRPr="00C26A23">
                    <w:rPr>
                      <w:rFonts w:ascii="BlackCat Primary" w:eastAsiaTheme="minorEastAsia" w:hAnsi="BlackCat Primary" w:cs="BlackCat Primary"/>
                      <w:b w:val="0"/>
                      <w:sz w:val="16"/>
                      <w:szCs w:val="16"/>
                      <w:u w:val="none"/>
                    </w:rPr>
                    <w:t>— invented the current power system that provides electric-</w:t>
                  </w:r>
                  <w:proofErr w:type="spellStart"/>
                  <w:r w:rsidRPr="00C26A23">
                    <w:rPr>
                      <w:rFonts w:ascii="BlackCat Primary" w:eastAsiaTheme="minorEastAsia" w:hAnsi="BlackCat Primary" w:cs="BlackCat Primary"/>
                      <w:b w:val="0"/>
                      <w:sz w:val="16"/>
                      <w:szCs w:val="16"/>
                      <w:u w:val="none"/>
                    </w:rPr>
                    <w:t>ity</w:t>
                  </w:r>
                  <w:proofErr w:type="spellEnd"/>
                  <w:r w:rsidRPr="00C26A23">
                    <w:rPr>
                      <w:rFonts w:ascii="BlackCat Primary" w:eastAsiaTheme="minorEastAsia" w:hAnsi="BlackCat Primary" w:cs="BlackCat Primary"/>
                      <w:b w:val="0"/>
                      <w:sz w:val="16"/>
                      <w:szCs w:val="16"/>
                      <w:u w:val="none"/>
                    </w:rPr>
                    <w:t xml:space="preserve"> in homes and buildings. </w:t>
                  </w:r>
                </w:p>
                <w:p w14:paraId="473E45C6" w14:textId="77777777" w:rsidR="00C26A23" w:rsidRPr="00C26A23" w:rsidRDefault="00C26A23" w:rsidP="00C26A23">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C26A23">
                    <w:rPr>
                      <w:rFonts w:ascii="BlackCat Primary" w:eastAsiaTheme="minorEastAsia" w:hAnsi="BlackCat Primary" w:cs="BlackCat Primary"/>
                      <w:bCs/>
                      <w:sz w:val="16"/>
                      <w:szCs w:val="16"/>
                      <w:u w:val="none"/>
                    </w:rPr>
                    <w:t>Peter Rawlinson</w:t>
                  </w:r>
                  <w:r w:rsidRPr="00C26A23">
                    <w:rPr>
                      <w:rFonts w:ascii="BlackCat Primary" w:eastAsiaTheme="minorEastAsia" w:hAnsi="BlackCat Primary" w:cs="BlackCat Primary"/>
                      <w:b w:val="0"/>
                      <w:sz w:val="16"/>
                      <w:szCs w:val="16"/>
                      <w:u w:val="none"/>
                    </w:rPr>
                    <w:t xml:space="preserve">— British engineer developing electrical vehicles. </w:t>
                  </w:r>
                </w:p>
              </w:tc>
            </w:tr>
          </w:tbl>
          <w:p w14:paraId="54A1C9E3" w14:textId="61343317" w:rsidR="00C26A23" w:rsidRDefault="004D4E32" w:rsidP="004B17CB">
            <w:pPr>
              <w:ind w:left="0"/>
              <w:rPr>
                <w:color w:val="00B050"/>
                <w:sz w:val="18"/>
                <w:szCs w:val="18"/>
                <w:u w:val="none"/>
              </w:rPr>
            </w:pPr>
            <w:r>
              <w:rPr>
                <w:noProof/>
              </w:rPr>
              <w:drawing>
                <wp:anchor distT="0" distB="0" distL="114300" distR="114300" simplePos="0" relativeHeight="251668480" behindDoc="0" locked="0" layoutInCell="1" allowOverlap="1" wp14:anchorId="6F63826D" wp14:editId="361535D5">
                  <wp:simplePos x="0" y="0"/>
                  <wp:positionH relativeFrom="column">
                    <wp:posOffset>187267</wp:posOffset>
                  </wp:positionH>
                  <wp:positionV relativeFrom="paragraph">
                    <wp:posOffset>14085</wp:posOffset>
                  </wp:positionV>
                  <wp:extent cx="434895" cy="443346"/>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895" cy="44334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789BE394" wp14:editId="7B5F1EF0">
                  <wp:simplePos x="0" y="0"/>
                  <wp:positionH relativeFrom="column">
                    <wp:posOffset>659592</wp:posOffset>
                  </wp:positionH>
                  <wp:positionV relativeFrom="paragraph">
                    <wp:posOffset>-88381</wp:posOffset>
                  </wp:positionV>
                  <wp:extent cx="387927" cy="52298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7927" cy="522989"/>
                          </a:xfrm>
                          <a:prstGeom prst="rect">
                            <a:avLst/>
                          </a:prstGeom>
                        </pic:spPr>
                      </pic:pic>
                    </a:graphicData>
                  </a:graphic>
                  <wp14:sizeRelH relativeFrom="margin">
                    <wp14:pctWidth>0</wp14:pctWidth>
                  </wp14:sizeRelH>
                  <wp14:sizeRelV relativeFrom="margin">
                    <wp14:pctHeight>0</wp14:pctHeight>
                  </wp14:sizeRelV>
                </wp:anchor>
              </w:drawing>
            </w:r>
          </w:p>
          <w:p w14:paraId="042FE33E" w14:textId="1DE0E27F" w:rsidR="00C26A23" w:rsidRPr="00C26A23" w:rsidRDefault="00C26A23" w:rsidP="00C26A23">
            <w:pPr>
              <w:rPr>
                <w:sz w:val="18"/>
                <w:szCs w:val="18"/>
              </w:rPr>
            </w:pPr>
          </w:p>
          <w:p w14:paraId="58E52B46" w14:textId="6B8334CB" w:rsidR="00C26A23" w:rsidRDefault="00C26A23" w:rsidP="00C26A23">
            <w:pPr>
              <w:rPr>
                <w:sz w:val="18"/>
                <w:szCs w:val="18"/>
              </w:rPr>
            </w:pPr>
          </w:p>
          <w:p w14:paraId="34AF6C8A" w14:textId="48E3AFBE" w:rsidR="00C26A23" w:rsidRDefault="00C26A23" w:rsidP="00C26A23">
            <w:pPr>
              <w:rPr>
                <w:sz w:val="18"/>
                <w:szCs w:val="18"/>
              </w:rPr>
            </w:pPr>
          </w:p>
          <w:p w14:paraId="61D9DC0C" w14:textId="77777777" w:rsidR="00E052B4" w:rsidRPr="00C26A23" w:rsidRDefault="00E052B4" w:rsidP="00C26A23">
            <w:pPr>
              <w:rPr>
                <w:sz w:val="18"/>
                <w:szCs w:val="18"/>
              </w:rPr>
            </w:pPr>
          </w:p>
        </w:tc>
        <w:tc>
          <w:tcPr>
            <w:tcW w:w="105" w:type="dxa"/>
            <w:tcBorders>
              <w:top w:val="nil"/>
              <w:left w:val="nil"/>
              <w:bottom w:val="single" w:sz="4" w:space="0" w:color="000000"/>
              <w:right w:val="single" w:sz="4" w:space="0" w:color="000000"/>
            </w:tcBorders>
          </w:tcPr>
          <w:p w14:paraId="5DCAFF2D" w14:textId="76E9FA83" w:rsidR="00E052B4" w:rsidRPr="001F0B8E" w:rsidRDefault="00E052B4" w:rsidP="004B17CB">
            <w:pPr>
              <w:spacing w:after="160"/>
              <w:ind w:left="0"/>
              <w:jc w:val="center"/>
              <w:rPr>
                <w:sz w:val="18"/>
                <w:szCs w:val="18"/>
              </w:rPr>
            </w:pPr>
          </w:p>
        </w:tc>
      </w:tr>
    </w:tbl>
    <w:p w14:paraId="080872E8" w14:textId="2FB0EF9C" w:rsidR="007F6D3C" w:rsidRPr="001F0B8E" w:rsidRDefault="007F6D3C" w:rsidP="004B17CB">
      <w:pPr>
        <w:ind w:left="0" w:right="2320"/>
        <w:jc w:val="center"/>
        <w:rPr>
          <w:sz w:val="18"/>
          <w:szCs w:val="18"/>
        </w:rPr>
      </w:pPr>
    </w:p>
    <w:p w14:paraId="690B9C4C" w14:textId="4DFCF980" w:rsidR="007F6D3C" w:rsidRPr="001F0B8E" w:rsidRDefault="007F6D3C" w:rsidP="00756623">
      <w:pPr>
        <w:ind w:left="0"/>
        <w:rPr>
          <w:sz w:val="18"/>
          <w:szCs w:val="18"/>
        </w:rPr>
      </w:pPr>
    </w:p>
    <w:tbl>
      <w:tblPr>
        <w:tblStyle w:val="TableGrid"/>
        <w:tblW w:w="14387" w:type="dxa"/>
        <w:tblInd w:w="6" w:type="dxa"/>
        <w:tblCellMar>
          <w:top w:w="40" w:type="dxa"/>
          <w:left w:w="107" w:type="dxa"/>
          <w:right w:w="59" w:type="dxa"/>
        </w:tblCellMar>
        <w:tblLook w:val="04A0" w:firstRow="1" w:lastRow="0" w:firstColumn="1" w:lastColumn="0" w:noHBand="0" w:noVBand="1"/>
      </w:tblPr>
      <w:tblGrid>
        <w:gridCol w:w="2398"/>
        <w:gridCol w:w="2399"/>
        <w:gridCol w:w="2399"/>
        <w:gridCol w:w="2298"/>
        <w:gridCol w:w="2549"/>
        <w:gridCol w:w="2344"/>
      </w:tblGrid>
      <w:tr w:rsidR="007F6D3C" w:rsidRPr="001F0B8E" w14:paraId="17DCC4D4" w14:textId="77777777" w:rsidTr="004D4E32">
        <w:trPr>
          <w:trHeight w:val="251"/>
        </w:trPr>
        <w:tc>
          <w:tcPr>
            <w:tcW w:w="2398" w:type="dxa"/>
            <w:tcBorders>
              <w:top w:val="single" w:sz="4" w:space="0" w:color="000000"/>
              <w:left w:val="single" w:sz="4" w:space="0" w:color="000000"/>
              <w:bottom w:val="single" w:sz="4" w:space="0" w:color="000000"/>
              <w:right w:val="nil"/>
            </w:tcBorders>
            <w:shd w:val="clear" w:color="auto" w:fill="00B0F0"/>
          </w:tcPr>
          <w:p w14:paraId="7D780ADD" w14:textId="77777777" w:rsidR="007F6D3C" w:rsidRPr="001F0B8E" w:rsidRDefault="007F6D3C" w:rsidP="004B17CB">
            <w:pPr>
              <w:spacing w:after="160"/>
              <w:ind w:left="0"/>
              <w:jc w:val="center"/>
              <w:rPr>
                <w:sz w:val="18"/>
                <w:szCs w:val="18"/>
              </w:rPr>
            </w:pPr>
          </w:p>
        </w:tc>
        <w:tc>
          <w:tcPr>
            <w:tcW w:w="2399" w:type="dxa"/>
            <w:tcBorders>
              <w:top w:val="single" w:sz="4" w:space="0" w:color="000000"/>
              <w:left w:val="nil"/>
              <w:bottom w:val="single" w:sz="4" w:space="0" w:color="000000"/>
              <w:right w:val="nil"/>
            </w:tcBorders>
            <w:shd w:val="clear" w:color="auto" w:fill="00B0F0"/>
          </w:tcPr>
          <w:p w14:paraId="0145B8C6" w14:textId="77777777" w:rsidR="007F6D3C" w:rsidRPr="001F0B8E" w:rsidRDefault="007F6D3C" w:rsidP="004B17CB">
            <w:pPr>
              <w:spacing w:after="160"/>
              <w:ind w:left="0"/>
              <w:jc w:val="center"/>
              <w:rPr>
                <w:sz w:val="18"/>
                <w:szCs w:val="18"/>
              </w:rPr>
            </w:pPr>
          </w:p>
        </w:tc>
        <w:tc>
          <w:tcPr>
            <w:tcW w:w="4697" w:type="dxa"/>
            <w:gridSpan w:val="2"/>
            <w:tcBorders>
              <w:top w:val="single" w:sz="4" w:space="0" w:color="000000"/>
              <w:left w:val="nil"/>
              <w:bottom w:val="single" w:sz="4" w:space="0" w:color="000000"/>
              <w:right w:val="nil"/>
            </w:tcBorders>
            <w:shd w:val="clear" w:color="auto" w:fill="00B0F0"/>
          </w:tcPr>
          <w:p w14:paraId="6ACE3A66" w14:textId="7CFC8E92" w:rsidR="007F6D3C" w:rsidRPr="001F0B8E" w:rsidRDefault="002E65E9" w:rsidP="004B17CB">
            <w:pPr>
              <w:ind w:left="51"/>
              <w:jc w:val="center"/>
              <w:rPr>
                <w:sz w:val="18"/>
                <w:szCs w:val="18"/>
              </w:rPr>
            </w:pPr>
            <w:r w:rsidRPr="001F0B8E">
              <w:rPr>
                <w:sz w:val="18"/>
                <w:szCs w:val="18"/>
                <w:u w:val="none"/>
              </w:rPr>
              <w:t>Science Progression of Skills</w:t>
            </w:r>
          </w:p>
        </w:tc>
        <w:tc>
          <w:tcPr>
            <w:tcW w:w="2549" w:type="dxa"/>
            <w:tcBorders>
              <w:top w:val="single" w:sz="4" w:space="0" w:color="000000"/>
              <w:left w:val="nil"/>
              <w:bottom w:val="single" w:sz="4" w:space="0" w:color="000000"/>
              <w:right w:val="nil"/>
            </w:tcBorders>
            <w:shd w:val="clear" w:color="auto" w:fill="00B0F0"/>
          </w:tcPr>
          <w:p w14:paraId="04A35D49" w14:textId="77777777" w:rsidR="007F6D3C" w:rsidRPr="001F0B8E" w:rsidRDefault="007F6D3C" w:rsidP="004B17CB">
            <w:pPr>
              <w:spacing w:after="160"/>
              <w:ind w:left="0"/>
              <w:jc w:val="center"/>
              <w:rPr>
                <w:sz w:val="18"/>
                <w:szCs w:val="18"/>
              </w:rPr>
            </w:pPr>
          </w:p>
        </w:tc>
        <w:tc>
          <w:tcPr>
            <w:tcW w:w="2344" w:type="dxa"/>
            <w:tcBorders>
              <w:top w:val="single" w:sz="4" w:space="0" w:color="000000"/>
              <w:left w:val="nil"/>
              <w:bottom w:val="single" w:sz="4" w:space="0" w:color="000000"/>
              <w:right w:val="single" w:sz="4" w:space="0" w:color="000000"/>
            </w:tcBorders>
            <w:shd w:val="clear" w:color="auto" w:fill="00B0F0"/>
          </w:tcPr>
          <w:p w14:paraId="0A3E6CB3" w14:textId="77777777" w:rsidR="007F6D3C" w:rsidRPr="001F0B8E" w:rsidRDefault="007F6D3C" w:rsidP="004B17CB">
            <w:pPr>
              <w:spacing w:after="160"/>
              <w:ind w:left="0"/>
              <w:jc w:val="center"/>
              <w:rPr>
                <w:sz w:val="18"/>
                <w:szCs w:val="18"/>
              </w:rPr>
            </w:pPr>
          </w:p>
        </w:tc>
      </w:tr>
      <w:tr w:rsidR="007F6D3C" w:rsidRPr="001F0B8E" w14:paraId="1EF31BA2" w14:textId="77777777" w:rsidTr="004D4E32">
        <w:trPr>
          <w:trHeight w:val="248"/>
        </w:trPr>
        <w:tc>
          <w:tcPr>
            <w:tcW w:w="2398" w:type="dxa"/>
            <w:tcBorders>
              <w:top w:val="single" w:sz="4" w:space="0" w:color="000000"/>
              <w:left w:val="single" w:sz="4" w:space="0" w:color="000000"/>
              <w:bottom w:val="single" w:sz="4" w:space="0" w:color="000000"/>
              <w:right w:val="nil"/>
            </w:tcBorders>
            <w:shd w:val="clear" w:color="auto" w:fill="0070C0"/>
          </w:tcPr>
          <w:p w14:paraId="0B77BC88" w14:textId="7FF66687" w:rsidR="007F6D3C" w:rsidRPr="001F0B8E" w:rsidRDefault="007F6D3C" w:rsidP="004B17CB">
            <w:pPr>
              <w:ind w:left="0"/>
              <w:jc w:val="center"/>
              <w:rPr>
                <w:sz w:val="18"/>
                <w:szCs w:val="18"/>
              </w:rPr>
            </w:pPr>
          </w:p>
        </w:tc>
        <w:tc>
          <w:tcPr>
            <w:tcW w:w="2399" w:type="dxa"/>
            <w:tcBorders>
              <w:top w:val="single" w:sz="4" w:space="0" w:color="000000"/>
              <w:left w:val="nil"/>
              <w:bottom w:val="single" w:sz="4" w:space="0" w:color="000000"/>
              <w:right w:val="nil"/>
            </w:tcBorders>
            <w:shd w:val="clear" w:color="auto" w:fill="0070C0"/>
          </w:tcPr>
          <w:p w14:paraId="0B8853C6" w14:textId="77777777" w:rsidR="007F6D3C" w:rsidRPr="001F0B8E" w:rsidRDefault="007F6D3C" w:rsidP="004B17CB">
            <w:pPr>
              <w:spacing w:after="160"/>
              <w:ind w:left="0"/>
              <w:jc w:val="center"/>
              <w:rPr>
                <w:sz w:val="18"/>
                <w:szCs w:val="18"/>
              </w:rPr>
            </w:pPr>
          </w:p>
        </w:tc>
        <w:tc>
          <w:tcPr>
            <w:tcW w:w="4697" w:type="dxa"/>
            <w:gridSpan w:val="2"/>
            <w:tcBorders>
              <w:top w:val="single" w:sz="4" w:space="0" w:color="000000"/>
              <w:left w:val="nil"/>
              <w:bottom w:val="single" w:sz="4" w:space="0" w:color="000000"/>
              <w:right w:val="nil"/>
            </w:tcBorders>
            <w:shd w:val="clear" w:color="auto" w:fill="0070C0"/>
          </w:tcPr>
          <w:p w14:paraId="08028669" w14:textId="77777777" w:rsidR="007F6D3C" w:rsidRPr="001F0B8E" w:rsidRDefault="002E65E9" w:rsidP="004B17CB">
            <w:pPr>
              <w:ind w:left="989"/>
              <w:jc w:val="center"/>
              <w:rPr>
                <w:sz w:val="18"/>
                <w:szCs w:val="18"/>
              </w:rPr>
            </w:pPr>
            <w:r w:rsidRPr="001F0B8E">
              <w:rPr>
                <w:sz w:val="18"/>
                <w:szCs w:val="18"/>
                <w:u w:val="none"/>
              </w:rPr>
              <w:t xml:space="preserve">Evolution and Inheritance </w:t>
            </w:r>
            <w:r w:rsidR="00EC3E7F">
              <w:rPr>
                <w:sz w:val="18"/>
                <w:szCs w:val="18"/>
                <w:u w:val="none"/>
              </w:rPr>
              <w:t>(substantive knowledge)</w:t>
            </w:r>
          </w:p>
        </w:tc>
        <w:tc>
          <w:tcPr>
            <w:tcW w:w="2549" w:type="dxa"/>
            <w:tcBorders>
              <w:top w:val="single" w:sz="4" w:space="0" w:color="000000"/>
              <w:left w:val="nil"/>
              <w:bottom w:val="single" w:sz="4" w:space="0" w:color="000000"/>
              <w:right w:val="nil"/>
            </w:tcBorders>
            <w:shd w:val="clear" w:color="auto" w:fill="0070C0"/>
          </w:tcPr>
          <w:p w14:paraId="63EB1574" w14:textId="77777777" w:rsidR="007F6D3C" w:rsidRPr="001F0B8E" w:rsidRDefault="007F6D3C" w:rsidP="004B17CB">
            <w:pPr>
              <w:spacing w:after="160"/>
              <w:ind w:left="0"/>
              <w:jc w:val="center"/>
              <w:rPr>
                <w:sz w:val="18"/>
                <w:szCs w:val="18"/>
              </w:rPr>
            </w:pPr>
          </w:p>
        </w:tc>
        <w:tc>
          <w:tcPr>
            <w:tcW w:w="2344" w:type="dxa"/>
            <w:tcBorders>
              <w:top w:val="single" w:sz="4" w:space="0" w:color="000000"/>
              <w:left w:val="nil"/>
              <w:bottom w:val="single" w:sz="4" w:space="0" w:color="000000"/>
              <w:right w:val="single" w:sz="4" w:space="0" w:color="000000"/>
            </w:tcBorders>
            <w:shd w:val="clear" w:color="auto" w:fill="0070C0"/>
          </w:tcPr>
          <w:p w14:paraId="4CA2DC88" w14:textId="77777777" w:rsidR="007F6D3C" w:rsidRPr="001F0B8E" w:rsidRDefault="007F6D3C" w:rsidP="004B17CB">
            <w:pPr>
              <w:spacing w:after="160"/>
              <w:ind w:left="0"/>
              <w:jc w:val="center"/>
              <w:rPr>
                <w:sz w:val="18"/>
                <w:szCs w:val="18"/>
              </w:rPr>
            </w:pPr>
          </w:p>
        </w:tc>
      </w:tr>
      <w:tr w:rsidR="007F6D3C" w:rsidRPr="001F0B8E" w14:paraId="3E42D23B" w14:textId="77777777" w:rsidTr="004D4E32">
        <w:trPr>
          <w:trHeight w:val="260"/>
        </w:trPr>
        <w:tc>
          <w:tcPr>
            <w:tcW w:w="2398" w:type="dxa"/>
            <w:tcBorders>
              <w:top w:val="single" w:sz="4" w:space="0" w:color="000000"/>
              <w:left w:val="single" w:sz="4" w:space="0" w:color="000000"/>
              <w:bottom w:val="single" w:sz="4" w:space="0" w:color="000000"/>
              <w:right w:val="single" w:sz="4" w:space="0" w:color="000000"/>
            </w:tcBorders>
          </w:tcPr>
          <w:p w14:paraId="6F77E19A" w14:textId="2AC85409" w:rsidR="007F6D3C" w:rsidRPr="001F0B8E" w:rsidRDefault="002E65E9" w:rsidP="004B17CB">
            <w:pPr>
              <w:ind w:left="0" w:right="49"/>
              <w:jc w:val="center"/>
              <w:rPr>
                <w:sz w:val="18"/>
                <w:szCs w:val="18"/>
              </w:rPr>
            </w:pPr>
            <w:r w:rsidRPr="001F0B8E">
              <w:rPr>
                <w:b w:val="0"/>
                <w:sz w:val="18"/>
                <w:szCs w:val="18"/>
                <w:u w:val="none"/>
              </w:rPr>
              <w:t>Year 1</w:t>
            </w:r>
          </w:p>
        </w:tc>
        <w:tc>
          <w:tcPr>
            <w:tcW w:w="2399" w:type="dxa"/>
            <w:tcBorders>
              <w:top w:val="single" w:sz="4" w:space="0" w:color="000000"/>
              <w:left w:val="single" w:sz="4" w:space="0" w:color="000000"/>
              <w:bottom w:val="single" w:sz="4" w:space="0" w:color="000000"/>
              <w:right w:val="single" w:sz="4" w:space="0" w:color="000000"/>
            </w:tcBorders>
          </w:tcPr>
          <w:p w14:paraId="6516C349" w14:textId="624CB502" w:rsidR="007F6D3C" w:rsidRPr="001F0B8E" w:rsidRDefault="002E65E9" w:rsidP="004B17CB">
            <w:pPr>
              <w:ind w:left="0" w:right="50"/>
              <w:jc w:val="center"/>
              <w:rPr>
                <w:sz w:val="18"/>
                <w:szCs w:val="18"/>
              </w:rPr>
            </w:pPr>
            <w:r w:rsidRPr="001F0B8E">
              <w:rPr>
                <w:b w:val="0"/>
                <w:sz w:val="18"/>
                <w:szCs w:val="18"/>
                <w:u w:val="none"/>
              </w:rPr>
              <w:t>Year 2</w:t>
            </w:r>
          </w:p>
        </w:tc>
        <w:tc>
          <w:tcPr>
            <w:tcW w:w="2399" w:type="dxa"/>
            <w:tcBorders>
              <w:top w:val="single" w:sz="4" w:space="0" w:color="000000"/>
              <w:left w:val="single" w:sz="4" w:space="0" w:color="000000"/>
              <w:bottom w:val="single" w:sz="5" w:space="0" w:color="A6A6A6"/>
              <w:right w:val="single" w:sz="4" w:space="0" w:color="000000"/>
            </w:tcBorders>
          </w:tcPr>
          <w:p w14:paraId="354EA88D" w14:textId="33C90277" w:rsidR="007F6D3C" w:rsidRPr="001F0B8E" w:rsidRDefault="002E65E9" w:rsidP="004B17CB">
            <w:pPr>
              <w:ind w:left="0" w:right="51"/>
              <w:jc w:val="center"/>
              <w:rPr>
                <w:sz w:val="18"/>
                <w:szCs w:val="18"/>
              </w:rPr>
            </w:pPr>
            <w:r w:rsidRPr="001F0B8E">
              <w:rPr>
                <w:b w:val="0"/>
                <w:sz w:val="18"/>
                <w:szCs w:val="18"/>
                <w:u w:val="none"/>
              </w:rPr>
              <w:t>Year3</w:t>
            </w:r>
          </w:p>
        </w:tc>
        <w:tc>
          <w:tcPr>
            <w:tcW w:w="2298" w:type="dxa"/>
            <w:tcBorders>
              <w:top w:val="single" w:sz="4" w:space="0" w:color="000000"/>
              <w:left w:val="single" w:sz="4" w:space="0" w:color="000000"/>
              <w:bottom w:val="single" w:sz="5" w:space="0" w:color="A6A6A6"/>
              <w:right w:val="single" w:sz="4" w:space="0" w:color="000000"/>
            </w:tcBorders>
          </w:tcPr>
          <w:p w14:paraId="25A50BAE" w14:textId="417068EB" w:rsidR="007F6D3C" w:rsidRPr="001F0B8E" w:rsidRDefault="002E65E9" w:rsidP="004B17CB">
            <w:pPr>
              <w:ind w:left="0" w:right="49"/>
              <w:jc w:val="center"/>
              <w:rPr>
                <w:sz w:val="18"/>
                <w:szCs w:val="18"/>
              </w:rPr>
            </w:pPr>
            <w:r w:rsidRPr="001F0B8E">
              <w:rPr>
                <w:b w:val="0"/>
                <w:sz w:val="18"/>
                <w:szCs w:val="18"/>
                <w:u w:val="none"/>
              </w:rPr>
              <w:t>Year 4</w:t>
            </w:r>
          </w:p>
        </w:tc>
        <w:tc>
          <w:tcPr>
            <w:tcW w:w="2549" w:type="dxa"/>
            <w:tcBorders>
              <w:top w:val="single" w:sz="4" w:space="0" w:color="000000"/>
              <w:left w:val="single" w:sz="4" w:space="0" w:color="000000"/>
              <w:bottom w:val="single" w:sz="5" w:space="0" w:color="A6A6A6"/>
              <w:right w:val="single" w:sz="4" w:space="0" w:color="000000"/>
            </w:tcBorders>
          </w:tcPr>
          <w:p w14:paraId="47BDDF9D" w14:textId="1075E979" w:rsidR="007F6D3C" w:rsidRPr="001F0B8E" w:rsidRDefault="002E65E9" w:rsidP="004B17CB">
            <w:pPr>
              <w:ind w:left="0" w:right="48"/>
              <w:jc w:val="center"/>
              <w:rPr>
                <w:sz w:val="18"/>
                <w:szCs w:val="18"/>
              </w:rPr>
            </w:pPr>
            <w:r w:rsidRPr="001F0B8E">
              <w:rPr>
                <w:b w:val="0"/>
                <w:sz w:val="18"/>
                <w:szCs w:val="18"/>
                <w:u w:val="none"/>
              </w:rPr>
              <w:t>Year 5</w:t>
            </w:r>
          </w:p>
        </w:tc>
        <w:tc>
          <w:tcPr>
            <w:tcW w:w="2344" w:type="dxa"/>
            <w:tcBorders>
              <w:top w:val="single" w:sz="4" w:space="0" w:color="000000"/>
              <w:left w:val="single" w:sz="4" w:space="0" w:color="000000"/>
              <w:bottom w:val="single" w:sz="9" w:space="0" w:color="000000"/>
              <w:right w:val="single" w:sz="4" w:space="0" w:color="000000"/>
            </w:tcBorders>
          </w:tcPr>
          <w:p w14:paraId="5A3855DC" w14:textId="168A823A" w:rsidR="007F6D3C" w:rsidRPr="001F0B8E" w:rsidRDefault="002E65E9" w:rsidP="004B17CB">
            <w:pPr>
              <w:ind w:left="0" w:right="45"/>
              <w:jc w:val="center"/>
              <w:rPr>
                <w:sz w:val="18"/>
                <w:szCs w:val="18"/>
              </w:rPr>
            </w:pPr>
            <w:r w:rsidRPr="001F0B8E">
              <w:rPr>
                <w:b w:val="0"/>
                <w:sz w:val="18"/>
                <w:szCs w:val="18"/>
                <w:u w:val="none"/>
              </w:rPr>
              <w:t>Year 6</w:t>
            </w:r>
          </w:p>
        </w:tc>
      </w:tr>
      <w:tr w:rsidR="007F6D3C" w:rsidRPr="001F0B8E" w14:paraId="60186A5E" w14:textId="77777777" w:rsidTr="004D4E32">
        <w:trPr>
          <w:trHeight w:val="4365"/>
        </w:trPr>
        <w:tc>
          <w:tcPr>
            <w:tcW w:w="2398" w:type="dxa"/>
            <w:tcBorders>
              <w:top w:val="single" w:sz="4" w:space="0" w:color="000000"/>
              <w:left w:val="single" w:sz="4" w:space="0" w:color="000000"/>
              <w:bottom w:val="single" w:sz="5" w:space="0" w:color="B4C6E7"/>
              <w:right w:val="single" w:sz="4" w:space="0" w:color="000000"/>
            </w:tcBorders>
            <w:shd w:val="clear" w:color="auto" w:fill="A6A6A6"/>
          </w:tcPr>
          <w:p w14:paraId="2487FE32" w14:textId="5AB2B88B" w:rsidR="007F6D3C" w:rsidRPr="001F0B8E" w:rsidRDefault="007F6D3C" w:rsidP="004B17CB">
            <w:pPr>
              <w:ind w:left="0"/>
              <w:jc w:val="center"/>
              <w:rPr>
                <w:sz w:val="18"/>
                <w:szCs w:val="18"/>
              </w:rPr>
            </w:pPr>
          </w:p>
        </w:tc>
        <w:tc>
          <w:tcPr>
            <w:tcW w:w="2399" w:type="dxa"/>
            <w:tcBorders>
              <w:top w:val="single" w:sz="4" w:space="0" w:color="000000"/>
              <w:left w:val="single" w:sz="4" w:space="0" w:color="000000"/>
              <w:bottom w:val="single" w:sz="5" w:space="0" w:color="B4C6E7"/>
              <w:right w:val="single" w:sz="4" w:space="0" w:color="000000"/>
            </w:tcBorders>
            <w:shd w:val="clear" w:color="auto" w:fill="A6A6A6"/>
          </w:tcPr>
          <w:p w14:paraId="102F9910" w14:textId="155EA5A8" w:rsidR="007F6D3C" w:rsidRPr="001F0B8E" w:rsidRDefault="007F6D3C" w:rsidP="004B17CB">
            <w:pPr>
              <w:ind w:left="1"/>
              <w:jc w:val="center"/>
              <w:rPr>
                <w:sz w:val="18"/>
                <w:szCs w:val="18"/>
              </w:rPr>
            </w:pPr>
          </w:p>
        </w:tc>
        <w:tc>
          <w:tcPr>
            <w:tcW w:w="2399" w:type="dxa"/>
            <w:tcBorders>
              <w:top w:val="single" w:sz="5" w:space="0" w:color="A6A6A6"/>
              <w:left w:val="single" w:sz="4" w:space="0" w:color="000000"/>
              <w:bottom w:val="single" w:sz="5" w:space="0" w:color="B4C6E7"/>
              <w:right w:val="single" w:sz="4" w:space="0" w:color="000000"/>
            </w:tcBorders>
            <w:shd w:val="clear" w:color="auto" w:fill="A6A6A6"/>
          </w:tcPr>
          <w:p w14:paraId="0D0FA693" w14:textId="6B05ECDA" w:rsidR="007F6D3C" w:rsidRPr="001F0B8E" w:rsidRDefault="007F6D3C" w:rsidP="004B17CB">
            <w:pPr>
              <w:ind w:left="0"/>
              <w:jc w:val="center"/>
              <w:rPr>
                <w:sz w:val="18"/>
                <w:szCs w:val="18"/>
              </w:rPr>
            </w:pPr>
          </w:p>
        </w:tc>
        <w:tc>
          <w:tcPr>
            <w:tcW w:w="2298" w:type="dxa"/>
            <w:tcBorders>
              <w:top w:val="single" w:sz="5" w:space="0" w:color="A6A6A6"/>
              <w:left w:val="single" w:sz="4" w:space="0" w:color="000000"/>
              <w:bottom w:val="single" w:sz="5" w:space="0" w:color="B4C6E7"/>
              <w:right w:val="single" w:sz="4" w:space="0" w:color="000000"/>
            </w:tcBorders>
            <w:shd w:val="clear" w:color="auto" w:fill="A6A6A6"/>
          </w:tcPr>
          <w:p w14:paraId="2C760BE0" w14:textId="5D5C6AB1" w:rsidR="007F6D3C" w:rsidRPr="001F0B8E" w:rsidRDefault="007F6D3C" w:rsidP="004B17CB">
            <w:pPr>
              <w:ind w:left="1"/>
              <w:jc w:val="center"/>
              <w:rPr>
                <w:sz w:val="18"/>
                <w:szCs w:val="18"/>
              </w:rPr>
            </w:pPr>
          </w:p>
        </w:tc>
        <w:tc>
          <w:tcPr>
            <w:tcW w:w="2549" w:type="dxa"/>
            <w:tcBorders>
              <w:top w:val="single" w:sz="5" w:space="0" w:color="A6A6A6"/>
              <w:left w:val="single" w:sz="4" w:space="0" w:color="000000"/>
              <w:bottom w:val="single" w:sz="5" w:space="0" w:color="B4C6E7"/>
              <w:right w:val="single" w:sz="9" w:space="0" w:color="000000"/>
            </w:tcBorders>
            <w:shd w:val="clear" w:color="auto" w:fill="A6A6A6"/>
          </w:tcPr>
          <w:p w14:paraId="47B26C3D" w14:textId="3D76001D" w:rsidR="007F6D3C" w:rsidRPr="001F0B8E" w:rsidRDefault="007F6D3C" w:rsidP="004B17CB">
            <w:pPr>
              <w:ind w:left="0"/>
              <w:jc w:val="center"/>
              <w:rPr>
                <w:sz w:val="18"/>
                <w:szCs w:val="18"/>
              </w:rPr>
            </w:pPr>
          </w:p>
        </w:tc>
        <w:tc>
          <w:tcPr>
            <w:tcW w:w="2344" w:type="dxa"/>
            <w:tcBorders>
              <w:top w:val="single" w:sz="9" w:space="0" w:color="000000"/>
              <w:left w:val="single" w:sz="9" w:space="0" w:color="000000"/>
              <w:bottom w:val="single" w:sz="9" w:space="0" w:color="000000"/>
              <w:right w:val="single" w:sz="9" w:space="0" w:color="000000"/>
            </w:tcBorders>
          </w:tcPr>
          <w:p w14:paraId="22EF2E2A" w14:textId="72EF1D04" w:rsidR="007F6D3C" w:rsidRPr="001F0B8E" w:rsidRDefault="002E65E9" w:rsidP="004B17CB">
            <w:pPr>
              <w:ind w:left="2"/>
              <w:rPr>
                <w:sz w:val="18"/>
                <w:szCs w:val="18"/>
              </w:rPr>
            </w:pPr>
            <w:r w:rsidRPr="001F0B8E">
              <w:rPr>
                <w:b w:val="0"/>
                <w:sz w:val="18"/>
                <w:szCs w:val="18"/>
                <w:u w:val="none"/>
              </w:rPr>
              <w:t>Pupils should be taught to:</w:t>
            </w:r>
          </w:p>
          <w:p w14:paraId="4CCAB81B" w14:textId="5A392367" w:rsidR="007F6D3C" w:rsidRPr="001F0B8E" w:rsidRDefault="007F6D3C" w:rsidP="004B17CB">
            <w:pPr>
              <w:ind w:left="2"/>
              <w:rPr>
                <w:sz w:val="18"/>
                <w:szCs w:val="18"/>
              </w:rPr>
            </w:pPr>
          </w:p>
          <w:p w14:paraId="1805BC27" w14:textId="5D10177C" w:rsidR="007F6D3C" w:rsidRPr="001F0B8E" w:rsidRDefault="002E65E9" w:rsidP="004B17CB">
            <w:pPr>
              <w:spacing w:after="1" w:line="237" w:lineRule="auto"/>
              <w:ind w:left="9" w:right="336" w:hanging="7"/>
              <w:rPr>
                <w:sz w:val="18"/>
                <w:szCs w:val="18"/>
              </w:rPr>
            </w:pPr>
            <w:r w:rsidRPr="001F0B8E">
              <w:rPr>
                <w:b w:val="0"/>
                <w:sz w:val="18"/>
                <w:szCs w:val="18"/>
                <w:u w:val="none"/>
              </w:rPr>
              <w:t xml:space="preserve">Recognise that living things have </w:t>
            </w:r>
            <w:proofErr w:type="gramStart"/>
            <w:r w:rsidRPr="001F0B8E">
              <w:rPr>
                <w:b w:val="0"/>
                <w:sz w:val="18"/>
                <w:szCs w:val="18"/>
                <w:u w:val="none"/>
              </w:rPr>
              <w:t>changed  over</w:t>
            </w:r>
            <w:proofErr w:type="gramEnd"/>
            <w:r w:rsidRPr="001F0B8E">
              <w:rPr>
                <w:b w:val="0"/>
                <w:sz w:val="18"/>
                <w:szCs w:val="18"/>
                <w:u w:val="none"/>
              </w:rPr>
              <w:t xml:space="preserve"> time and that  fossils provide  information about</w:t>
            </w:r>
          </w:p>
          <w:p w14:paraId="2F0FDD90" w14:textId="4D61CD8F" w:rsidR="007F6D3C" w:rsidRPr="001F0B8E" w:rsidRDefault="002E65E9" w:rsidP="004B17CB">
            <w:pPr>
              <w:spacing w:after="3" w:line="235" w:lineRule="auto"/>
              <w:ind w:left="2" w:right="26"/>
              <w:rPr>
                <w:sz w:val="18"/>
                <w:szCs w:val="18"/>
              </w:rPr>
            </w:pPr>
            <w:r w:rsidRPr="001F0B8E">
              <w:rPr>
                <w:b w:val="0"/>
                <w:sz w:val="18"/>
                <w:szCs w:val="18"/>
                <w:u w:val="none"/>
              </w:rPr>
              <w:t>living things that inhabited the Earth millions of years ago.</w:t>
            </w:r>
          </w:p>
          <w:p w14:paraId="0EB3BC66" w14:textId="3C17B4CD" w:rsidR="007F6D3C" w:rsidRPr="001F0B8E" w:rsidRDefault="007F6D3C" w:rsidP="004B17CB">
            <w:pPr>
              <w:ind w:left="2"/>
              <w:rPr>
                <w:sz w:val="18"/>
                <w:szCs w:val="18"/>
              </w:rPr>
            </w:pPr>
          </w:p>
          <w:p w14:paraId="204F5BCA" w14:textId="747FEBBE" w:rsidR="007F6D3C" w:rsidRPr="001F0B8E" w:rsidRDefault="002E65E9" w:rsidP="004B17CB">
            <w:pPr>
              <w:spacing w:after="1" w:line="237" w:lineRule="auto"/>
              <w:ind w:left="2"/>
              <w:rPr>
                <w:sz w:val="18"/>
                <w:szCs w:val="18"/>
              </w:rPr>
            </w:pPr>
            <w:r w:rsidRPr="001F0B8E">
              <w:rPr>
                <w:b w:val="0"/>
                <w:sz w:val="18"/>
                <w:szCs w:val="18"/>
                <w:u w:val="none"/>
              </w:rPr>
              <w:t>Recognise that living things produce offspring of the same kind, but normally offspring vary and are not identical to their parents</w:t>
            </w:r>
          </w:p>
          <w:p w14:paraId="1F8119D8" w14:textId="6A83DEF8" w:rsidR="007F6D3C" w:rsidRPr="001F0B8E" w:rsidRDefault="007F6D3C" w:rsidP="004B17CB">
            <w:pPr>
              <w:ind w:left="2"/>
              <w:rPr>
                <w:sz w:val="18"/>
                <w:szCs w:val="18"/>
              </w:rPr>
            </w:pPr>
          </w:p>
          <w:p w14:paraId="4A02BD09" w14:textId="77777777" w:rsidR="007F6D3C" w:rsidRDefault="002E65E9" w:rsidP="004B17CB">
            <w:pPr>
              <w:ind w:left="2" w:right="34"/>
              <w:rPr>
                <w:b w:val="0"/>
                <w:sz w:val="18"/>
                <w:szCs w:val="18"/>
                <w:u w:val="none"/>
              </w:rPr>
            </w:pPr>
            <w:r w:rsidRPr="001F0B8E">
              <w:rPr>
                <w:b w:val="0"/>
                <w:sz w:val="18"/>
                <w:szCs w:val="18"/>
                <w:u w:val="none"/>
              </w:rPr>
              <w:t>Identify how animals and plants are adapted to suit their environment in different ways and that adaptation may lead to evolution</w:t>
            </w:r>
          </w:p>
          <w:p w14:paraId="315DDA1E" w14:textId="77777777" w:rsidR="00BB16C7" w:rsidRDefault="00BB16C7" w:rsidP="004B17CB">
            <w:pPr>
              <w:ind w:left="2" w:right="34"/>
              <w:rPr>
                <w:sz w:val="18"/>
                <w:szCs w:val="18"/>
              </w:rPr>
            </w:pPr>
          </w:p>
          <w:tbl>
            <w:tblPr>
              <w:tblW w:w="0" w:type="auto"/>
              <w:tblBorders>
                <w:top w:val="nil"/>
                <w:left w:val="nil"/>
                <w:bottom w:val="nil"/>
                <w:right w:val="nil"/>
              </w:tblBorders>
              <w:tblLook w:val="0000" w:firstRow="0" w:lastRow="0" w:firstColumn="0" w:lastColumn="0" w:noHBand="0" w:noVBand="0"/>
            </w:tblPr>
            <w:tblGrid>
              <w:gridCol w:w="2178"/>
            </w:tblGrid>
            <w:tr w:rsidR="00BB16C7" w:rsidRPr="00BB16C7" w14:paraId="57399044" w14:textId="77777777">
              <w:trPr>
                <w:trHeight w:val="2572"/>
              </w:trPr>
              <w:tc>
                <w:tcPr>
                  <w:tcW w:w="0" w:type="auto"/>
                </w:tcPr>
                <w:p w14:paraId="2AE88F5B" w14:textId="77777777" w:rsidR="00BB16C7" w:rsidRPr="00BB16C7" w:rsidRDefault="00BB16C7" w:rsidP="00BB16C7">
                  <w:pPr>
                    <w:autoSpaceDE w:val="0"/>
                    <w:autoSpaceDN w:val="0"/>
                    <w:adjustRightInd w:val="0"/>
                    <w:spacing w:line="240" w:lineRule="auto"/>
                    <w:ind w:left="0"/>
                    <w:rPr>
                      <w:rFonts w:ascii="Arial" w:eastAsiaTheme="minorEastAsia" w:hAnsi="Arial" w:cs="Arial"/>
                      <w:b w:val="0"/>
                      <w:sz w:val="18"/>
                      <w:szCs w:val="18"/>
                      <w:u w:val="none"/>
                    </w:rPr>
                  </w:pPr>
                  <w:r w:rsidRPr="00BB16C7">
                    <w:rPr>
                      <w:rFonts w:ascii="Arial" w:eastAsiaTheme="minorEastAsia" w:hAnsi="Arial" w:cs="Arial"/>
                      <w:b w:val="0"/>
                      <w:i/>
                      <w:iCs/>
                      <w:sz w:val="18"/>
                      <w:szCs w:val="18"/>
                      <w:u w:val="none"/>
                    </w:rPr>
                    <w:t xml:space="preserve">Explain the concept of inheritance. </w:t>
                  </w:r>
                </w:p>
                <w:p w14:paraId="36D054B3" w14:textId="77777777" w:rsidR="00BB16C7" w:rsidRPr="00BB16C7" w:rsidRDefault="00BB16C7" w:rsidP="00BB16C7">
                  <w:pPr>
                    <w:autoSpaceDE w:val="0"/>
                    <w:autoSpaceDN w:val="0"/>
                    <w:adjustRightInd w:val="0"/>
                    <w:spacing w:line="240" w:lineRule="auto"/>
                    <w:ind w:left="0"/>
                    <w:rPr>
                      <w:rFonts w:ascii="Arial" w:eastAsiaTheme="minorEastAsia" w:hAnsi="Arial" w:cs="Arial"/>
                      <w:b w:val="0"/>
                      <w:sz w:val="18"/>
                      <w:szCs w:val="18"/>
                      <w:u w:val="none"/>
                    </w:rPr>
                  </w:pPr>
                  <w:r w:rsidRPr="00BB16C7">
                    <w:rPr>
                      <w:rFonts w:ascii="Arial" w:eastAsiaTheme="minorEastAsia" w:hAnsi="Arial" w:cs="Arial"/>
                      <w:b w:val="0"/>
                      <w:i/>
                      <w:iCs/>
                      <w:sz w:val="18"/>
                      <w:szCs w:val="18"/>
                      <w:u w:val="none"/>
                    </w:rPr>
                    <w:t xml:space="preserve">Research some of the investigations that scientists are doing about inherited conditions from parents. </w:t>
                  </w:r>
                </w:p>
                <w:p w14:paraId="714E2B2B" w14:textId="77777777" w:rsidR="00BB16C7" w:rsidRPr="00BB16C7" w:rsidRDefault="00BB16C7" w:rsidP="00BB16C7">
                  <w:pPr>
                    <w:autoSpaceDE w:val="0"/>
                    <w:autoSpaceDN w:val="0"/>
                    <w:adjustRightInd w:val="0"/>
                    <w:spacing w:line="240" w:lineRule="auto"/>
                    <w:ind w:left="0"/>
                    <w:rPr>
                      <w:rFonts w:ascii="Arial" w:eastAsiaTheme="minorEastAsia" w:hAnsi="Arial" w:cs="Arial"/>
                      <w:b w:val="0"/>
                      <w:sz w:val="18"/>
                      <w:szCs w:val="18"/>
                      <w:u w:val="none"/>
                    </w:rPr>
                  </w:pPr>
                  <w:r w:rsidRPr="00BB16C7">
                    <w:rPr>
                      <w:rFonts w:ascii="Arial" w:eastAsiaTheme="minorEastAsia" w:hAnsi="Arial" w:cs="Arial"/>
                      <w:b w:val="0"/>
                      <w:i/>
                      <w:iCs/>
                      <w:sz w:val="18"/>
                      <w:szCs w:val="18"/>
                      <w:u w:val="none"/>
                    </w:rPr>
                    <w:t xml:space="preserve">Investigate the conditions in which life on earth survived millions of years ago. </w:t>
                  </w:r>
                </w:p>
                <w:p w14:paraId="5EDB1026" w14:textId="77777777" w:rsidR="00BB16C7" w:rsidRPr="00BB16C7" w:rsidRDefault="00BB16C7" w:rsidP="00BB16C7">
                  <w:pPr>
                    <w:autoSpaceDE w:val="0"/>
                    <w:autoSpaceDN w:val="0"/>
                    <w:adjustRightInd w:val="0"/>
                    <w:spacing w:line="240" w:lineRule="auto"/>
                    <w:ind w:left="0"/>
                    <w:rPr>
                      <w:rFonts w:ascii="Arial" w:eastAsiaTheme="minorEastAsia" w:hAnsi="Arial" w:cs="Arial"/>
                      <w:b w:val="0"/>
                      <w:sz w:val="18"/>
                      <w:szCs w:val="18"/>
                      <w:u w:val="none"/>
                    </w:rPr>
                  </w:pPr>
                  <w:r w:rsidRPr="00BB16C7">
                    <w:rPr>
                      <w:rFonts w:ascii="Arial" w:eastAsiaTheme="minorEastAsia" w:hAnsi="Arial" w:cs="Arial"/>
                      <w:b w:val="0"/>
                      <w:i/>
                      <w:iCs/>
                      <w:sz w:val="18"/>
                      <w:szCs w:val="18"/>
                      <w:u w:val="none"/>
                    </w:rPr>
                    <w:t xml:space="preserve">True or false? Investigate how whales once walked on land? How do we know this? </w:t>
                  </w:r>
                </w:p>
                <w:p w14:paraId="150761A4" w14:textId="77777777" w:rsidR="00BB16C7" w:rsidRPr="00BB16C7" w:rsidRDefault="00BB16C7" w:rsidP="00BB16C7">
                  <w:pPr>
                    <w:autoSpaceDE w:val="0"/>
                    <w:autoSpaceDN w:val="0"/>
                    <w:adjustRightInd w:val="0"/>
                    <w:spacing w:line="240" w:lineRule="auto"/>
                    <w:ind w:left="0"/>
                    <w:rPr>
                      <w:rFonts w:ascii="Arial" w:eastAsiaTheme="minorEastAsia" w:hAnsi="Arial" w:cs="Arial"/>
                      <w:b w:val="0"/>
                      <w:sz w:val="18"/>
                      <w:szCs w:val="18"/>
                      <w:u w:val="none"/>
                    </w:rPr>
                  </w:pPr>
                  <w:r w:rsidRPr="00BB16C7">
                    <w:rPr>
                      <w:rFonts w:ascii="Arial" w:eastAsiaTheme="minorEastAsia" w:hAnsi="Arial" w:cs="Arial"/>
                      <w:b w:val="0"/>
                      <w:i/>
                      <w:iCs/>
                      <w:sz w:val="18"/>
                      <w:szCs w:val="18"/>
                      <w:u w:val="none"/>
                    </w:rPr>
                    <w:t xml:space="preserve">Explore the question: True or false animals </w:t>
                  </w:r>
                  <w:r w:rsidRPr="00BB16C7">
                    <w:rPr>
                      <w:rFonts w:ascii="Arial" w:eastAsiaTheme="minorEastAsia" w:hAnsi="Arial" w:cs="Arial"/>
                      <w:b w:val="0"/>
                      <w:i/>
                      <w:iCs/>
                      <w:sz w:val="18"/>
                      <w:szCs w:val="18"/>
                      <w:u w:val="none"/>
                    </w:rPr>
                    <w:lastRenderedPageBreak/>
                    <w:t xml:space="preserve">would not survive if they could not adapt? </w:t>
                  </w:r>
                </w:p>
              </w:tc>
            </w:tr>
          </w:tbl>
          <w:p w14:paraId="4C15E4D4" w14:textId="77777777" w:rsidR="00BB16C7" w:rsidRDefault="00BB16C7" w:rsidP="004B17CB">
            <w:pPr>
              <w:ind w:left="2" w:right="34"/>
              <w:rPr>
                <w:sz w:val="18"/>
                <w:szCs w:val="18"/>
              </w:rPr>
            </w:pPr>
          </w:p>
          <w:tbl>
            <w:tblPr>
              <w:tblW w:w="0" w:type="auto"/>
              <w:tblBorders>
                <w:top w:val="nil"/>
                <w:left w:val="nil"/>
                <w:bottom w:val="nil"/>
                <w:right w:val="nil"/>
              </w:tblBorders>
              <w:tblLook w:val="0000" w:firstRow="0" w:lastRow="0" w:firstColumn="0" w:lastColumn="0" w:noHBand="0" w:noVBand="0"/>
            </w:tblPr>
            <w:tblGrid>
              <w:gridCol w:w="2178"/>
            </w:tblGrid>
            <w:tr w:rsidR="007F20BC" w:rsidRPr="007F20BC" w14:paraId="460AACA8" w14:textId="77777777">
              <w:trPr>
                <w:trHeight w:val="1433"/>
              </w:trPr>
              <w:tc>
                <w:tcPr>
                  <w:tcW w:w="0" w:type="auto"/>
                </w:tcPr>
                <w:p w14:paraId="3BBECE15" w14:textId="77777777" w:rsidR="007F20BC" w:rsidRPr="007F20BC" w:rsidRDefault="007F20BC" w:rsidP="007F20BC">
                  <w:pPr>
                    <w:autoSpaceDE w:val="0"/>
                    <w:autoSpaceDN w:val="0"/>
                    <w:adjustRightInd w:val="0"/>
                    <w:spacing w:line="240" w:lineRule="auto"/>
                    <w:ind w:left="0"/>
                    <w:rPr>
                      <w:rFonts w:ascii="Arial" w:eastAsiaTheme="minorEastAsia" w:hAnsi="Arial" w:cs="Arial"/>
                      <w:b w:val="0"/>
                      <w:sz w:val="18"/>
                      <w:szCs w:val="18"/>
                      <w:u w:val="none"/>
                    </w:rPr>
                  </w:pPr>
                  <w:r w:rsidRPr="007F20BC">
                    <w:rPr>
                      <w:rFonts w:ascii="Arial" w:eastAsiaTheme="minorEastAsia" w:hAnsi="Arial" w:cs="Arial"/>
                      <w:b w:val="0"/>
                      <w:i/>
                      <w:iCs/>
                      <w:sz w:val="18"/>
                      <w:szCs w:val="18"/>
                      <w:u w:val="none"/>
                    </w:rPr>
                    <w:t xml:space="preserve">Explain and give examples of the best ways animals and plants show adaptation. </w:t>
                  </w:r>
                </w:p>
                <w:p w14:paraId="21F4C3DD" w14:textId="77777777" w:rsidR="007F20BC" w:rsidRPr="007F20BC" w:rsidRDefault="007F20BC" w:rsidP="007F20BC">
                  <w:pPr>
                    <w:autoSpaceDE w:val="0"/>
                    <w:autoSpaceDN w:val="0"/>
                    <w:adjustRightInd w:val="0"/>
                    <w:spacing w:line="240" w:lineRule="auto"/>
                    <w:ind w:left="0"/>
                    <w:rPr>
                      <w:rFonts w:ascii="Arial" w:eastAsiaTheme="minorEastAsia" w:hAnsi="Arial" w:cs="Arial"/>
                      <w:b w:val="0"/>
                      <w:sz w:val="18"/>
                      <w:szCs w:val="18"/>
                      <w:u w:val="none"/>
                    </w:rPr>
                  </w:pPr>
                  <w:r w:rsidRPr="007F20BC">
                    <w:rPr>
                      <w:rFonts w:ascii="Arial" w:eastAsiaTheme="minorEastAsia" w:hAnsi="Arial" w:cs="Arial"/>
                      <w:b w:val="0"/>
                      <w:i/>
                      <w:iCs/>
                      <w:sz w:val="18"/>
                      <w:szCs w:val="18"/>
                      <w:u w:val="none"/>
                    </w:rPr>
                    <w:t xml:space="preserve">Give reasons as to whether you think it would be possible for a litter of cocker spaniel puppies from two parents of the same colour can vary in colour? </w:t>
                  </w:r>
                </w:p>
              </w:tc>
            </w:tr>
          </w:tbl>
          <w:p w14:paraId="36C9358E" w14:textId="3D0A3812" w:rsidR="00980B93" w:rsidRPr="001F0B8E" w:rsidRDefault="00980B93" w:rsidP="004B17CB">
            <w:pPr>
              <w:ind w:left="2" w:right="34"/>
              <w:rPr>
                <w:sz w:val="18"/>
                <w:szCs w:val="18"/>
              </w:rPr>
            </w:pPr>
          </w:p>
        </w:tc>
      </w:tr>
      <w:tr w:rsidR="007F6D3C" w:rsidRPr="001F0B8E" w14:paraId="56D83D8F" w14:textId="77777777" w:rsidTr="004D4E32">
        <w:trPr>
          <w:trHeight w:val="282"/>
        </w:trPr>
        <w:tc>
          <w:tcPr>
            <w:tcW w:w="2398" w:type="dxa"/>
            <w:tcBorders>
              <w:top w:val="single" w:sz="5" w:space="0" w:color="B4C6E7"/>
              <w:left w:val="single" w:sz="4" w:space="0" w:color="000000"/>
              <w:bottom w:val="single" w:sz="4" w:space="0" w:color="000000"/>
              <w:right w:val="nil"/>
            </w:tcBorders>
            <w:shd w:val="clear" w:color="auto" w:fill="B4C6E7"/>
          </w:tcPr>
          <w:p w14:paraId="23B57390" w14:textId="77777777" w:rsidR="007F6D3C" w:rsidRPr="001F0B8E" w:rsidRDefault="007F6D3C" w:rsidP="004B17CB">
            <w:pPr>
              <w:spacing w:after="160"/>
              <w:ind w:left="0"/>
              <w:jc w:val="center"/>
              <w:rPr>
                <w:sz w:val="18"/>
                <w:szCs w:val="18"/>
              </w:rPr>
            </w:pPr>
          </w:p>
        </w:tc>
        <w:tc>
          <w:tcPr>
            <w:tcW w:w="2399" w:type="dxa"/>
            <w:tcBorders>
              <w:top w:val="single" w:sz="5" w:space="0" w:color="B4C6E7"/>
              <w:left w:val="nil"/>
              <w:bottom w:val="single" w:sz="4" w:space="0" w:color="000000"/>
              <w:right w:val="nil"/>
            </w:tcBorders>
            <w:shd w:val="clear" w:color="auto" w:fill="B4C6E7"/>
          </w:tcPr>
          <w:p w14:paraId="031F25DF" w14:textId="77777777" w:rsidR="007F6D3C" w:rsidRPr="001F0B8E" w:rsidRDefault="007F6D3C" w:rsidP="004B17CB">
            <w:pPr>
              <w:spacing w:after="160"/>
              <w:ind w:left="0"/>
              <w:jc w:val="center"/>
              <w:rPr>
                <w:sz w:val="18"/>
                <w:szCs w:val="18"/>
              </w:rPr>
            </w:pPr>
          </w:p>
        </w:tc>
        <w:tc>
          <w:tcPr>
            <w:tcW w:w="4697" w:type="dxa"/>
            <w:gridSpan w:val="2"/>
            <w:tcBorders>
              <w:top w:val="single" w:sz="5" w:space="0" w:color="B4C6E7"/>
              <w:left w:val="nil"/>
              <w:bottom w:val="single" w:sz="4" w:space="0" w:color="000000"/>
              <w:right w:val="nil"/>
            </w:tcBorders>
            <w:shd w:val="clear" w:color="auto" w:fill="B4C6E7"/>
          </w:tcPr>
          <w:p w14:paraId="5CFC8539" w14:textId="08063E72" w:rsidR="007F6D3C" w:rsidRPr="001F0B8E" w:rsidRDefault="002E65E9" w:rsidP="004B17CB">
            <w:pPr>
              <w:ind w:left="38"/>
              <w:jc w:val="center"/>
              <w:rPr>
                <w:sz w:val="18"/>
                <w:szCs w:val="18"/>
              </w:rPr>
            </w:pPr>
            <w:r w:rsidRPr="001F0B8E">
              <w:rPr>
                <w:sz w:val="18"/>
                <w:szCs w:val="18"/>
                <w:u w:val="none"/>
              </w:rPr>
              <w:t>Vocabulary</w:t>
            </w:r>
          </w:p>
        </w:tc>
        <w:tc>
          <w:tcPr>
            <w:tcW w:w="2549" w:type="dxa"/>
            <w:tcBorders>
              <w:top w:val="single" w:sz="5" w:space="0" w:color="B4C6E7"/>
              <w:left w:val="nil"/>
              <w:bottom w:val="single" w:sz="4" w:space="0" w:color="000000"/>
              <w:right w:val="nil"/>
            </w:tcBorders>
            <w:shd w:val="clear" w:color="auto" w:fill="B4C6E7"/>
          </w:tcPr>
          <w:p w14:paraId="5E8FB1CD" w14:textId="77777777" w:rsidR="007F6D3C" w:rsidRPr="001F0B8E" w:rsidRDefault="007F6D3C" w:rsidP="004B17CB">
            <w:pPr>
              <w:spacing w:after="160"/>
              <w:ind w:left="0"/>
              <w:jc w:val="center"/>
              <w:rPr>
                <w:sz w:val="18"/>
                <w:szCs w:val="18"/>
              </w:rPr>
            </w:pPr>
          </w:p>
        </w:tc>
        <w:tc>
          <w:tcPr>
            <w:tcW w:w="2344" w:type="dxa"/>
            <w:tcBorders>
              <w:top w:val="single" w:sz="9" w:space="0" w:color="000000"/>
              <w:left w:val="nil"/>
              <w:bottom w:val="single" w:sz="4" w:space="0" w:color="000000"/>
              <w:right w:val="single" w:sz="9" w:space="0" w:color="000000"/>
            </w:tcBorders>
            <w:shd w:val="clear" w:color="auto" w:fill="B4C6E7"/>
          </w:tcPr>
          <w:p w14:paraId="49A4EB00" w14:textId="77777777" w:rsidR="007F6D3C" w:rsidRPr="001F0B8E" w:rsidRDefault="007F6D3C" w:rsidP="004B17CB">
            <w:pPr>
              <w:spacing w:after="160"/>
              <w:ind w:left="0"/>
              <w:jc w:val="center"/>
              <w:rPr>
                <w:sz w:val="18"/>
                <w:szCs w:val="18"/>
              </w:rPr>
            </w:pPr>
          </w:p>
        </w:tc>
      </w:tr>
      <w:tr w:rsidR="007F6D3C" w:rsidRPr="001F0B8E" w14:paraId="5389515A" w14:textId="77777777" w:rsidTr="004D4E32">
        <w:trPr>
          <w:trHeight w:val="1168"/>
        </w:trPr>
        <w:tc>
          <w:tcPr>
            <w:tcW w:w="2398" w:type="dxa"/>
            <w:tcBorders>
              <w:top w:val="single" w:sz="4" w:space="0" w:color="000000"/>
              <w:left w:val="single" w:sz="4" w:space="0" w:color="000000"/>
              <w:bottom w:val="single" w:sz="4" w:space="0" w:color="000000"/>
              <w:right w:val="single" w:sz="4" w:space="0" w:color="000000"/>
            </w:tcBorders>
            <w:shd w:val="clear" w:color="auto" w:fill="A6A6A6"/>
          </w:tcPr>
          <w:p w14:paraId="40BE79A1" w14:textId="729660DF" w:rsidR="007F6D3C" w:rsidRPr="001F0B8E" w:rsidRDefault="007F6D3C" w:rsidP="004B17CB">
            <w:pPr>
              <w:ind w:left="74"/>
              <w:jc w:val="center"/>
              <w:rPr>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6A6A6"/>
          </w:tcPr>
          <w:p w14:paraId="664CF7CB" w14:textId="0E0F3377" w:rsidR="007F6D3C" w:rsidRPr="001F0B8E" w:rsidRDefault="007F6D3C" w:rsidP="004B17CB">
            <w:pPr>
              <w:ind w:left="72"/>
              <w:jc w:val="center"/>
              <w:rPr>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6A6A6"/>
          </w:tcPr>
          <w:p w14:paraId="31CB0C93" w14:textId="783617CC" w:rsidR="007F6D3C" w:rsidRPr="001F0B8E" w:rsidRDefault="007F6D3C" w:rsidP="004B17CB">
            <w:pPr>
              <w:ind w:left="71"/>
              <w:jc w:val="center"/>
              <w:rPr>
                <w:sz w:val="18"/>
                <w:szCs w:val="18"/>
              </w:rPr>
            </w:pPr>
          </w:p>
        </w:tc>
        <w:tc>
          <w:tcPr>
            <w:tcW w:w="2298" w:type="dxa"/>
            <w:tcBorders>
              <w:top w:val="single" w:sz="4" w:space="0" w:color="000000"/>
              <w:left w:val="single" w:sz="4" w:space="0" w:color="000000"/>
              <w:bottom w:val="single" w:sz="4" w:space="0" w:color="000000"/>
              <w:right w:val="single" w:sz="4" w:space="0" w:color="000000"/>
            </w:tcBorders>
            <w:shd w:val="clear" w:color="auto" w:fill="A6A6A6"/>
          </w:tcPr>
          <w:p w14:paraId="55AE3779" w14:textId="4E3BD675" w:rsidR="007F6D3C" w:rsidRPr="001F0B8E" w:rsidRDefault="007F6D3C" w:rsidP="004B17CB">
            <w:pPr>
              <w:ind w:left="1"/>
              <w:jc w:val="center"/>
              <w:rPr>
                <w:sz w:val="18"/>
                <w:szCs w:val="18"/>
              </w:rPr>
            </w:pPr>
          </w:p>
        </w:tc>
        <w:tc>
          <w:tcPr>
            <w:tcW w:w="2549" w:type="dxa"/>
            <w:tcBorders>
              <w:top w:val="single" w:sz="4" w:space="0" w:color="000000"/>
              <w:left w:val="single" w:sz="4" w:space="0" w:color="000000"/>
              <w:bottom w:val="single" w:sz="4" w:space="0" w:color="000000"/>
              <w:right w:val="single" w:sz="4" w:space="0" w:color="000000"/>
            </w:tcBorders>
            <w:shd w:val="clear" w:color="auto" w:fill="A6A6A6"/>
          </w:tcPr>
          <w:p w14:paraId="1792EF28" w14:textId="689F2F54" w:rsidR="007F6D3C" w:rsidRPr="001F0B8E" w:rsidRDefault="007F6D3C" w:rsidP="004B17CB">
            <w:pPr>
              <w:ind w:left="2"/>
              <w:jc w:val="center"/>
              <w:rPr>
                <w:sz w:val="18"/>
                <w:szCs w:val="18"/>
              </w:rPr>
            </w:pPr>
          </w:p>
        </w:tc>
        <w:tc>
          <w:tcPr>
            <w:tcW w:w="2344" w:type="dxa"/>
            <w:tcBorders>
              <w:top w:val="single" w:sz="4" w:space="0" w:color="000000"/>
              <w:left w:val="single" w:sz="4" w:space="0" w:color="000000"/>
              <w:bottom w:val="single" w:sz="4" w:space="0" w:color="000000"/>
              <w:right w:val="single" w:sz="4" w:space="0" w:color="000000"/>
            </w:tcBorders>
          </w:tcPr>
          <w:p w14:paraId="7AED8EF8" w14:textId="3DE787C7" w:rsidR="007F6D3C" w:rsidRPr="001F0B8E" w:rsidRDefault="002E65E9" w:rsidP="004B17CB">
            <w:pPr>
              <w:ind w:left="2"/>
              <w:rPr>
                <w:sz w:val="18"/>
                <w:szCs w:val="18"/>
              </w:rPr>
            </w:pPr>
            <w:r w:rsidRPr="001F0B8E">
              <w:rPr>
                <w:color w:val="00B050"/>
                <w:sz w:val="18"/>
                <w:szCs w:val="18"/>
                <w:u w:val="none"/>
              </w:rPr>
              <w:t>Natural selection</w:t>
            </w:r>
          </w:p>
          <w:p w14:paraId="0692BE34" w14:textId="7650A419" w:rsidR="007F6D3C" w:rsidRPr="001F0B8E" w:rsidRDefault="002E65E9" w:rsidP="004B17CB">
            <w:pPr>
              <w:ind w:left="2"/>
              <w:rPr>
                <w:sz w:val="18"/>
                <w:szCs w:val="18"/>
              </w:rPr>
            </w:pPr>
            <w:r w:rsidRPr="001F0B8E">
              <w:rPr>
                <w:color w:val="00B050"/>
                <w:sz w:val="18"/>
                <w:szCs w:val="18"/>
                <w:u w:val="none"/>
              </w:rPr>
              <w:t>Adaptive traits</w:t>
            </w:r>
          </w:p>
          <w:p w14:paraId="469778FA" w14:textId="0EB445E0" w:rsidR="007F6D3C" w:rsidRPr="001F0B8E" w:rsidRDefault="002E65E9" w:rsidP="004B17CB">
            <w:pPr>
              <w:ind w:left="2"/>
              <w:rPr>
                <w:sz w:val="18"/>
                <w:szCs w:val="18"/>
              </w:rPr>
            </w:pPr>
            <w:r w:rsidRPr="001F0B8E">
              <w:rPr>
                <w:color w:val="00B050"/>
                <w:sz w:val="18"/>
                <w:szCs w:val="18"/>
                <w:u w:val="none"/>
              </w:rPr>
              <w:t>Inherited traits</w:t>
            </w:r>
          </w:p>
          <w:p w14:paraId="3C08EF7A" w14:textId="34E96057" w:rsidR="007F6D3C" w:rsidRPr="001F0B8E" w:rsidRDefault="002E65E9" w:rsidP="004B17CB">
            <w:pPr>
              <w:ind w:left="2"/>
              <w:rPr>
                <w:sz w:val="18"/>
                <w:szCs w:val="18"/>
              </w:rPr>
            </w:pPr>
            <w:r w:rsidRPr="001F0B8E">
              <w:rPr>
                <w:color w:val="00B050"/>
                <w:sz w:val="18"/>
                <w:szCs w:val="18"/>
                <w:u w:val="none"/>
              </w:rPr>
              <w:t>Inheritance</w:t>
            </w:r>
          </w:p>
          <w:p w14:paraId="3DD8014C" w14:textId="7821CBC2" w:rsidR="007F6D3C" w:rsidRPr="001F0B8E" w:rsidRDefault="002E65E9" w:rsidP="004B17CB">
            <w:pPr>
              <w:ind w:left="2"/>
              <w:rPr>
                <w:sz w:val="18"/>
                <w:szCs w:val="18"/>
              </w:rPr>
            </w:pPr>
            <w:r w:rsidRPr="001F0B8E">
              <w:rPr>
                <w:color w:val="00B050"/>
                <w:sz w:val="18"/>
                <w:szCs w:val="18"/>
                <w:u w:val="none"/>
              </w:rPr>
              <w:t>Adaptation</w:t>
            </w:r>
          </w:p>
          <w:p w14:paraId="69926A83" w14:textId="77777777" w:rsidR="007F6D3C" w:rsidRDefault="002E65E9" w:rsidP="004B17CB">
            <w:pPr>
              <w:ind w:left="2"/>
              <w:rPr>
                <w:color w:val="00B050"/>
                <w:sz w:val="18"/>
                <w:szCs w:val="18"/>
                <w:u w:val="none"/>
              </w:rPr>
            </w:pPr>
            <w:r w:rsidRPr="001F0B8E">
              <w:rPr>
                <w:color w:val="00B050"/>
                <w:sz w:val="18"/>
                <w:szCs w:val="18"/>
                <w:u w:val="none"/>
              </w:rPr>
              <w:t>Variations</w:t>
            </w:r>
          </w:p>
          <w:p w14:paraId="5FB89934" w14:textId="77777777" w:rsidR="00B52BA2" w:rsidRDefault="00B52BA2" w:rsidP="004B17CB">
            <w:pPr>
              <w:ind w:left="2"/>
              <w:rPr>
                <w:sz w:val="18"/>
                <w:szCs w:val="18"/>
              </w:rPr>
            </w:pPr>
          </w:p>
          <w:p w14:paraId="22B6A29E" w14:textId="401D68FD" w:rsidR="00B52BA2" w:rsidRPr="001F0B8E" w:rsidRDefault="00B52BA2" w:rsidP="004B17CB">
            <w:pPr>
              <w:ind w:left="2"/>
              <w:rPr>
                <w:sz w:val="18"/>
                <w:szCs w:val="18"/>
              </w:rPr>
            </w:pPr>
            <w:r>
              <w:rPr>
                <w:sz w:val="18"/>
                <w:szCs w:val="18"/>
              </w:rPr>
              <w:t xml:space="preserve">STEM careers – </w:t>
            </w:r>
            <w:r w:rsidR="005E5559" w:rsidRPr="004D4E32">
              <w:rPr>
                <w:sz w:val="18"/>
                <w:szCs w:val="18"/>
                <w:u w:val="none"/>
              </w:rPr>
              <w:t>Evolutionary biologist</w:t>
            </w:r>
            <w:r w:rsidRPr="004D4E32">
              <w:rPr>
                <w:sz w:val="18"/>
                <w:szCs w:val="18"/>
                <w:u w:val="none"/>
              </w:rPr>
              <w:t xml:space="preserve">, </w:t>
            </w:r>
            <w:r w:rsidR="004D4E32" w:rsidRPr="004D4E32">
              <w:rPr>
                <w:sz w:val="18"/>
                <w:szCs w:val="18"/>
                <w:u w:val="none"/>
              </w:rPr>
              <w:t>biologist</w:t>
            </w:r>
          </w:p>
        </w:tc>
      </w:tr>
      <w:tr w:rsidR="004D4E32" w:rsidRPr="001F0B8E" w14:paraId="4314A753" w14:textId="77777777" w:rsidTr="00E16A54">
        <w:trPr>
          <w:trHeight w:val="306"/>
        </w:trPr>
        <w:tc>
          <w:tcPr>
            <w:tcW w:w="14387" w:type="dxa"/>
            <w:gridSpan w:val="6"/>
            <w:tcBorders>
              <w:top w:val="single" w:sz="4" w:space="0" w:color="000000"/>
              <w:left w:val="single" w:sz="4" w:space="0" w:color="000000"/>
              <w:bottom w:val="single" w:sz="4" w:space="0" w:color="000000"/>
              <w:right w:val="single" w:sz="4" w:space="0" w:color="000000"/>
            </w:tcBorders>
            <w:shd w:val="clear" w:color="auto" w:fill="00B0F0"/>
          </w:tcPr>
          <w:p w14:paraId="3F15D18B" w14:textId="74403521" w:rsidR="004D4E32" w:rsidRPr="004D4E32" w:rsidRDefault="004D4E32" w:rsidP="004D4E32">
            <w:pPr>
              <w:ind w:left="2"/>
              <w:jc w:val="center"/>
              <w:rPr>
                <w:color w:val="000000" w:themeColor="text1"/>
                <w:sz w:val="18"/>
                <w:szCs w:val="18"/>
                <w:u w:val="none"/>
              </w:rPr>
            </w:pPr>
            <w:r w:rsidRPr="004D4E32">
              <w:rPr>
                <w:color w:val="000000" w:themeColor="text1"/>
                <w:sz w:val="18"/>
                <w:szCs w:val="18"/>
                <w:u w:val="none"/>
              </w:rPr>
              <w:t>Progression in Scientist Knowledge</w:t>
            </w:r>
          </w:p>
        </w:tc>
      </w:tr>
      <w:tr w:rsidR="004D4E32" w:rsidRPr="001F0B8E" w14:paraId="40BAEE81" w14:textId="77777777" w:rsidTr="004D4E32">
        <w:trPr>
          <w:trHeight w:val="1168"/>
        </w:trPr>
        <w:tc>
          <w:tcPr>
            <w:tcW w:w="2398" w:type="dxa"/>
            <w:tcBorders>
              <w:top w:val="single" w:sz="4" w:space="0" w:color="000000"/>
              <w:left w:val="single" w:sz="4" w:space="0" w:color="000000"/>
              <w:bottom w:val="single" w:sz="4" w:space="0" w:color="000000"/>
              <w:right w:val="single" w:sz="4" w:space="0" w:color="000000"/>
            </w:tcBorders>
            <w:shd w:val="clear" w:color="auto" w:fill="A6A6A6"/>
          </w:tcPr>
          <w:p w14:paraId="116248E7" w14:textId="77777777" w:rsidR="004D4E32" w:rsidRPr="001F0B8E" w:rsidRDefault="004D4E32" w:rsidP="004B17CB">
            <w:pPr>
              <w:ind w:left="74"/>
              <w:jc w:val="center"/>
              <w:rPr>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6A6A6"/>
          </w:tcPr>
          <w:p w14:paraId="029378F3" w14:textId="77777777" w:rsidR="004D4E32" w:rsidRPr="001F0B8E" w:rsidRDefault="004D4E32" w:rsidP="004B17CB">
            <w:pPr>
              <w:ind w:left="72"/>
              <w:jc w:val="center"/>
              <w:rPr>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6A6A6"/>
          </w:tcPr>
          <w:p w14:paraId="6E93AA23" w14:textId="77777777" w:rsidR="004D4E32" w:rsidRPr="001F0B8E" w:rsidRDefault="004D4E32" w:rsidP="004B17CB">
            <w:pPr>
              <w:ind w:left="71"/>
              <w:jc w:val="center"/>
              <w:rPr>
                <w:sz w:val="18"/>
                <w:szCs w:val="18"/>
              </w:rPr>
            </w:pPr>
          </w:p>
        </w:tc>
        <w:tc>
          <w:tcPr>
            <w:tcW w:w="2298" w:type="dxa"/>
            <w:tcBorders>
              <w:top w:val="single" w:sz="4" w:space="0" w:color="000000"/>
              <w:left w:val="single" w:sz="4" w:space="0" w:color="000000"/>
              <w:bottom w:val="single" w:sz="4" w:space="0" w:color="000000"/>
              <w:right w:val="single" w:sz="4" w:space="0" w:color="000000"/>
            </w:tcBorders>
            <w:shd w:val="clear" w:color="auto" w:fill="A6A6A6"/>
          </w:tcPr>
          <w:p w14:paraId="31F2F2D6" w14:textId="77777777" w:rsidR="004D4E32" w:rsidRPr="001F0B8E" w:rsidRDefault="004D4E32" w:rsidP="004B17CB">
            <w:pPr>
              <w:ind w:left="1"/>
              <w:jc w:val="center"/>
              <w:rPr>
                <w:sz w:val="18"/>
                <w:szCs w:val="18"/>
              </w:rPr>
            </w:pPr>
          </w:p>
        </w:tc>
        <w:tc>
          <w:tcPr>
            <w:tcW w:w="2549" w:type="dxa"/>
            <w:tcBorders>
              <w:top w:val="single" w:sz="4" w:space="0" w:color="000000"/>
              <w:left w:val="single" w:sz="4" w:space="0" w:color="000000"/>
              <w:bottom w:val="single" w:sz="4" w:space="0" w:color="000000"/>
              <w:right w:val="single" w:sz="4" w:space="0" w:color="000000"/>
            </w:tcBorders>
            <w:shd w:val="clear" w:color="auto" w:fill="A6A6A6"/>
          </w:tcPr>
          <w:p w14:paraId="505AB85C" w14:textId="37879563" w:rsidR="004D4E32" w:rsidRPr="001F0B8E" w:rsidRDefault="004D4E32" w:rsidP="004B17CB">
            <w:pPr>
              <w:ind w:left="2"/>
              <w:jc w:val="center"/>
              <w:rPr>
                <w:sz w:val="18"/>
                <w:szCs w:val="18"/>
              </w:rPr>
            </w:pPr>
          </w:p>
        </w:tc>
        <w:tc>
          <w:tcPr>
            <w:tcW w:w="2344"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2178"/>
            </w:tblGrid>
            <w:tr w:rsidR="004D4E32" w:rsidRPr="004D4E32" w14:paraId="0470C7FA" w14:textId="77777777">
              <w:trPr>
                <w:trHeight w:val="450"/>
              </w:trPr>
              <w:tc>
                <w:tcPr>
                  <w:tcW w:w="0" w:type="auto"/>
                </w:tcPr>
                <w:p w14:paraId="4079966A" w14:textId="77777777" w:rsidR="004D4E32" w:rsidRPr="004D4E32" w:rsidRDefault="004D4E32" w:rsidP="004D4E32">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4D4E32">
                    <w:rPr>
                      <w:rFonts w:ascii="BlackCat Primary" w:eastAsiaTheme="minorEastAsia" w:hAnsi="BlackCat Primary" w:cs="BlackCat Primary"/>
                      <w:bCs/>
                      <w:sz w:val="16"/>
                      <w:szCs w:val="16"/>
                      <w:u w:val="none"/>
                    </w:rPr>
                    <w:t>Charles Darwin</w:t>
                  </w:r>
                  <w:r w:rsidRPr="004D4E32">
                    <w:rPr>
                      <w:rFonts w:ascii="BlackCat Primary" w:eastAsiaTheme="minorEastAsia" w:hAnsi="BlackCat Primary" w:cs="BlackCat Primary"/>
                      <w:b w:val="0"/>
                      <w:sz w:val="16"/>
                      <w:szCs w:val="16"/>
                      <w:u w:val="none"/>
                    </w:rPr>
                    <w:t xml:space="preserve">—Biologist known for contributions to the science of evolution. </w:t>
                  </w:r>
                </w:p>
                <w:p w14:paraId="138C3242" w14:textId="77777777" w:rsidR="004D4E32" w:rsidRPr="004D4E32" w:rsidRDefault="004D4E32" w:rsidP="004D4E32">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4D4E32">
                    <w:rPr>
                      <w:rFonts w:ascii="BlackCat Primary" w:eastAsiaTheme="minorEastAsia" w:hAnsi="BlackCat Primary" w:cs="BlackCat Primary"/>
                      <w:bCs/>
                      <w:sz w:val="16"/>
                      <w:szCs w:val="16"/>
                      <w:u w:val="none"/>
                    </w:rPr>
                    <w:t xml:space="preserve">Kevin </w:t>
                  </w:r>
                  <w:proofErr w:type="spellStart"/>
                  <w:r w:rsidRPr="004D4E32">
                    <w:rPr>
                      <w:rFonts w:ascii="BlackCat Primary" w:eastAsiaTheme="minorEastAsia" w:hAnsi="BlackCat Primary" w:cs="BlackCat Primary"/>
                      <w:bCs/>
                      <w:sz w:val="16"/>
                      <w:szCs w:val="16"/>
                      <w:u w:val="none"/>
                    </w:rPr>
                    <w:t>Laland</w:t>
                  </w:r>
                  <w:proofErr w:type="spellEnd"/>
                  <w:r w:rsidRPr="004D4E32">
                    <w:rPr>
                      <w:rFonts w:ascii="BlackCat Primary" w:eastAsiaTheme="minorEastAsia" w:hAnsi="BlackCat Primary" w:cs="BlackCat Primary"/>
                      <w:b w:val="0"/>
                      <w:sz w:val="16"/>
                      <w:szCs w:val="16"/>
                      <w:u w:val="none"/>
                    </w:rPr>
                    <w:t xml:space="preserve">—Evolutionary biologist </w:t>
                  </w:r>
                </w:p>
              </w:tc>
            </w:tr>
          </w:tbl>
          <w:p w14:paraId="27238E08" w14:textId="5560DE79" w:rsidR="004D4E32" w:rsidRDefault="004D4E32" w:rsidP="004B17CB">
            <w:pPr>
              <w:ind w:left="2"/>
              <w:rPr>
                <w:color w:val="00B050"/>
                <w:sz w:val="18"/>
                <w:szCs w:val="18"/>
                <w:u w:val="none"/>
              </w:rPr>
            </w:pPr>
            <w:r>
              <w:rPr>
                <w:noProof/>
              </w:rPr>
              <w:drawing>
                <wp:anchor distT="0" distB="0" distL="114300" distR="114300" simplePos="0" relativeHeight="251671552" behindDoc="0" locked="0" layoutInCell="1" allowOverlap="1" wp14:anchorId="71FF6EA4" wp14:editId="7931D583">
                  <wp:simplePos x="0" y="0"/>
                  <wp:positionH relativeFrom="column">
                    <wp:posOffset>548814</wp:posOffset>
                  </wp:positionH>
                  <wp:positionV relativeFrom="paragraph">
                    <wp:posOffset>-44623</wp:posOffset>
                  </wp:positionV>
                  <wp:extent cx="402345" cy="53569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2345" cy="53569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6414DC43" wp14:editId="13B2779C">
                  <wp:simplePos x="0" y="0"/>
                  <wp:positionH relativeFrom="column">
                    <wp:posOffset>43295</wp:posOffset>
                  </wp:positionH>
                  <wp:positionV relativeFrom="paragraph">
                    <wp:posOffset>3637</wp:posOffset>
                  </wp:positionV>
                  <wp:extent cx="370117" cy="435552"/>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0117" cy="435552"/>
                          </a:xfrm>
                          <a:prstGeom prst="rect">
                            <a:avLst/>
                          </a:prstGeom>
                        </pic:spPr>
                      </pic:pic>
                    </a:graphicData>
                  </a:graphic>
                  <wp14:sizeRelH relativeFrom="margin">
                    <wp14:pctWidth>0</wp14:pctWidth>
                  </wp14:sizeRelH>
                  <wp14:sizeRelV relativeFrom="margin">
                    <wp14:pctHeight>0</wp14:pctHeight>
                  </wp14:sizeRelV>
                </wp:anchor>
              </w:drawing>
            </w:r>
          </w:p>
          <w:p w14:paraId="6F70A637" w14:textId="701E6337" w:rsidR="004D4E32" w:rsidRDefault="004D4E32" w:rsidP="004D4E32">
            <w:pPr>
              <w:ind w:left="2" w:firstLine="720"/>
              <w:rPr>
                <w:color w:val="00B050"/>
                <w:sz w:val="18"/>
                <w:szCs w:val="18"/>
                <w:u w:val="none"/>
              </w:rPr>
            </w:pPr>
          </w:p>
          <w:p w14:paraId="1A64D6D4" w14:textId="7C483CB2" w:rsidR="004D4E32" w:rsidRDefault="004D4E32" w:rsidP="004B17CB">
            <w:pPr>
              <w:ind w:left="2"/>
              <w:rPr>
                <w:color w:val="00B050"/>
                <w:sz w:val="18"/>
                <w:szCs w:val="18"/>
                <w:u w:val="none"/>
              </w:rPr>
            </w:pPr>
          </w:p>
          <w:p w14:paraId="435F793D" w14:textId="5399FBE2" w:rsidR="004D4E32" w:rsidRPr="001F0B8E" w:rsidRDefault="004D4E32" w:rsidP="004B17CB">
            <w:pPr>
              <w:ind w:left="2"/>
              <w:rPr>
                <w:color w:val="00B050"/>
                <w:sz w:val="18"/>
                <w:szCs w:val="18"/>
                <w:u w:val="none"/>
              </w:rPr>
            </w:pPr>
          </w:p>
        </w:tc>
      </w:tr>
    </w:tbl>
    <w:p w14:paraId="316740E8" w14:textId="3D3CB5E1" w:rsidR="007F6D3C" w:rsidRPr="001F0B8E" w:rsidRDefault="007F6D3C" w:rsidP="00FD3142">
      <w:pPr>
        <w:ind w:left="0"/>
        <w:rPr>
          <w:sz w:val="18"/>
          <w:szCs w:val="18"/>
        </w:rPr>
      </w:pPr>
    </w:p>
    <w:p w14:paraId="6131DD85" w14:textId="5453BB7A" w:rsidR="007F6D3C" w:rsidRPr="001F0B8E" w:rsidRDefault="007F6D3C" w:rsidP="004B17CB">
      <w:pPr>
        <w:ind w:left="7201"/>
        <w:jc w:val="center"/>
        <w:rPr>
          <w:sz w:val="18"/>
          <w:szCs w:val="18"/>
        </w:rPr>
      </w:pPr>
    </w:p>
    <w:tbl>
      <w:tblPr>
        <w:tblStyle w:val="TableGrid"/>
        <w:tblW w:w="14387" w:type="dxa"/>
        <w:tblInd w:w="6" w:type="dxa"/>
        <w:tblCellMar>
          <w:top w:w="40" w:type="dxa"/>
          <w:left w:w="105" w:type="dxa"/>
          <w:right w:w="64" w:type="dxa"/>
        </w:tblCellMar>
        <w:tblLook w:val="04A0" w:firstRow="1" w:lastRow="0" w:firstColumn="1" w:lastColumn="0" w:noHBand="0" w:noVBand="1"/>
      </w:tblPr>
      <w:tblGrid>
        <w:gridCol w:w="2396"/>
        <w:gridCol w:w="2397"/>
        <w:gridCol w:w="2403"/>
        <w:gridCol w:w="2296"/>
        <w:gridCol w:w="2554"/>
        <w:gridCol w:w="2341"/>
      </w:tblGrid>
      <w:tr w:rsidR="007F6D3C" w:rsidRPr="001F0B8E" w14:paraId="6F9FE809" w14:textId="77777777" w:rsidTr="004D4E32">
        <w:trPr>
          <w:trHeight w:val="251"/>
        </w:trPr>
        <w:tc>
          <w:tcPr>
            <w:tcW w:w="2396" w:type="dxa"/>
            <w:tcBorders>
              <w:top w:val="single" w:sz="4" w:space="0" w:color="000000"/>
              <w:left w:val="single" w:sz="4" w:space="0" w:color="000000"/>
              <w:bottom w:val="single" w:sz="4" w:space="0" w:color="000000"/>
              <w:right w:val="nil"/>
            </w:tcBorders>
            <w:shd w:val="clear" w:color="auto" w:fill="00B0F0"/>
          </w:tcPr>
          <w:p w14:paraId="510C1DF8" w14:textId="77777777" w:rsidR="007F6D3C" w:rsidRPr="001F0B8E" w:rsidRDefault="007F6D3C" w:rsidP="004B17CB">
            <w:pPr>
              <w:spacing w:after="160"/>
              <w:ind w:left="0"/>
              <w:jc w:val="center"/>
              <w:rPr>
                <w:sz w:val="18"/>
                <w:szCs w:val="18"/>
              </w:rPr>
            </w:pPr>
          </w:p>
        </w:tc>
        <w:tc>
          <w:tcPr>
            <w:tcW w:w="2397" w:type="dxa"/>
            <w:tcBorders>
              <w:top w:val="single" w:sz="4" w:space="0" w:color="000000"/>
              <w:left w:val="nil"/>
              <w:bottom w:val="single" w:sz="4" w:space="0" w:color="000000"/>
              <w:right w:val="nil"/>
            </w:tcBorders>
            <w:shd w:val="clear" w:color="auto" w:fill="00B0F0"/>
          </w:tcPr>
          <w:p w14:paraId="58E68716" w14:textId="77777777" w:rsidR="007F6D3C" w:rsidRPr="001F0B8E" w:rsidRDefault="007F6D3C" w:rsidP="004B17CB">
            <w:pPr>
              <w:spacing w:after="160"/>
              <w:ind w:left="0"/>
              <w:jc w:val="center"/>
              <w:rPr>
                <w:sz w:val="18"/>
                <w:szCs w:val="18"/>
              </w:rPr>
            </w:pPr>
          </w:p>
        </w:tc>
        <w:tc>
          <w:tcPr>
            <w:tcW w:w="4699" w:type="dxa"/>
            <w:gridSpan w:val="2"/>
            <w:tcBorders>
              <w:top w:val="single" w:sz="4" w:space="0" w:color="000000"/>
              <w:left w:val="nil"/>
              <w:bottom w:val="single" w:sz="4" w:space="0" w:color="000000"/>
              <w:right w:val="nil"/>
            </w:tcBorders>
            <w:shd w:val="clear" w:color="auto" w:fill="00B0F0"/>
          </w:tcPr>
          <w:p w14:paraId="1ED94896" w14:textId="2B4C0ADE" w:rsidR="007F6D3C" w:rsidRPr="001F0B8E" w:rsidRDefault="002E65E9" w:rsidP="004B17CB">
            <w:pPr>
              <w:ind w:left="61"/>
              <w:jc w:val="center"/>
              <w:rPr>
                <w:sz w:val="18"/>
                <w:szCs w:val="18"/>
              </w:rPr>
            </w:pPr>
            <w:r w:rsidRPr="001F0B8E">
              <w:rPr>
                <w:sz w:val="18"/>
                <w:szCs w:val="18"/>
                <w:u w:val="none"/>
              </w:rPr>
              <w:t>Science Progression of Skills</w:t>
            </w:r>
          </w:p>
        </w:tc>
        <w:tc>
          <w:tcPr>
            <w:tcW w:w="2554" w:type="dxa"/>
            <w:tcBorders>
              <w:top w:val="single" w:sz="4" w:space="0" w:color="000000"/>
              <w:left w:val="nil"/>
              <w:bottom w:val="single" w:sz="4" w:space="0" w:color="000000"/>
              <w:right w:val="nil"/>
            </w:tcBorders>
            <w:shd w:val="clear" w:color="auto" w:fill="00B0F0"/>
          </w:tcPr>
          <w:p w14:paraId="10C2640F" w14:textId="77777777" w:rsidR="007F6D3C" w:rsidRPr="001F0B8E" w:rsidRDefault="007F6D3C" w:rsidP="004B17CB">
            <w:pPr>
              <w:spacing w:after="160"/>
              <w:ind w:left="0"/>
              <w:jc w:val="center"/>
              <w:rPr>
                <w:sz w:val="18"/>
                <w:szCs w:val="18"/>
              </w:rPr>
            </w:pPr>
          </w:p>
        </w:tc>
        <w:tc>
          <w:tcPr>
            <w:tcW w:w="2341" w:type="dxa"/>
            <w:tcBorders>
              <w:top w:val="single" w:sz="4" w:space="0" w:color="000000"/>
              <w:left w:val="nil"/>
              <w:bottom w:val="single" w:sz="4" w:space="0" w:color="000000"/>
              <w:right w:val="single" w:sz="4" w:space="0" w:color="000000"/>
            </w:tcBorders>
            <w:shd w:val="clear" w:color="auto" w:fill="00B0F0"/>
          </w:tcPr>
          <w:p w14:paraId="0C854475" w14:textId="4B6D13E4" w:rsidR="007F6D3C" w:rsidRPr="001F0B8E" w:rsidRDefault="007F6D3C" w:rsidP="004B17CB">
            <w:pPr>
              <w:spacing w:after="160"/>
              <w:ind w:left="0"/>
              <w:jc w:val="center"/>
              <w:rPr>
                <w:sz w:val="18"/>
                <w:szCs w:val="18"/>
              </w:rPr>
            </w:pPr>
          </w:p>
        </w:tc>
      </w:tr>
      <w:tr w:rsidR="007F6D3C" w:rsidRPr="001F0B8E" w14:paraId="403CD763" w14:textId="77777777" w:rsidTr="004D4E32">
        <w:trPr>
          <w:trHeight w:val="249"/>
        </w:trPr>
        <w:tc>
          <w:tcPr>
            <w:tcW w:w="2396" w:type="dxa"/>
            <w:tcBorders>
              <w:top w:val="single" w:sz="4" w:space="0" w:color="000000"/>
              <w:left w:val="single" w:sz="4" w:space="0" w:color="000000"/>
              <w:bottom w:val="single" w:sz="4" w:space="0" w:color="000000"/>
              <w:right w:val="nil"/>
            </w:tcBorders>
            <w:shd w:val="clear" w:color="auto" w:fill="0070C0"/>
          </w:tcPr>
          <w:p w14:paraId="64958F90" w14:textId="1F49AE6F" w:rsidR="007F6D3C" w:rsidRPr="001F0B8E" w:rsidRDefault="007F6D3C" w:rsidP="004B17CB">
            <w:pPr>
              <w:ind w:left="1"/>
              <w:jc w:val="center"/>
              <w:rPr>
                <w:sz w:val="18"/>
                <w:szCs w:val="18"/>
              </w:rPr>
            </w:pPr>
          </w:p>
        </w:tc>
        <w:tc>
          <w:tcPr>
            <w:tcW w:w="2397" w:type="dxa"/>
            <w:tcBorders>
              <w:top w:val="single" w:sz="4" w:space="0" w:color="000000"/>
              <w:left w:val="nil"/>
              <w:bottom w:val="single" w:sz="4" w:space="0" w:color="000000"/>
              <w:right w:val="nil"/>
            </w:tcBorders>
            <w:shd w:val="clear" w:color="auto" w:fill="0070C0"/>
          </w:tcPr>
          <w:p w14:paraId="58B16F89" w14:textId="77777777" w:rsidR="007F6D3C" w:rsidRPr="001F0B8E" w:rsidRDefault="007F6D3C" w:rsidP="004B17CB">
            <w:pPr>
              <w:spacing w:after="160"/>
              <w:ind w:left="0"/>
              <w:jc w:val="center"/>
              <w:rPr>
                <w:sz w:val="18"/>
                <w:szCs w:val="18"/>
              </w:rPr>
            </w:pPr>
          </w:p>
        </w:tc>
        <w:tc>
          <w:tcPr>
            <w:tcW w:w="4699" w:type="dxa"/>
            <w:gridSpan w:val="2"/>
            <w:tcBorders>
              <w:top w:val="single" w:sz="4" w:space="0" w:color="000000"/>
              <w:left w:val="nil"/>
              <w:bottom w:val="single" w:sz="4" w:space="0" w:color="000000"/>
              <w:right w:val="nil"/>
            </w:tcBorders>
            <w:shd w:val="clear" w:color="auto" w:fill="0070C0"/>
          </w:tcPr>
          <w:p w14:paraId="2A10CE03" w14:textId="77777777" w:rsidR="007F6D3C" w:rsidRPr="001F0B8E" w:rsidRDefault="002E65E9" w:rsidP="004B17CB">
            <w:pPr>
              <w:ind w:left="63"/>
              <w:jc w:val="center"/>
              <w:rPr>
                <w:sz w:val="18"/>
                <w:szCs w:val="18"/>
              </w:rPr>
            </w:pPr>
            <w:r w:rsidRPr="001F0B8E">
              <w:rPr>
                <w:sz w:val="18"/>
                <w:szCs w:val="18"/>
                <w:u w:val="none"/>
              </w:rPr>
              <w:t xml:space="preserve">Forces and </w:t>
            </w:r>
            <w:proofErr w:type="gramStart"/>
            <w:r w:rsidRPr="001F0B8E">
              <w:rPr>
                <w:sz w:val="18"/>
                <w:szCs w:val="18"/>
                <w:u w:val="none"/>
              </w:rPr>
              <w:t xml:space="preserve">Magnets  </w:t>
            </w:r>
            <w:r w:rsidR="00EC3E7F">
              <w:rPr>
                <w:sz w:val="18"/>
                <w:szCs w:val="18"/>
                <w:u w:val="none"/>
              </w:rPr>
              <w:t>(</w:t>
            </w:r>
            <w:proofErr w:type="gramEnd"/>
            <w:r w:rsidR="00EC3E7F">
              <w:rPr>
                <w:sz w:val="18"/>
                <w:szCs w:val="18"/>
                <w:u w:val="none"/>
              </w:rPr>
              <w:t>substantive knowledge)</w:t>
            </w:r>
          </w:p>
        </w:tc>
        <w:tc>
          <w:tcPr>
            <w:tcW w:w="2554" w:type="dxa"/>
            <w:tcBorders>
              <w:top w:val="single" w:sz="4" w:space="0" w:color="000000"/>
              <w:left w:val="nil"/>
              <w:bottom w:val="single" w:sz="4" w:space="0" w:color="000000"/>
              <w:right w:val="nil"/>
            </w:tcBorders>
            <w:shd w:val="clear" w:color="auto" w:fill="0070C0"/>
          </w:tcPr>
          <w:p w14:paraId="61BC0A80" w14:textId="77777777" w:rsidR="007F6D3C" w:rsidRPr="001F0B8E" w:rsidRDefault="007F6D3C" w:rsidP="004B17CB">
            <w:pPr>
              <w:spacing w:after="160"/>
              <w:ind w:left="0"/>
              <w:jc w:val="center"/>
              <w:rPr>
                <w:sz w:val="18"/>
                <w:szCs w:val="18"/>
              </w:rPr>
            </w:pPr>
          </w:p>
        </w:tc>
        <w:tc>
          <w:tcPr>
            <w:tcW w:w="2341" w:type="dxa"/>
            <w:tcBorders>
              <w:top w:val="single" w:sz="4" w:space="0" w:color="000000"/>
              <w:left w:val="nil"/>
              <w:bottom w:val="single" w:sz="4" w:space="0" w:color="000000"/>
              <w:right w:val="single" w:sz="4" w:space="0" w:color="000000"/>
            </w:tcBorders>
            <w:shd w:val="clear" w:color="auto" w:fill="0070C0"/>
          </w:tcPr>
          <w:p w14:paraId="05EBC04C" w14:textId="77777777" w:rsidR="007F6D3C" w:rsidRPr="001F0B8E" w:rsidRDefault="007F6D3C" w:rsidP="004B17CB">
            <w:pPr>
              <w:spacing w:after="160"/>
              <w:ind w:left="0"/>
              <w:jc w:val="center"/>
              <w:rPr>
                <w:sz w:val="18"/>
                <w:szCs w:val="18"/>
              </w:rPr>
            </w:pPr>
          </w:p>
        </w:tc>
      </w:tr>
      <w:tr w:rsidR="007F6D3C" w:rsidRPr="001F0B8E" w14:paraId="292D2746" w14:textId="77777777" w:rsidTr="004D4E32">
        <w:trPr>
          <w:trHeight w:val="260"/>
        </w:trPr>
        <w:tc>
          <w:tcPr>
            <w:tcW w:w="2396" w:type="dxa"/>
            <w:tcBorders>
              <w:top w:val="single" w:sz="4" w:space="0" w:color="000000"/>
              <w:left w:val="single" w:sz="4" w:space="0" w:color="000000"/>
              <w:bottom w:val="single" w:sz="4" w:space="0" w:color="000000"/>
              <w:right w:val="single" w:sz="4" w:space="0" w:color="000000"/>
            </w:tcBorders>
          </w:tcPr>
          <w:p w14:paraId="791FB825" w14:textId="68B58C3F" w:rsidR="007F6D3C" w:rsidRPr="001F0B8E" w:rsidRDefault="002E65E9" w:rsidP="004B17CB">
            <w:pPr>
              <w:ind w:left="0" w:right="43"/>
              <w:jc w:val="center"/>
              <w:rPr>
                <w:sz w:val="18"/>
                <w:szCs w:val="18"/>
              </w:rPr>
            </w:pPr>
            <w:r w:rsidRPr="001F0B8E">
              <w:rPr>
                <w:b w:val="0"/>
                <w:sz w:val="18"/>
                <w:szCs w:val="18"/>
                <w:u w:val="none"/>
              </w:rPr>
              <w:t>Year 1</w:t>
            </w:r>
          </w:p>
        </w:tc>
        <w:tc>
          <w:tcPr>
            <w:tcW w:w="2397" w:type="dxa"/>
            <w:tcBorders>
              <w:top w:val="single" w:sz="4" w:space="0" w:color="000000"/>
              <w:left w:val="single" w:sz="4" w:space="0" w:color="000000"/>
              <w:bottom w:val="single" w:sz="4" w:space="0" w:color="000000"/>
              <w:right w:val="single" w:sz="4" w:space="0" w:color="000000"/>
            </w:tcBorders>
          </w:tcPr>
          <w:p w14:paraId="50E852B6" w14:textId="17D2485F" w:rsidR="007F6D3C" w:rsidRPr="001F0B8E" w:rsidRDefault="002E65E9" w:rsidP="004B17CB">
            <w:pPr>
              <w:ind w:left="0" w:right="41"/>
              <w:jc w:val="center"/>
              <w:rPr>
                <w:sz w:val="18"/>
                <w:szCs w:val="18"/>
              </w:rPr>
            </w:pPr>
            <w:r w:rsidRPr="001F0B8E">
              <w:rPr>
                <w:b w:val="0"/>
                <w:sz w:val="18"/>
                <w:szCs w:val="18"/>
                <w:u w:val="none"/>
              </w:rPr>
              <w:t>Year 2</w:t>
            </w:r>
          </w:p>
        </w:tc>
        <w:tc>
          <w:tcPr>
            <w:tcW w:w="2403" w:type="dxa"/>
            <w:tcBorders>
              <w:top w:val="single" w:sz="4" w:space="0" w:color="000000"/>
              <w:left w:val="single" w:sz="4" w:space="0" w:color="000000"/>
              <w:bottom w:val="single" w:sz="4" w:space="0" w:color="000000"/>
              <w:right w:val="single" w:sz="4" w:space="0" w:color="000000"/>
            </w:tcBorders>
          </w:tcPr>
          <w:p w14:paraId="7BB9DFEA" w14:textId="792F252C" w:rsidR="007F6D3C" w:rsidRPr="001F0B8E" w:rsidRDefault="002E65E9" w:rsidP="004B17CB">
            <w:pPr>
              <w:ind w:left="0" w:right="44"/>
              <w:jc w:val="center"/>
              <w:rPr>
                <w:sz w:val="18"/>
                <w:szCs w:val="18"/>
              </w:rPr>
            </w:pPr>
            <w:r w:rsidRPr="001F0B8E">
              <w:rPr>
                <w:b w:val="0"/>
                <w:sz w:val="18"/>
                <w:szCs w:val="18"/>
                <w:u w:val="none"/>
              </w:rPr>
              <w:t>Year3</w:t>
            </w:r>
          </w:p>
        </w:tc>
        <w:tc>
          <w:tcPr>
            <w:tcW w:w="2296" w:type="dxa"/>
            <w:tcBorders>
              <w:top w:val="single" w:sz="4" w:space="0" w:color="000000"/>
              <w:left w:val="single" w:sz="4" w:space="0" w:color="000000"/>
              <w:bottom w:val="single" w:sz="4" w:space="0" w:color="000000"/>
              <w:right w:val="single" w:sz="4" w:space="0" w:color="000000"/>
            </w:tcBorders>
          </w:tcPr>
          <w:p w14:paraId="24CFFF02" w14:textId="20B1FFD3" w:rsidR="007F6D3C" w:rsidRPr="001F0B8E" w:rsidRDefault="002E65E9" w:rsidP="004B17CB">
            <w:pPr>
              <w:ind w:left="0" w:right="43"/>
              <w:jc w:val="center"/>
              <w:rPr>
                <w:sz w:val="18"/>
                <w:szCs w:val="18"/>
              </w:rPr>
            </w:pPr>
            <w:r w:rsidRPr="001F0B8E">
              <w:rPr>
                <w:b w:val="0"/>
                <w:sz w:val="18"/>
                <w:szCs w:val="18"/>
                <w:u w:val="none"/>
              </w:rPr>
              <w:t>Year 4</w:t>
            </w:r>
          </w:p>
        </w:tc>
        <w:tc>
          <w:tcPr>
            <w:tcW w:w="2554" w:type="dxa"/>
            <w:tcBorders>
              <w:top w:val="single" w:sz="4" w:space="0" w:color="000000"/>
              <w:left w:val="single" w:sz="4" w:space="0" w:color="000000"/>
              <w:bottom w:val="single" w:sz="5" w:space="0" w:color="FFFFFF"/>
              <w:right w:val="single" w:sz="4" w:space="0" w:color="000000"/>
            </w:tcBorders>
          </w:tcPr>
          <w:p w14:paraId="5A76B1E3" w14:textId="67AFF86C" w:rsidR="007F6D3C" w:rsidRPr="001F0B8E" w:rsidRDefault="002E65E9" w:rsidP="004B17CB">
            <w:pPr>
              <w:ind w:left="0" w:right="45"/>
              <w:jc w:val="center"/>
              <w:rPr>
                <w:sz w:val="18"/>
                <w:szCs w:val="18"/>
              </w:rPr>
            </w:pPr>
            <w:r w:rsidRPr="001F0B8E">
              <w:rPr>
                <w:b w:val="0"/>
                <w:sz w:val="18"/>
                <w:szCs w:val="18"/>
                <w:u w:val="none"/>
              </w:rPr>
              <w:t>Year 5</w:t>
            </w:r>
          </w:p>
        </w:tc>
        <w:tc>
          <w:tcPr>
            <w:tcW w:w="2341" w:type="dxa"/>
            <w:tcBorders>
              <w:top w:val="single" w:sz="4" w:space="0" w:color="000000"/>
              <w:left w:val="single" w:sz="4" w:space="0" w:color="000000"/>
              <w:bottom w:val="single" w:sz="9" w:space="0" w:color="000000"/>
              <w:right w:val="single" w:sz="4" w:space="0" w:color="000000"/>
            </w:tcBorders>
          </w:tcPr>
          <w:p w14:paraId="16933A38" w14:textId="64DA3EF8" w:rsidR="007F6D3C" w:rsidRPr="001F0B8E" w:rsidRDefault="002E65E9" w:rsidP="004B17CB">
            <w:pPr>
              <w:ind w:left="0" w:right="43"/>
              <w:jc w:val="center"/>
              <w:rPr>
                <w:sz w:val="18"/>
                <w:szCs w:val="18"/>
              </w:rPr>
            </w:pPr>
            <w:r w:rsidRPr="001F0B8E">
              <w:rPr>
                <w:b w:val="0"/>
                <w:sz w:val="18"/>
                <w:szCs w:val="18"/>
                <w:u w:val="none"/>
              </w:rPr>
              <w:t>Year 6</w:t>
            </w:r>
          </w:p>
        </w:tc>
      </w:tr>
      <w:tr w:rsidR="007F6D3C" w:rsidRPr="001F0B8E" w14:paraId="5C20D0A3" w14:textId="77777777" w:rsidTr="004D4E32">
        <w:trPr>
          <w:trHeight w:val="5501"/>
        </w:trPr>
        <w:tc>
          <w:tcPr>
            <w:tcW w:w="2396" w:type="dxa"/>
            <w:tcBorders>
              <w:top w:val="single" w:sz="4" w:space="0" w:color="000000"/>
              <w:left w:val="single" w:sz="4" w:space="0" w:color="000000"/>
              <w:bottom w:val="single" w:sz="5" w:space="0" w:color="B4C6E7"/>
              <w:right w:val="single" w:sz="4" w:space="0" w:color="000000"/>
            </w:tcBorders>
            <w:shd w:val="clear" w:color="auto" w:fill="A6A6A6"/>
          </w:tcPr>
          <w:p w14:paraId="4448735C" w14:textId="23AE93FA" w:rsidR="007F6D3C" w:rsidRPr="001F0B8E" w:rsidRDefault="007F6D3C" w:rsidP="004B17CB">
            <w:pPr>
              <w:ind w:left="1"/>
              <w:jc w:val="center"/>
              <w:rPr>
                <w:sz w:val="18"/>
                <w:szCs w:val="18"/>
              </w:rPr>
            </w:pPr>
          </w:p>
        </w:tc>
        <w:tc>
          <w:tcPr>
            <w:tcW w:w="2397" w:type="dxa"/>
            <w:tcBorders>
              <w:top w:val="single" w:sz="4" w:space="0" w:color="000000"/>
              <w:left w:val="single" w:sz="4" w:space="0" w:color="000000"/>
              <w:bottom w:val="single" w:sz="5" w:space="0" w:color="B4C6E7"/>
              <w:right w:val="single" w:sz="4" w:space="0" w:color="000000"/>
            </w:tcBorders>
            <w:shd w:val="clear" w:color="auto" w:fill="A6A6A6"/>
          </w:tcPr>
          <w:p w14:paraId="2A7E5C7A" w14:textId="7B6F962A" w:rsidR="007F6D3C" w:rsidRPr="001F0B8E" w:rsidRDefault="007F6D3C" w:rsidP="004B17CB">
            <w:pPr>
              <w:ind w:left="3"/>
              <w:jc w:val="center"/>
              <w:rPr>
                <w:sz w:val="18"/>
                <w:szCs w:val="18"/>
              </w:rPr>
            </w:pPr>
          </w:p>
        </w:tc>
        <w:tc>
          <w:tcPr>
            <w:tcW w:w="2403" w:type="dxa"/>
            <w:tcBorders>
              <w:top w:val="single" w:sz="4" w:space="0" w:color="000000"/>
              <w:left w:val="single" w:sz="4" w:space="0" w:color="000000"/>
              <w:bottom w:val="single" w:sz="5" w:space="0" w:color="B4C6E7"/>
              <w:right w:val="single" w:sz="4" w:space="0" w:color="000000"/>
            </w:tcBorders>
          </w:tcPr>
          <w:p w14:paraId="4CAE75CF" w14:textId="02E0B9E1" w:rsidR="007F6D3C" w:rsidRPr="001F0B8E" w:rsidRDefault="002E65E9" w:rsidP="004B17CB">
            <w:pPr>
              <w:ind w:left="4"/>
              <w:rPr>
                <w:sz w:val="18"/>
                <w:szCs w:val="18"/>
              </w:rPr>
            </w:pPr>
            <w:r w:rsidRPr="001F0B8E">
              <w:rPr>
                <w:b w:val="0"/>
                <w:sz w:val="18"/>
                <w:szCs w:val="18"/>
                <w:u w:val="none"/>
              </w:rPr>
              <w:t>Pupils should be taught to:</w:t>
            </w:r>
          </w:p>
          <w:p w14:paraId="5BEA5699" w14:textId="0247A085" w:rsidR="007F6D3C" w:rsidRPr="001F0B8E" w:rsidRDefault="007F6D3C" w:rsidP="004B17CB">
            <w:pPr>
              <w:ind w:left="4"/>
              <w:rPr>
                <w:sz w:val="18"/>
                <w:szCs w:val="18"/>
              </w:rPr>
            </w:pPr>
          </w:p>
          <w:p w14:paraId="48090199" w14:textId="10E5AF24" w:rsidR="007F6D3C" w:rsidRPr="001F0B8E" w:rsidRDefault="002E65E9" w:rsidP="004B17CB">
            <w:pPr>
              <w:ind w:left="4"/>
              <w:rPr>
                <w:sz w:val="18"/>
                <w:szCs w:val="18"/>
              </w:rPr>
            </w:pPr>
            <w:r w:rsidRPr="001F0B8E">
              <w:rPr>
                <w:b w:val="0"/>
                <w:sz w:val="18"/>
                <w:szCs w:val="18"/>
                <w:u w:val="none"/>
              </w:rPr>
              <w:t>compare how things move on</w:t>
            </w:r>
          </w:p>
          <w:p w14:paraId="1C8F3881" w14:textId="567CB19E" w:rsidR="007F6D3C" w:rsidRPr="001F0B8E" w:rsidRDefault="002E65E9" w:rsidP="004B17CB">
            <w:pPr>
              <w:ind w:left="4"/>
              <w:rPr>
                <w:sz w:val="18"/>
                <w:szCs w:val="18"/>
              </w:rPr>
            </w:pPr>
            <w:r w:rsidRPr="001F0B8E">
              <w:rPr>
                <w:b w:val="0"/>
                <w:sz w:val="18"/>
                <w:szCs w:val="18"/>
                <w:u w:val="none"/>
              </w:rPr>
              <w:t>different surfaces</w:t>
            </w:r>
          </w:p>
          <w:p w14:paraId="3D77723F" w14:textId="08B6DFCD" w:rsidR="007F6D3C" w:rsidRPr="001F0B8E" w:rsidRDefault="007F6D3C" w:rsidP="004B17CB">
            <w:pPr>
              <w:ind w:left="4"/>
              <w:rPr>
                <w:sz w:val="18"/>
                <w:szCs w:val="18"/>
              </w:rPr>
            </w:pPr>
          </w:p>
          <w:p w14:paraId="2A66BC5F" w14:textId="6AB45DDD" w:rsidR="007F6D3C" w:rsidRPr="001F0B8E" w:rsidRDefault="002E65E9" w:rsidP="004B17CB">
            <w:pPr>
              <w:spacing w:after="2" w:line="236" w:lineRule="auto"/>
              <w:ind w:left="4"/>
              <w:rPr>
                <w:sz w:val="18"/>
                <w:szCs w:val="18"/>
              </w:rPr>
            </w:pPr>
            <w:r w:rsidRPr="001F0B8E">
              <w:rPr>
                <w:b w:val="0"/>
                <w:sz w:val="18"/>
                <w:szCs w:val="18"/>
                <w:u w:val="none"/>
              </w:rPr>
              <w:t>notice that some forces need contact between two objects, but magnetic forces can act at a distance</w:t>
            </w:r>
          </w:p>
          <w:p w14:paraId="4255480D" w14:textId="2481CF70" w:rsidR="007F6D3C" w:rsidRPr="001F0B8E" w:rsidRDefault="007F6D3C" w:rsidP="004B17CB">
            <w:pPr>
              <w:ind w:left="4"/>
              <w:rPr>
                <w:sz w:val="18"/>
                <w:szCs w:val="18"/>
              </w:rPr>
            </w:pPr>
          </w:p>
          <w:p w14:paraId="5CB9F5C2" w14:textId="22FFC199" w:rsidR="007F6D3C" w:rsidRPr="001F0B8E" w:rsidRDefault="002E65E9" w:rsidP="004B17CB">
            <w:pPr>
              <w:spacing w:after="1" w:line="237" w:lineRule="auto"/>
              <w:ind w:left="4"/>
              <w:rPr>
                <w:sz w:val="18"/>
                <w:szCs w:val="18"/>
              </w:rPr>
            </w:pPr>
            <w:r w:rsidRPr="001F0B8E">
              <w:rPr>
                <w:b w:val="0"/>
                <w:sz w:val="18"/>
                <w:szCs w:val="18"/>
                <w:u w:val="none"/>
              </w:rPr>
              <w:t>observe how magnets attract or repel each     other and attract some materials and not others</w:t>
            </w:r>
          </w:p>
          <w:p w14:paraId="651607EA" w14:textId="48B2D01E" w:rsidR="007F6D3C" w:rsidRPr="001F0B8E" w:rsidRDefault="007F6D3C" w:rsidP="004B17CB">
            <w:pPr>
              <w:ind w:left="4"/>
              <w:rPr>
                <w:sz w:val="18"/>
                <w:szCs w:val="18"/>
              </w:rPr>
            </w:pPr>
          </w:p>
          <w:p w14:paraId="193A8031" w14:textId="0EE6D7F5" w:rsidR="007F6D3C" w:rsidRPr="001F0B8E" w:rsidRDefault="002E65E9" w:rsidP="004B17CB">
            <w:pPr>
              <w:spacing w:line="237" w:lineRule="auto"/>
              <w:ind w:left="4" w:right="15"/>
              <w:rPr>
                <w:sz w:val="18"/>
                <w:szCs w:val="18"/>
              </w:rPr>
            </w:pPr>
            <w:r w:rsidRPr="001F0B8E">
              <w:rPr>
                <w:b w:val="0"/>
                <w:sz w:val="18"/>
                <w:szCs w:val="18"/>
                <w:u w:val="none"/>
              </w:rPr>
              <w:t>compare and group together a variety of          everyday materials on the basis on whether they are attracted to a magnet, and identify some magnetic materials</w:t>
            </w:r>
          </w:p>
          <w:p w14:paraId="745485A7" w14:textId="48F7894D" w:rsidR="007F6D3C" w:rsidRPr="001F0B8E" w:rsidRDefault="007F6D3C" w:rsidP="004B17CB">
            <w:pPr>
              <w:ind w:left="4"/>
              <w:rPr>
                <w:sz w:val="18"/>
                <w:szCs w:val="18"/>
              </w:rPr>
            </w:pPr>
          </w:p>
          <w:p w14:paraId="47041209" w14:textId="5B795742" w:rsidR="007F6D3C" w:rsidRDefault="002E65E9" w:rsidP="004B17CB">
            <w:pPr>
              <w:ind w:left="4" w:right="157"/>
              <w:rPr>
                <w:b w:val="0"/>
                <w:sz w:val="18"/>
                <w:szCs w:val="18"/>
                <w:u w:val="none"/>
              </w:rPr>
            </w:pPr>
            <w:r w:rsidRPr="001F0B8E">
              <w:rPr>
                <w:b w:val="0"/>
                <w:sz w:val="18"/>
                <w:szCs w:val="18"/>
                <w:u w:val="none"/>
              </w:rPr>
              <w:t>describe magnets as having two poles predict whether two magnets will attract or repel each other, depending on which poles are facing</w:t>
            </w:r>
          </w:p>
          <w:p w14:paraId="62C1965C" w14:textId="77777777" w:rsidR="00D44C6F" w:rsidRDefault="00D44C6F" w:rsidP="004B17CB">
            <w:pPr>
              <w:ind w:left="4" w:right="157"/>
              <w:rPr>
                <w:sz w:val="18"/>
                <w:szCs w:val="18"/>
              </w:rPr>
            </w:pPr>
          </w:p>
          <w:tbl>
            <w:tblPr>
              <w:tblW w:w="0" w:type="auto"/>
              <w:tblBorders>
                <w:top w:val="nil"/>
                <w:left w:val="nil"/>
                <w:bottom w:val="nil"/>
                <w:right w:val="nil"/>
              </w:tblBorders>
              <w:tblLook w:val="0000" w:firstRow="0" w:lastRow="0" w:firstColumn="0" w:lastColumn="0" w:noHBand="0" w:noVBand="0"/>
            </w:tblPr>
            <w:tblGrid>
              <w:gridCol w:w="2234"/>
            </w:tblGrid>
            <w:tr w:rsidR="00D44C6F" w:rsidRPr="00D44C6F" w14:paraId="763652F2" w14:textId="77777777" w:rsidTr="00D44C6F">
              <w:trPr>
                <w:trHeight w:val="2883"/>
              </w:trPr>
              <w:tc>
                <w:tcPr>
                  <w:tcW w:w="0" w:type="auto"/>
                </w:tcPr>
                <w:p w14:paraId="300D35F6"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bCs/>
                      <w:i/>
                      <w:iCs/>
                      <w:sz w:val="18"/>
                      <w:szCs w:val="18"/>
                      <w:u w:val="none"/>
                    </w:rPr>
                    <w:lastRenderedPageBreak/>
                    <w:t xml:space="preserve">Greater Depth </w:t>
                  </w:r>
                </w:p>
                <w:p w14:paraId="05DBF703"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b w:val="0"/>
                      <w:i/>
                      <w:iCs/>
                      <w:sz w:val="18"/>
                      <w:szCs w:val="18"/>
                      <w:u w:val="none"/>
                    </w:rPr>
                    <w:t xml:space="preserve">They are able to use what they know to devise a way to slow toy cars on a ramp. </w:t>
                  </w:r>
                </w:p>
                <w:p w14:paraId="629FDCFE"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b w:val="0"/>
                      <w:i/>
                      <w:iCs/>
                      <w:sz w:val="18"/>
                      <w:szCs w:val="18"/>
                      <w:u w:val="none"/>
                    </w:rPr>
                    <w:t xml:space="preserve">Answer questions like – True or False ‘The surface on which a toy car rolls affects its speed” </w:t>
                  </w:r>
                </w:p>
                <w:p w14:paraId="29EDF13D"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i/>
                      <w:iCs/>
                      <w:sz w:val="18"/>
                      <w:szCs w:val="18"/>
                      <w:u w:val="none"/>
                    </w:rPr>
                    <w:t>Explain</w:t>
                  </w:r>
                  <w:r w:rsidRPr="00D44C6F">
                    <w:rPr>
                      <w:rFonts w:ascii="Arial" w:eastAsiaTheme="minorEastAsia" w:hAnsi="Arial" w:cs="Arial"/>
                      <w:b w:val="0"/>
                      <w:i/>
                      <w:iCs/>
                      <w:sz w:val="18"/>
                      <w:szCs w:val="18"/>
                      <w:u w:val="none"/>
                    </w:rPr>
                    <w:t xml:space="preserve"> if heavy and light things move differently. </w:t>
                  </w:r>
                </w:p>
                <w:p w14:paraId="284C7965"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i/>
                      <w:iCs/>
                      <w:sz w:val="18"/>
                      <w:szCs w:val="18"/>
                      <w:u w:val="none"/>
                    </w:rPr>
                    <w:t>Explain</w:t>
                  </w:r>
                  <w:r w:rsidRPr="00D44C6F">
                    <w:rPr>
                      <w:rFonts w:ascii="Arial" w:eastAsiaTheme="minorEastAsia" w:hAnsi="Arial" w:cs="Arial"/>
                      <w:b w:val="0"/>
                      <w:i/>
                      <w:iCs/>
                      <w:sz w:val="18"/>
                      <w:szCs w:val="18"/>
                      <w:u w:val="none"/>
                    </w:rPr>
                    <w:t xml:space="preserve"> the difference in the movement of a helicopter drone and a </w:t>
                  </w:r>
                  <w:proofErr w:type="gramStart"/>
                  <w:r w:rsidRPr="00D44C6F">
                    <w:rPr>
                      <w:rFonts w:ascii="Arial" w:eastAsiaTheme="minorEastAsia" w:hAnsi="Arial" w:cs="Arial"/>
                      <w:b w:val="0"/>
                      <w:i/>
                      <w:iCs/>
                      <w:sz w:val="18"/>
                      <w:szCs w:val="18"/>
                      <w:u w:val="none"/>
                    </w:rPr>
                    <w:t>remote control</w:t>
                  </w:r>
                  <w:proofErr w:type="gramEnd"/>
                  <w:r w:rsidRPr="00D44C6F">
                    <w:rPr>
                      <w:rFonts w:ascii="Arial" w:eastAsiaTheme="minorEastAsia" w:hAnsi="Arial" w:cs="Arial"/>
                      <w:b w:val="0"/>
                      <w:i/>
                      <w:iCs/>
                      <w:sz w:val="18"/>
                      <w:szCs w:val="18"/>
                      <w:u w:val="none"/>
                    </w:rPr>
                    <w:t xml:space="preserve"> car. </w:t>
                  </w:r>
                </w:p>
                <w:p w14:paraId="18D9CF11"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b w:val="0"/>
                      <w:i/>
                      <w:iCs/>
                      <w:sz w:val="18"/>
                      <w:szCs w:val="18"/>
                      <w:u w:val="none"/>
                    </w:rPr>
                    <w:t>Research and explain how magnets are useful in everyday life</w:t>
                  </w:r>
                  <w:r w:rsidRPr="00D44C6F">
                    <w:rPr>
                      <w:rFonts w:ascii="Arial" w:eastAsiaTheme="minorEastAsia" w:hAnsi="Arial" w:cs="Arial"/>
                      <w:b w:val="0"/>
                      <w:sz w:val="18"/>
                      <w:szCs w:val="18"/>
                      <w:u w:val="none"/>
                    </w:rPr>
                    <w:t xml:space="preserve">. </w:t>
                  </w:r>
                </w:p>
                <w:p w14:paraId="76E97B91"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i/>
                      <w:iCs/>
                      <w:sz w:val="18"/>
                      <w:szCs w:val="18"/>
                      <w:u w:val="none"/>
                    </w:rPr>
                    <w:t>Explain</w:t>
                  </w:r>
                  <w:r w:rsidRPr="00D44C6F">
                    <w:rPr>
                      <w:rFonts w:ascii="Arial" w:eastAsiaTheme="minorEastAsia" w:hAnsi="Arial" w:cs="Arial"/>
                      <w:b w:val="0"/>
                      <w:i/>
                      <w:iCs/>
                      <w:sz w:val="18"/>
                      <w:szCs w:val="18"/>
                      <w:u w:val="none"/>
                    </w:rPr>
                    <w:t xml:space="preserve"> the concept of a magnetic field and prove that they exist </w:t>
                  </w:r>
                </w:p>
              </w:tc>
            </w:tr>
            <w:tr w:rsidR="00D44C6F" w:rsidRPr="00D44C6F" w14:paraId="4B924650" w14:textId="77777777" w:rsidTr="00D44C6F">
              <w:trPr>
                <w:trHeight w:val="916"/>
              </w:trPr>
              <w:tc>
                <w:tcPr>
                  <w:tcW w:w="0" w:type="auto"/>
                </w:tcPr>
                <w:p w14:paraId="49980658"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b w:val="0"/>
                      <w:i/>
                      <w:iCs/>
                      <w:sz w:val="18"/>
                      <w:szCs w:val="18"/>
                      <w:u w:val="none"/>
                    </w:rPr>
                    <w:t xml:space="preserve">by making them visible. </w:t>
                  </w:r>
                </w:p>
                <w:p w14:paraId="68384225"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i/>
                      <w:sz w:val="18"/>
                      <w:szCs w:val="18"/>
                      <w:u w:val="none"/>
                    </w:rPr>
                  </w:pPr>
                  <w:r w:rsidRPr="00D44C6F">
                    <w:rPr>
                      <w:rFonts w:ascii="Arial" w:eastAsiaTheme="minorEastAsia" w:hAnsi="Arial" w:cs="Arial"/>
                      <w:i/>
                      <w:sz w:val="18"/>
                      <w:szCs w:val="18"/>
                      <w:u w:val="none"/>
                    </w:rPr>
                    <w:t xml:space="preserve">Explain </w:t>
                  </w:r>
                  <w:r w:rsidRPr="00D44C6F">
                    <w:rPr>
                      <w:rFonts w:ascii="Arial" w:eastAsiaTheme="minorEastAsia" w:hAnsi="Arial" w:cs="Arial"/>
                      <w:b w:val="0"/>
                      <w:i/>
                      <w:sz w:val="18"/>
                      <w:szCs w:val="18"/>
                      <w:u w:val="none"/>
                    </w:rPr>
                    <w:t xml:space="preserve">why we call parts of the earth north and south poles. </w:t>
                  </w:r>
                </w:p>
                <w:p w14:paraId="514E8006"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b w:val="0"/>
                      <w:i/>
                      <w:sz w:val="18"/>
                      <w:szCs w:val="18"/>
                      <w:u w:val="none"/>
                    </w:rPr>
                    <w:t>Is it possible to make a magnet?</w:t>
                  </w:r>
                  <w:r w:rsidRPr="00D44C6F">
                    <w:rPr>
                      <w:rFonts w:ascii="Arial" w:eastAsiaTheme="minorEastAsia" w:hAnsi="Arial" w:cs="Arial"/>
                      <w:b w:val="0"/>
                      <w:sz w:val="18"/>
                      <w:szCs w:val="18"/>
                      <w:u w:val="none"/>
                    </w:rPr>
                    <w:t xml:space="preserve"> </w:t>
                  </w:r>
                </w:p>
              </w:tc>
            </w:tr>
          </w:tbl>
          <w:p w14:paraId="667018EF" w14:textId="77777777" w:rsidR="00D44C6F" w:rsidRDefault="00D44C6F" w:rsidP="004B17CB">
            <w:pPr>
              <w:ind w:left="4" w:right="157"/>
              <w:rPr>
                <w:sz w:val="18"/>
                <w:szCs w:val="18"/>
              </w:rPr>
            </w:pPr>
          </w:p>
          <w:p w14:paraId="69985E29" w14:textId="1D191610" w:rsidR="00D44C6F" w:rsidRPr="001F0B8E" w:rsidRDefault="00D44C6F" w:rsidP="004B17CB">
            <w:pPr>
              <w:ind w:left="4" w:right="157"/>
              <w:rPr>
                <w:sz w:val="18"/>
                <w:szCs w:val="18"/>
              </w:rPr>
            </w:pPr>
          </w:p>
        </w:tc>
        <w:tc>
          <w:tcPr>
            <w:tcW w:w="2296" w:type="dxa"/>
            <w:tcBorders>
              <w:top w:val="single" w:sz="4" w:space="0" w:color="000000"/>
              <w:left w:val="single" w:sz="4" w:space="0" w:color="000000"/>
              <w:bottom w:val="single" w:sz="5" w:space="0" w:color="B4C6E7"/>
              <w:right w:val="single" w:sz="4" w:space="0" w:color="000000"/>
            </w:tcBorders>
            <w:shd w:val="clear" w:color="auto" w:fill="A6A6A6"/>
          </w:tcPr>
          <w:p w14:paraId="15614CE6" w14:textId="538441DF" w:rsidR="007F6D3C" w:rsidRPr="001F0B8E" w:rsidRDefault="007F6D3C" w:rsidP="004B17CB">
            <w:pPr>
              <w:ind w:left="2"/>
              <w:rPr>
                <w:sz w:val="18"/>
                <w:szCs w:val="18"/>
              </w:rPr>
            </w:pPr>
          </w:p>
        </w:tc>
        <w:tc>
          <w:tcPr>
            <w:tcW w:w="2554" w:type="dxa"/>
            <w:tcBorders>
              <w:top w:val="single" w:sz="5" w:space="0" w:color="FFFFFF"/>
              <w:left w:val="single" w:sz="4" w:space="0" w:color="000000"/>
              <w:bottom w:val="single" w:sz="5" w:space="0" w:color="B4C6E7"/>
              <w:right w:val="single" w:sz="9" w:space="0" w:color="000000"/>
            </w:tcBorders>
          </w:tcPr>
          <w:p w14:paraId="50CFCCA6" w14:textId="13DFE959" w:rsidR="007F6D3C" w:rsidRPr="001F0B8E" w:rsidRDefault="002E65E9" w:rsidP="004B17CB">
            <w:pPr>
              <w:ind w:left="5"/>
              <w:rPr>
                <w:sz w:val="18"/>
                <w:szCs w:val="18"/>
              </w:rPr>
            </w:pPr>
            <w:r w:rsidRPr="001F0B8E">
              <w:rPr>
                <w:b w:val="0"/>
                <w:sz w:val="18"/>
                <w:szCs w:val="18"/>
                <w:u w:val="none"/>
              </w:rPr>
              <w:t>Pupils should be taught to:</w:t>
            </w:r>
          </w:p>
          <w:p w14:paraId="4EEAE5E1" w14:textId="1007ACF0" w:rsidR="007F6D3C" w:rsidRPr="001F0B8E" w:rsidRDefault="007F6D3C" w:rsidP="004B17CB">
            <w:pPr>
              <w:ind w:left="3"/>
              <w:rPr>
                <w:sz w:val="18"/>
                <w:szCs w:val="18"/>
              </w:rPr>
            </w:pPr>
          </w:p>
          <w:p w14:paraId="20ADDDF7" w14:textId="427258C5" w:rsidR="007F6D3C" w:rsidRPr="001F0B8E" w:rsidRDefault="002E65E9" w:rsidP="007F5A55">
            <w:pPr>
              <w:spacing w:line="237" w:lineRule="auto"/>
              <w:ind w:left="3"/>
              <w:rPr>
                <w:sz w:val="18"/>
                <w:szCs w:val="18"/>
              </w:rPr>
            </w:pPr>
            <w:r w:rsidRPr="001F0B8E">
              <w:rPr>
                <w:b w:val="0"/>
                <w:sz w:val="18"/>
                <w:szCs w:val="18"/>
                <w:u w:val="none"/>
              </w:rPr>
              <w:t>explain that unsupported objects fall towards the Earth because of the force of gravity acting between the Earth and the</w:t>
            </w:r>
            <w:r w:rsidR="007F5A55">
              <w:rPr>
                <w:sz w:val="18"/>
                <w:szCs w:val="18"/>
              </w:rPr>
              <w:t xml:space="preserve"> </w:t>
            </w:r>
            <w:r w:rsidRPr="001F0B8E">
              <w:rPr>
                <w:b w:val="0"/>
                <w:sz w:val="18"/>
                <w:szCs w:val="18"/>
                <w:u w:val="none"/>
              </w:rPr>
              <w:t>falling object</w:t>
            </w:r>
          </w:p>
          <w:p w14:paraId="49291CE7" w14:textId="1D0E8894" w:rsidR="007F6D3C" w:rsidRPr="001F0B8E" w:rsidRDefault="007F6D3C" w:rsidP="004B17CB">
            <w:pPr>
              <w:ind w:left="3"/>
              <w:rPr>
                <w:sz w:val="18"/>
                <w:szCs w:val="18"/>
              </w:rPr>
            </w:pPr>
          </w:p>
          <w:p w14:paraId="4946B165" w14:textId="519A4678" w:rsidR="007F6D3C" w:rsidRPr="001F0B8E" w:rsidRDefault="002E65E9" w:rsidP="004B17CB">
            <w:pPr>
              <w:spacing w:line="237" w:lineRule="auto"/>
              <w:ind w:left="3"/>
              <w:rPr>
                <w:sz w:val="18"/>
                <w:szCs w:val="18"/>
              </w:rPr>
            </w:pPr>
            <w:r w:rsidRPr="001F0B8E">
              <w:rPr>
                <w:b w:val="0"/>
                <w:sz w:val="18"/>
                <w:szCs w:val="18"/>
                <w:u w:val="none"/>
              </w:rPr>
              <w:t>identify the effects of air resistance, water resistance and friction, that act between</w:t>
            </w:r>
          </w:p>
          <w:p w14:paraId="3810439D" w14:textId="268E45FB" w:rsidR="007F6D3C" w:rsidRPr="001F0B8E" w:rsidRDefault="002E65E9" w:rsidP="004B17CB">
            <w:pPr>
              <w:ind w:left="3"/>
              <w:rPr>
                <w:sz w:val="18"/>
                <w:szCs w:val="18"/>
              </w:rPr>
            </w:pPr>
            <w:r w:rsidRPr="001F0B8E">
              <w:rPr>
                <w:b w:val="0"/>
                <w:sz w:val="18"/>
                <w:szCs w:val="18"/>
                <w:u w:val="none"/>
              </w:rPr>
              <w:t>moving surfaces</w:t>
            </w:r>
          </w:p>
          <w:p w14:paraId="62FEA24B" w14:textId="3B1F8699" w:rsidR="007F6D3C" w:rsidRPr="001F0B8E" w:rsidRDefault="007F6D3C" w:rsidP="004B17CB">
            <w:pPr>
              <w:ind w:left="3"/>
              <w:rPr>
                <w:sz w:val="18"/>
                <w:szCs w:val="18"/>
              </w:rPr>
            </w:pPr>
          </w:p>
          <w:p w14:paraId="30C2409E" w14:textId="77777777" w:rsidR="007F6D3C" w:rsidRDefault="002E65E9" w:rsidP="004B17CB">
            <w:pPr>
              <w:ind w:left="3"/>
              <w:rPr>
                <w:b w:val="0"/>
                <w:sz w:val="18"/>
                <w:szCs w:val="18"/>
                <w:u w:val="none"/>
              </w:rPr>
            </w:pPr>
            <w:r w:rsidRPr="001F0B8E">
              <w:rPr>
                <w:b w:val="0"/>
                <w:sz w:val="18"/>
                <w:szCs w:val="18"/>
                <w:u w:val="none"/>
              </w:rPr>
              <w:t>recognise that some mechanisms, including levers, pulleys and gears, allow a smaller force to have a greater effect</w:t>
            </w:r>
          </w:p>
          <w:p w14:paraId="526340C6" w14:textId="77777777" w:rsidR="00D44C6F" w:rsidRDefault="00D44C6F" w:rsidP="004B17CB">
            <w:pPr>
              <w:ind w:left="3"/>
              <w:rPr>
                <w:sz w:val="18"/>
                <w:szCs w:val="18"/>
              </w:rPr>
            </w:pPr>
          </w:p>
          <w:tbl>
            <w:tblPr>
              <w:tblW w:w="0" w:type="auto"/>
              <w:tblBorders>
                <w:top w:val="nil"/>
                <w:left w:val="nil"/>
                <w:bottom w:val="nil"/>
                <w:right w:val="nil"/>
              </w:tblBorders>
              <w:tblLook w:val="0000" w:firstRow="0" w:lastRow="0" w:firstColumn="0" w:lastColumn="0" w:noHBand="0" w:noVBand="0"/>
            </w:tblPr>
            <w:tblGrid>
              <w:gridCol w:w="2385"/>
            </w:tblGrid>
            <w:tr w:rsidR="00D44C6F" w:rsidRPr="00D44C6F" w14:paraId="2A049828" w14:textId="77777777">
              <w:trPr>
                <w:trHeight w:val="1019"/>
              </w:trPr>
              <w:tc>
                <w:tcPr>
                  <w:tcW w:w="0" w:type="auto"/>
                </w:tcPr>
                <w:p w14:paraId="2C8EABB2"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bCs/>
                      <w:i/>
                      <w:iCs/>
                      <w:sz w:val="18"/>
                      <w:szCs w:val="18"/>
                      <w:u w:val="none"/>
                    </w:rPr>
                    <w:t xml:space="preserve">Greater Depth </w:t>
                  </w:r>
                </w:p>
                <w:p w14:paraId="785DA6EC"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b w:val="0"/>
                      <w:i/>
                      <w:iCs/>
                      <w:sz w:val="18"/>
                      <w:szCs w:val="18"/>
                      <w:u w:val="none"/>
                    </w:rPr>
                    <w:t xml:space="preserve">Relate the size of a drag force to the object which is acting on it. </w:t>
                  </w:r>
                </w:p>
                <w:p w14:paraId="0DDE59C2"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b w:val="0"/>
                      <w:i/>
                      <w:iCs/>
                      <w:sz w:val="18"/>
                      <w:szCs w:val="18"/>
                      <w:u w:val="none"/>
                    </w:rPr>
                    <w:t xml:space="preserve">Explain which will reach earth first if dropped from the same height 1kg of </w:t>
                  </w:r>
                </w:p>
                <w:tbl>
                  <w:tblPr>
                    <w:tblW w:w="0" w:type="auto"/>
                    <w:tblBorders>
                      <w:top w:val="nil"/>
                      <w:left w:val="nil"/>
                      <w:bottom w:val="nil"/>
                      <w:right w:val="nil"/>
                    </w:tblBorders>
                    <w:tblLook w:val="0000" w:firstRow="0" w:lastRow="0" w:firstColumn="0" w:lastColumn="0" w:noHBand="0" w:noVBand="0"/>
                  </w:tblPr>
                  <w:tblGrid>
                    <w:gridCol w:w="2169"/>
                  </w:tblGrid>
                  <w:tr w:rsidR="00D44C6F" w:rsidRPr="00D44C6F" w14:paraId="45B8BEB7" w14:textId="77777777">
                    <w:trPr>
                      <w:trHeight w:val="1227"/>
                    </w:trPr>
                    <w:tc>
                      <w:tcPr>
                        <w:tcW w:w="0" w:type="auto"/>
                      </w:tcPr>
                      <w:p w14:paraId="2626199B"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b w:val="0"/>
                            <w:i/>
                            <w:iCs/>
                            <w:sz w:val="18"/>
                            <w:szCs w:val="18"/>
                            <w:u w:val="none"/>
                          </w:rPr>
                          <w:t xml:space="preserve">feathers or 1kg of steel? </w:t>
                        </w:r>
                      </w:p>
                      <w:p w14:paraId="1EB116A5"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b w:val="0"/>
                            <w:i/>
                            <w:iCs/>
                            <w:sz w:val="18"/>
                            <w:szCs w:val="18"/>
                            <w:u w:val="none"/>
                          </w:rPr>
                          <w:t xml:space="preserve">Prove or disprove if a rotary motion be changed into a linear one? </w:t>
                        </w:r>
                      </w:p>
                      <w:p w14:paraId="0ABE686C" w14:textId="77777777"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b w:val="0"/>
                            <w:i/>
                            <w:iCs/>
                            <w:sz w:val="18"/>
                            <w:szCs w:val="18"/>
                            <w:u w:val="none"/>
                          </w:rPr>
                          <w:t xml:space="preserve">Make generalisations between the relationship between forces and effect. </w:t>
                        </w:r>
                      </w:p>
                    </w:tc>
                  </w:tr>
                </w:tbl>
                <w:p w14:paraId="3BD9B514" w14:textId="087F11E6"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p>
              </w:tc>
            </w:tr>
          </w:tbl>
          <w:p w14:paraId="5DA5034B" w14:textId="2735B4BB" w:rsidR="00D44C6F" w:rsidRPr="001F0B8E" w:rsidRDefault="00D44C6F" w:rsidP="004B17CB">
            <w:pPr>
              <w:ind w:left="3"/>
              <w:rPr>
                <w:sz w:val="18"/>
                <w:szCs w:val="18"/>
              </w:rPr>
            </w:pPr>
          </w:p>
        </w:tc>
        <w:tc>
          <w:tcPr>
            <w:tcW w:w="2341" w:type="dxa"/>
            <w:tcBorders>
              <w:top w:val="single" w:sz="9" w:space="0" w:color="000000"/>
              <w:left w:val="single" w:sz="9" w:space="0" w:color="000000"/>
              <w:bottom w:val="single" w:sz="9" w:space="0" w:color="000000"/>
              <w:right w:val="single" w:sz="9" w:space="0" w:color="000000"/>
            </w:tcBorders>
            <w:shd w:val="clear" w:color="auto" w:fill="A6A6A6"/>
          </w:tcPr>
          <w:p w14:paraId="1E7C2B3D" w14:textId="7442EBA9" w:rsidR="007F6D3C" w:rsidRPr="001F0B8E" w:rsidRDefault="007F6D3C" w:rsidP="004B17CB">
            <w:pPr>
              <w:ind w:left="144"/>
              <w:jc w:val="center"/>
              <w:rPr>
                <w:sz w:val="18"/>
                <w:szCs w:val="18"/>
              </w:rPr>
            </w:pPr>
          </w:p>
          <w:p w14:paraId="1C939895" w14:textId="46579FDD" w:rsidR="007F6D3C" w:rsidRPr="001F0B8E" w:rsidRDefault="007F6D3C" w:rsidP="004B17CB">
            <w:pPr>
              <w:ind w:left="144"/>
              <w:jc w:val="center"/>
              <w:rPr>
                <w:sz w:val="18"/>
                <w:szCs w:val="18"/>
              </w:rPr>
            </w:pPr>
          </w:p>
          <w:p w14:paraId="6551424D" w14:textId="2A9CC9A9" w:rsidR="007F6D3C" w:rsidRPr="001F0B8E" w:rsidRDefault="007F6D3C" w:rsidP="004B17CB">
            <w:pPr>
              <w:ind w:left="144"/>
              <w:jc w:val="center"/>
              <w:rPr>
                <w:sz w:val="18"/>
                <w:szCs w:val="18"/>
              </w:rPr>
            </w:pPr>
          </w:p>
          <w:p w14:paraId="79696A52" w14:textId="5BF13335" w:rsidR="007F6D3C" w:rsidRPr="001F0B8E" w:rsidRDefault="007F6D3C" w:rsidP="004B17CB">
            <w:pPr>
              <w:ind w:left="0" w:right="1927"/>
              <w:jc w:val="center"/>
              <w:rPr>
                <w:sz w:val="18"/>
                <w:szCs w:val="18"/>
              </w:rPr>
            </w:pPr>
          </w:p>
        </w:tc>
      </w:tr>
      <w:tr w:rsidR="007F6D3C" w:rsidRPr="001F0B8E" w14:paraId="4B28209C" w14:textId="77777777" w:rsidTr="004D4E32">
        <w:trPr>
          <w:trHeight w:val="282"/>
        </w:trPr>
        <w:tc>
          <w:tcPr>
            <w:tcW w:w="2396" w:type="dxa"/>
            <w:tcBorders>
              <w:top w:val="single" w:sz="5" w:space="0" w:color="B4C6E7"/>
              <w:left w:val="single" w:sz="4" w:space="0" w:color="000000"/>
              <w:bottom w:val="single" w:sz="4" w:space="0" w:color="000000"/>
              <w:right w:val="nil"/>
            </w:tcBorders>
            <w:shd w:val="clear" w:color="auto" w:fill="B4C6E7"/>
          </w:tcPr>
          <w:p w14:paraId="71F0D900" w14:textId="77777777" w:rsidR="007F6D3C" w:rsidRPr="001F0B8E" w:rsidRDefault="007F6D3C" w:rsidP="004B17CB">
            <w:pPr>
              <w:spacing w:after="160"/>
              <w:ind w:left="0"/>
              <w:jc w:val="center"/>
              <w:rPr>
                <w:sz w:val="18"/>
                <w:szCs w:val="18"/>
              </w:rPr>
            </w:pPr>
          </w:p>
        </w:tc>
        <w:tc>
          <w:tcPr>
            <w:tcW w:w="2397" w:type="dxa"/>
            <w:tcBorders>
              <w:top w:val="single" w:sz="5" w:space="0" w:color="B4C6E7"/>
              <w:left w:val="nil"/>
              <w:bottom w:val="single" w:sz="4" w:space="0" w:color="000000"/>
              <w:right w:val="nil"/>
            </w:tcBorders>
            <w:shd w:val="clear" w:color="auto" w:fill="B4C6E7"/>
          </w:tcPr>
          <w:p w14:paraId="3FC1C265" w14:textId="77777777" w:rsidR="007F6D3C" w:rsidRPr="001F0B8E" w:rsidRDefault="007F6D3C" w:rsidP="004B17CB">
            <w:pPr>
              <w:spacing w:after="160"/>
              <w:ind w:left="0"/>
              <w:jc w:val="center"/>
              <w:rPr>
                <w:sz w:val="18"/>
                <w:szCs w:val="18"/>
              </w:rPr>
            </w:pPr>
          </w:p>
        </w:tc>
        <w:tc>
          <w:tcPr>
            <w:tcW w:w="4699" w:type="dxa"/>
            <w:gridSpan w:val="2"/>
            <w:tcBorders>
              <w:top w:val="single" w:sz="5" w:space="0" w:color="B4C6E7"/>
              <w:left w:val="nil"/>
              <w:bottom w:val="single" w:sz="4" w:space="0" w:color="000000"/>
              <w:right w:val="nil"/>
            </w:tcBorders>
            <w:shd w:val="clear" w:color="auto" w:fill="B4C6E7"/>
          </w:tcPr>
          <w:p w14:paraId="074B7E07" w14:textId="4F4657C9" w:rsidR="007F6D3C" w:rsidRPr="001F0B8E" w:rsidRDefault="002E65E9" w:rsidP="004B17CB">
            <w:pPr>
              <w:ind w:left="48"/>
              <w:jc w:val="center"/>
              <w:rPr>
                <w:sz w:val="18"/>
                <w:szCs w:val="18"/>
              </w:rPr>
            </w:pPr>
            <w:r w:rsidRPr="001F0B8E">
              <w:rPr>
                <w:sz w:val="18"/>
                <w:szCs w:val="18"/>
                <w:u w:val="none"/>
              </w:rPr>
              <w:t>Vocabulary</w:t>
            </w:r>
          </w:p>
        </w:tc>
        <w:tc>
          <w:tcPr>
            <w:tcW w:w="2554" w:type="dxa"/>
            <w:tcBorders>
              <w:top w:val="single" w:sz="5" w:space="0" w:color="B4C6E7"/>
              <w:left w:val="nil"/>
              <w:bottom w:val="single" w:sz="4" w:space="0" w:color="000000"/>
              <w:right w:val="nil"/>
            </w:tcBorders>
            <w:shd w:val="clear" w:color="auto" w:fill="B4C6E7"/>
          </w:tcPr>
          <w:p w14:paraId="762E8424" w14:textId="77777777" w:rsidR="007F6D3C" w:rsidRPr="001F0B8E" w:rsidRDefault="007F6D3C" w:rsidP="004B17CB">
            <w:pPr>
              <w:spacing w:after="160"/>
              <w:ind w:left="0"/>
              <w:jc w:val="center"/>
              <w:rPr>
                <w:sz w:val="18"/>
                <w:szCs w:val="18"/>
              </w:rPr>
            </w:pPr>
          </w:p>
        </w:tc>
        <w:tc>
          <w:tcPr>
            <w:tcW w:w="2341" w:type="dxa"/>
            <w:tcBorders>
              <w:top w:val="single" w:sz="9" w:space="0" w:color="000000"/>
              <w:left w:val="nil"/>
              <w:bottom w:val="single" w:sz="4" w:space="0" w:color="000000"/>
              <w:right w:val="single" w:sz="9" w:space="0" w:color="000000"/>
            </w:tcBorders>
            <w:shd w:val="clear" w:color="auto" w:fill="B4C6E7"/>
          </w:tcPr>
          <w:p w14:paraId="719062B8" w14:textId="77777777" w:rsidR="007F6D3C" w:rsidRPr="001F0B8E" w:rsidRDefault="007F6D3C" w:rsidP="004B17CB">
            <w:pPr>
              <w:spacing w:after="160"/>
              <w:ind w:left="0"/>
              <w:jc w:val="center"/>
              <w:rPr>
                <w:sz w:val="18"/>
                <w:szCs w:val="18"/>
              </w:rPr>
            </w:pPr>
          </w:p>
        </w:tc>
      </w:tr>
      <w:tr w:rsidR="007F6D3C" w:rsidRPr="001F0B8E" w14:paraId="076939DD" w14:textId="77777777" w:rsidTr="004D4E32">
        <w:trPr>
          <w:trHeight w:val="1746"/>
        </w:trPr>
        <w:tc>
          <w:tcPr>
            <w:tcW w:w="2396" w:type="dxa"/>
            <w:tcBorders>
              <w:top w:val="single" w:sz="4" w:space="0" w:color="000000"/>
              <w:left w:val="single" w:sz="4" w:space="0" w:color="000000"/>
              <w:bottom w:val="single" w:sz="4" w:space="0" w:color="000000"/>
              <w:right w:val="single" w:sz="4" w:space="0" w:color="000000"/>
            </w:tcBorders>
            <w:shd w:val="clear" w:color="auto" w:fill="A6A6A6"/>
          </w:tcPr>
          <w:p w14:paraId="5D77CC93" w14:textId="58A2AA90" w:rsidR="007F6D3C" w:rsidRPr="001F0B8E" w:rsidRDefault="007F6D3C" w:rsidP="004B17CB">
            <w:pPr>
              <w:ind w:left="80"/>
              <w:jc w:val="center"/>
              <w:rPr>
                <w:sz w:val="18"/>
                <w:szCs w:val="18"/>
              </w:rPr>
            </w:pPr>
          </w:p>
        </w:tc>
        <w:tc>
          <w:tcPr>
            <w:tcW w:w="2397" w:type="dxa"/>
            <w:tcBorders>
              <w:top w:val="single" w:sz="4" w:space="0" w:color="000000"/>
              <w:left w:val="single" w:sz="4" w:space="0" w:color="000000"/>
              <w:bottom w:val="single" w:sz="4" w:space="0" w:color="000000"/>
              <w:right w:val="single" w:sz="4" w:space="0" w:color="000000"/>
            </w:tcBorders>
            <w:shd w:val="clear" w:color="auto" w:fill="A6A6A6"/>
          </w:tcPr>
          <w:p w14:paraId="57EFFD51" w14:textId="73762968" w:rsidR="007F6D3C" w:rsidRPr="001F0B8E" w:rsidRDefault="007F6D3C" w:rsidP="004B17CB">
            <w:pPr>
              <w:ind w:left="81"/>
              <w:jc w:val="center"/>
              <w:rPr>
                <w:sz w:val="18"/>
                <w:szCs w:val="18"/>
              </w:rPr>
            </w:pPr>
          </w:p>
        </w:tc>
        <w:tc>
          <w:tcPr>
            <w:tcW w:w="2403" w:type="dxa"/>
            <w:tcBorders>
              <w:top w:val="single" w:sz="4" w:space="0" w:color="000000"/>
              <w:left w:val="single" w:sz="4" w:space="0" w:color="000000"/>
              <w:bottom w:val="single" w:sz="4" w:space="0" w:color="000000"/>
              <w:right w:val="single" w:sz="4" w:space="0" w:color="000000"/>
            </w:tcBorders>
          </w:tcPr>
          <w:p w14:paraId="2CD5E511" w14:textId="171F657B" w:rsidR="007F6D3C" w:rsidRPr="001F0B8E" w:rsidRDefault="002E65E9" w:rsidP="004B17CB">
            <w:pPr>
              <w:ind w:left="6"/>
              <w:rPr>
                <w:sz w:val="18"/>
                <w:szCs w:val="18"/>
              </w:rPr>
            </w:pPr>
            <w:r w:rsidRPr="001F0B8E">
              <w:rPr>
                <w:color w:val="00B050"/>
                <w:sz w:val="18"/>
                <w:szCs w:val="18"/>
                <w:u w:val="none"/>
              </w:rPr>
              <w:t>Forces</w:t>
            </w:r>
          </w:p>
          <w:p w14:paraId="24C19272" w14:textId="2A84EC56" w:rsidR="007F6D3C" w:rsidRPr="001F0B8E" w:rsidRDefault="002E65E9" w:rsidP="004B17CB">
            <w:pPr>
              <w:ind w:left="6"/>
              <w:rPr>
                <w:sz w:val="18"/>
                <w:szCs w:val="18"/>
              </w:rPr>
            </w:pPr>
            <w:r w:rsidRPr="001F0B8E">
              <w:rPr>
                <w:color w:val="00B050"/>
                <w:sz w:val="18"/>
                <w:szCs w:val="18"/>
                <w:u w:val="none"/>
              </w:rPr>
              <w:t>Friction</w:t>
            </w:r>
          </w:p>
          <w:p w14:paraId="311BEE04" w14:textId="486B721D" w:rsidR="007F6D3C" w:rsidRPr="001F0B8E" w:rsidRDefault="002E65E9" w:rsidP="004B17CB">
            <w:pPr>
              <w:ind w:left="6"/>
              <w:rPr>
                <w:sz w:val="18"/>
                <w:szCs w:val="18"/>
              </w:rPr>
            </w:pPr>
            <w:r w:rsidRPr="001F0B8E">
              <w:rPr>
                <w:color w:val="00B050"/>
                <w:sz w:val="18"/>
                <w:szCs w:val="18"/>
                <w:u w:val="none"/>
              </w:rPr>
              <w:t>Magnet</w:t>
            </w:r>
          </w:p>
          <w:p w14:paraId="1786D7B0" w14:textId="5D059854" w:rsidR="007F6D3C" w:rsidRPr="001F0B8E" w:rsidRDefault="002E65E9" w:rsidP="004B17CB">
            <w:pPr>
              <w:ind w:left="6"/>
              <w:rPr>
                <w:sz w:val="18"/>
                <w:szCs w:val="18"/>
              </w:rPr>
            </w:pPr>
            <w:r w:rsidRPr="001F0B8E">
              <w:rPr>
                <w:color w:val="00B050"/>
                <w:sz w:val="18"/>
                <w:szCs w:val="18"/>
                <w:u w:val="none"/>
              </w:rPr>
              <w:t>Magnetic</w:t>
            </w:r>
          </w:p>
          <w:p w14:paraId="2B0D3250" w14:textId="3AB1A788" w:rsidR="007F6D3C" w:rsidRPr="001F0B8E" w:rsidRDefault="002E65E9" w:rsidP="004B17CB">
            <w:pPr>
              <w:ind w:left="6"/>
              <w:rPr>
                <w:sz w:val="18"/>
                <w:szCs w:val="18"/>
              </w:rPr>
            </w:pPr>
            <w:r w:rsidRPr="001F0B8E">
              <w:rPr>
                <w:color w:val="00B050"/>
                <w:sz w:val="18"/>
                <w:szCs w:val="18"/>
                <w:u w:val="none"/>
              </w:rPr>
              <w:t>Magnetic field</w:t>
            </w:r>
          </w:p>
          <w:p w14:paraId="344FE375" w14:textId="4C74DE27" w:rsidR="007F6D3C" w:rsidRPr="001F0B8E" w:rsidRDefault="002E65E9" w:rsidP="004B17CB">
            <w:pPr>
              <w:ind w:left="6"/>
              <w:rPr>
                <w:sz w:val="18"/>
                <w:szCs w:val="18"/>
              </w:rPr>
            </w:pPr>
            <w:r w:rsidRPr="001F0B8E">
              <w:rPr>
                <w:color w:val="00B050"/>
                <w:sz w:val="18"/>
                <w:szCs w:val="18"/>
                <w:u w:val="none"/>
              </w:rPr>
              <w:t>Poles</w:t>
            </w:r>
          </w:p>
          <w:p w14:paraId="77D5C269" w14:textId="3A7B5E87" w:rsidR="007F6D3C" w:rsidRPr="001F0B8E" w:rsidRDefault="002E65E9" w:rsidP="004B17CB">
            <w:pPr>
              <w:spacing w:after="22"/>
              <w:ind w:left="6"/>
              <w:rPr>
                <w:sz w:val="18"/>
                <w:szCs w:val="18"/>
              </w:rPr>
            </w:pPr>
            <w:r w:rsidRPr="001F0B8E">
              <w:rPr>
                <w:color w:val="00B050"/>
                <w:sz w:val="18"/>
                <w:szCs w:val="18"/>
                <w:u w:val="none"/>
              </w:rPr>
              <w:t>Repel</w:t>
            </w:r>
          </w:p>
          <w:p w14:paraId="5870BC71" w14:textId="77777777" w:rsidR="007F6D3C" w:rsidRDefault="002E65E9" w:rsidP="004B17CB">
            <w:pPr>
              <w:ind w:left="6"/>
              <w:rPr>
                <w:color w:val="00B050"/>
                <w:sz w:val="18"/>
                <w:szCs w:val="18"/>
                <w:u w:val="none"/>
              </w:rPr>
            </w:pPr>
            <w:r w:rsidRPr="001F0B8E">
              <w:rPr>
                <w:color w:val="00B050"/>
                <w:sz w:val="18"/>
                <w:szCs w:val="18"/>
                <w:u w:val="none"/>
              </w:rPr>
              <w:t>Attract</w:t>
            </w:r>
          </w:p>
          <w:p w14:paraId="4FA72482" w14:textId="77777777" w:rsidR="00B52BA2" w:rsidRDefault="00B52BA2" w:rsidP="004B17CB">
            <w:pPr>
              <w:ind w:left="6"/>
              <w:rPr>
                <w:sz w:val="18"/>
                <w:szCs w:val="18"/>
              </w:rPr>
            </w:pPr>
          </w:p>
          <w:p w14:paraId="2FB4F130" w14:textId="77777777" w:rsidR="00B52BA2" w:rsidRDefault="00B52BA2" w:rsidP="004B17CB">
            <w:pPr>
              <w:ind w:left="6"/>
              <w:rPr>
                <w:sz w:val="18"/>
                <w:szCs w:val="18"/>
                <w:u w:val="none"/>
              </w:rPr>
            </w:pPr>
            <w:r>
              <w:rPr>
                <w:sz w:val="18"/>
                <w:szCs w:val="18"/>
              </w:rPr>
              <w:t xml:space="preserve">STEM career </w:t>
            </w:r>
            <w:r w:rsidRPr="003755A2">
              <w:rPr>
                <w:sz w:val="18"/>
                <w:szCs w:val="18"/>
                <w:u w:val="none"/>
              </w:rPr>
              <w:t xml:space="preserve">– </w:t>
            </w:r>
            <w:r w:rsidR="003755A2" w:rsidRPr="003755A2">
              <w:rPr>
                <w:sz w:val="18"/>
                <w:szCs w:val="18"/>
                <w:u w:val="none"/>
              </w:rPr>
              <w:t xml:space="preserve">astronautical engineer, </w:t>
            </w:r>
            <w:r w:rsidR="00E16A54">
              <w:rPr>
                <w:sz w:val="18"/>
                <w:szCs w:val="18"/>
                <w:u w:val="none"/>
              </w:rPr>
              <w:t xml:space="preserve">physicist </w:t>
            </w:r>
          </w:p>
          <w:p w14:paraId="459AE67B" w14:textId="77777777" w:rsidR="00E16A54" w:rsidRDefault="00E16A54" w:rsidP="004B17CB">
            <w:pPr>
              <w:ind w:left="6"/>
              <w:rPr>
                <w:sz w:val="18"/>
                <w:szCs w:val="18"/>
              </w:rPr>
            </w:pPr>
          </w:p>
          <w:p w14:paraId="5E903E36" w14:textId="5CE5CA07" w:rsidR="00E16A54" w:rsidRPr="001F0B8E" w:rsidRDefault="00E16A54" w:rsidP="00E16A54">
            <w:pPr>
              <w:ind w:left="0"/>
              <w:rPr>
                <w:sz w:val="18"/>
                <w:szCs w:val="18"/>
              </w:rPr>
            </w:pPr>
          </w:p>
        </w:tc>
        <w:tc>
          <w:tcPr>
            <w:tcW w:w="2296" w:type="dxa"/>
            <w:tcBorders>
              <w:top w:val="single" w:sz="4" w:space="0" w:color="000000"/>
              <w:left w:val="single" w:sz="4" w:space="0" w:color="000000"/>
              <w:bottom w:val="single" w:sz="4" w:space="0" w:color="000000"/>
              <w:right w:val="single" w:sz="4" w:space="0" w:color="000000"/>
            </w:tcBorders>
            <w:shd w:val="clear" w:color="auto" w:fill="A6A6A6"/>
          </w:tcPr>
          <w:p w14:paraId="5EAF986C" w14:textId="7E121CEE" w:rsidR="007F6D3C" w:rsidRPr="001F0B8E" w:rsidRDefault="007F6D3C" w:rsidP="004B17CB">
            <w:pPr>
              <w:ind w:left="2"/>
              <w:rPr>
                <w:sz w:val="18"/>
                <w:szCs w:val="18"/>
              </w:rPr>
            </w:pPr>
          </w:p>
        </w:tc>
        <w:tc>
          <w:tcPr>
            <w:tcW w:w="2554" w:type="dxa"/>
            <w:tcBorders>
              <w:top w:val="single" w:sz="4" w:space="0" w:color="000000"/>
              <w:left w:val="single" w:sz="4" w:space="0" w:color="000000"/>
              <w:bottom w:val="single" w:sz="4" w:space="0" w:color="000000"/>
              <w:right w:val="single" w:sz="4" w:space="0" w:color="000000"/>
            </w:tcBorders>
          </w:tcPr>
          <w:p w14:paraId="11775C47" w14:textId="17ECC548" w:rsidR="007F6D3C" w:rsidRPr="001F0B8E" w:rsidRDefault="002E65E9" w:rsidP="004B17CB">
            <w:pPr>
              <w:ind w:left="5"/>
              <w:rPr>
                <w:sz w:val="18"/>
                <w:szCs w:val="18"/>
              </w:rPr>
            </w:pPr>
            <w:r w:rsidRPr="001F0B8E">
              <w:rPr>
                <w:color w:val="00B050"/>
                <w:sz w:val="18"/>
                <w:szCs w:val="18"/>
                <w:u w:val="none"/>
              </w:rPr>
              <w:t>Gravity</w:t>
            </w:r>
          </w:p>
          <w:p w14:paraId="2B1BB8A1" w14:textId="71592781" w:rsidR="007F6D3C" w:rsidRPr="001F0B8E" w:rsidRDefault="002E65E9" w:rsidP="004B17CB">
            <w:pPr>
              <w:ind w:left="5"/>
              <w:rPr>
                <w:sz w:val="18"/>
                <w:szCs w:val="18"/>
              </w:rPr>
            </w:pPr>
            <w:r w:rsidRPr="001F0B8E">
              <w:rPr>
                <w:color w:val="00B050"/>
                <w:sz w:val="18"/>
                <w:szCs w:val="18"/>
                <w:u w:val="none"/>
              </w:rPr>
              <w:t>Gravitational pull</w:t>
            </w:r>
          </w:p>
          <w:p w14:paraId="6186D21A" w14:textId="044D8397" w:rsidR="007F6D3C" w:rsidRPr="001F0B8E" w:rsidRDefault="002E65E9" w:rsidP="004B17CB">
            <w:pPr>
              <w:ind w:left="5"/>
              <w:rPr>
                <w:sz w:val="18"/>
                <w:szCs w:val="18"/>
              </w:rPr>
            </w:pPr>
            <w:r w:rsidRPr="001F0B8E">
              <w:rPr>
                <w:color w:val="00B050"/>
                <w:sz w:val="18"/>
                <w:szCs w:val="18"/>
                <w:u w:val="none"/>
              </w:rPr>
              <w:t>Weight</w:t>
            </w:r>
          </w:p>
          <w:p w14:paraId="0C371294" w14:textId="2CBDF7EC" w:rsidR="007F6D3C" w:rsidRPr="001F0B8E" w:rsidRDefault="002E65E9" w:rsidP="004B17CB">
            <w:pPr>
              <w:ind w:left="5"/>
              <w:rPr>
                <w:sz w:val="18"/>
                <w:szCs w:val="18"/>
              </w:rPr>
            </w:pPr>
            <w:r w:rsidRPr="001F0B8E">
              <w:rPr>
                <w:color w:val="00B050"/>
                <w:sz w:val="18"/>
                <w:szCs w:val="18"/>
                <w:u w:val="none"/>
              </w:rPr>
              <w:t>Mass</w:t>
            </w:r>
          </w:p>
          <w:p w14:paraId="37D07728" w14:textId="0EDCD7D4" w:rsidR="007F6D3C" w:rsidRPr="001F0B8E" w:rsidRDefault="002E65E9" w:rsidP="004B17CB">
            <w:pPr>
              <w:ind w:left="5"/>
              <w:rPr>
                <w:sz w:val="18"/>
                <w:szCs w:val="18"/>
              </w:rPr>
            </w:pPr>
            <w:r w:rsidRPr="001F0B8E">
              <w:rPr>
                <w:color w:val="00B050"/>
                <w:sz w:val="18"/>
                <w:szCs w:val="18"/>
                <w:u w:val="none"/>
              </w:rPr>
              <w:t>Air resistance</w:t>
            </w:r>
          </w:p>
          <w:p w14:paraId="537806A2" w14:textId="4950913E" w:rsidR="007F6D3C" w:rsidRPr="001F0B8E" w:rsidRDefault="002E65E9" w:rsidP="004B17CB">
            <w:pPr>
              <w:ind w:left="5"/>
              <w:rPr>
                <w:sz w:val="18"/>
                <w:szCs w:val="18"/>
              </w:rPr>
            </w:pPr>
            <w:r w:rsidRPr="001F0B8E">
              <w:rPr>
                <w:color w:val="00B050"/>
                <w:sz w:val="18"/>
                <w:szCs w:val="18"/>
                <w:u w:val="none"/>
              </w:rPr>
              <w:t>Water resistance</w:t>
            </w:r>
          </w:p>
          <w:p w14:paraId="3EA34B2B" w14:textId="32E0DE54" w:rsidR="007F6D3C" w:rsidRPr="001F0B8E" w:rsidRDefault="002E65E9" w:rsidP="004B17CB">
            <w:pPr>
              <w:ind w:left="5"/>
              <w:rPr>
                <w:sz w:val="18"/>
                <w:szCs w:val="18"/>
              </w:rPr>
            </w:pPr>
            <w:r w:rsidRPr="001F0B8E">
              <w:rPr>
                <w:color w:val="00B050"/>
                <w:sz w:val="18"/>
                <w:szCs w:val="18"/>
                <w:u w:val="none"/>
              </w:rPr>
              <w:t>Buoyancy</w:t>
            </w:r>
          </w:p>
          <w:p w14:paraId="1987940E" w14:textId="77BDF815" w:rsidR="007F6D3C" w:rsidRPr="001F0B8E" w:rsidRDefault="002E65E9" w:rsidP="004B17CB">
            <w:pPr>
              <w:ind w:left="5"/>
              <w:rPr>
                <w:sz w:val="18"/>
                <w:szCs w:val="18"/>
              </w:rPr>
            </w:pPr>
            <w:r w:rsidRPr="001F0B8E">
              <w:rPr>
                <w:color w:val="00B050"/>
                <w:sz w:val="18"/>
                <w:szCs w:val="18"/>
                <w:u w:val="none"/>
              </w:rPr>
              <w:t>Streamlined</w:t>
            </w:r>
          </w:p>
          <w:p w14:paraId="4E2A4EE4" w14:textId="77777777" w:rsidR="007F6D3C" w:rsidRDefault="002E65E9" w:rsidP="004B17CB">
            <w:pPr>
              <w:ind w:left="5"/>
              <w:rPr>
                <w:color w:val="00B050"/>
                <w:sz w:val="18"/>
                <w:szCs w:val="18"/>
                <w:u w:val="none"/>
              </w:rPr>
            </w:pPr>
            <w:r w:rsidRPr="001F0B8E">
              <w:rPr>
                <w:color w:val="00B050"/>
                <w:sz w:val="18"/>
                <w:szCs w:val="18"/>
                <w:u w:val="none"/>
              </w:rPr>
              <w:t>Mechanism</w:t>
            </w:r>
          </w:p>
          <w:p w14:paraId="4429F213" w14:textId="77777777" w:rsidR="003755A2" w:rsidRDefault="003755A2" w:rsidP="004B17CB">
            <w:pPr>
              <w:ind w:left="5"/>
              <w:rPr>
                <w:sz w:val="18"/>
                <w:szCs w:val="18"/>
              </w:rPr>
            </w:pPr>
          </w:p>
          <w:p w14:paraId="014791FD" w14:textId="65E0C43D" w:rsidR="003755A2" w:rsidRPr="001F0B8E" w:rsidRDefault="003755A2" w:rsidP="004B17CB">
            <w:pPr>
              <w:ind w:left="5"/>
              <w:rPr>
                <w:sz w:val="18"/>
                <w:szCs w:val="18"/>
              </w:rPr>
            </w:pPr>
            <w:r>
              <w:rPr>
                <w:sz w:val="18"/>
                <w:szCs w:val="18"/>
              </w:rPr>
              <w:t xml:space="preserve">STEM careers </w:t>
            </w:r>
            <w:r w:rsidR="00E052B4">
              <w:rPr>
                <w:sz w:val="18"/>
                <w:szCs w:val="18"/>
              </w:rPr>
              <w:t>–</w:t>
            </w:r>
            <w:r>
              <w:rPr>
                <w:sz w:val="18"/>
                <w:szCs w:val="18"/>
              </w:rPr>
              <w:t xml:space="preserve"> </w:t>
            </w:r>
            <w:r w:rsidRPr="003755A2">
              <w:rPr>
                <w:sz w:val="18"/>
                <w:szCs w:val="18"/>
                <w:u w:val="none"/>
              </w:rPr>
              <w:t>Aero</w:t>
            </w:r>
            <w:r w:rsidR="00E052B4">
              <w:rPr>
                <w:sz w:val="18"/>
                <w:szCs w:val="18"/>
                <w:u w:val="none"/>
              </w:rPr>
              <w:t xml:space="preserve">space </w:t>
            </w:r>
            <w:r w:rsidRPr="003755A2">
              <w:rPr>
                <w:sz w:val="18"/>
                <w:szCs w:val="18"/>
                <w:u w:val="none"/>
              </w:rPr>
              <w:t xml:space="preserve">Engineer, </w:t>
            </w:r>
            <w:r w:rsidR="009F2CE8">
              <w:rPr>
                <w:sz w:val="18"/>
                <w:szCs w:val="18"/>
                <w:u w:val="none"/>
              </w:rPr>
              <w:t>Physicist, mathematician</w:t>
            </w:r>
          </w:p>
        </w:tc>
        <w:tc>
          <w:tcPr>
            <w:tcW w:w="2341" w:type="dxa"/>
            <w:tcBorders>
              <w:top w:val="single" w:sz="4" w:space="0" w:color="000000"/>
              <w:left w:val="single" w:sz="4" w:space="0" w:color="000000"/>
              <w:bottom w:val="single" w:sz="4" w:space="0" w:color="000000"/>
              <w:right w:val="single" w:sz="4" w:space="0" w:color="000000"/>
            </w:tcBorders>
            <w:shd w:val="clear" w:color="auto" w:fill="A6A6A6"/>
          </w:tcPr>
          <w:p w14:paraId="31B85387" w14:textId="1E5B2DA6" w:rsidR="007F6D3C" w:rsidRPr="001F0B8E" w:rsidRDefault="007F6D3C" w:rsidP="004B17CB">
            <w:pPr>
              <w:ind w:left="0"/>
              <w:jc w:val="center"/>
              <w:rPr>
                <w:sz w:val="18"/>
                <w:szCs w:val="18"/>
              </w:rPr>
            </w:pPr>
          </w:p>
        </w:tc>
      </w:tr>
      <w:tr w:rsidR="004D4E32" w:rsidRPr="001F0B8E" w14:paraId="31A305C2" w14:textId="77777777" w:rsidTr="00E16A54">
        <w:trPr>
          <w:trHeight w:val="359"/>
        </w:trPr>
        <w:tc>
          <w:tcPr>
            <w:tcW w:w="14387" w:type="dxa"/>
            <w:gridSpan w:val="6"/>
            <w:tcBorders>
              <w:top w:val="single" w:sz="4" w:space="0" w:color="000000"/>
              <w:left w:val="single" w:sz="4" w:space="0" w:color="000000"/>
              <w:bottom w:val="single" w:sz="4" w:space="0" w:color="000000"/>
              <w:right w:val="single" w:sz="4" w:space="0" w:color="000000"/>
            </w:tcBorders>
            <w:shd w:val="clear" w:color="auto" w:fill="00B0F0"/>
          </w:tcPr>
          <w:p w14:paraId="7E12C881" w14:textId="46791942" w:rsidR="004D4E32" w:rsidRPr="004D4E32" w:rsidRDefault="004D4E32" w:rsidP="004B17CB">
            <w:pPr>
              <w:ind w:left="0"/>
              <w:jc w:val="center"/>
              <w:rPr>
                <w:sz w:val="18"/>
                <w:szCs w:val="18"/>
                <w:u w:val="none"/>
              </w:rPr>
            </w:pPr>
            <w:r w:rsidRPr="004D4E32">
              <w:rPr>
                <w:sz w:val="18"/>
                <w:szCs w:val="18"/>
                <w:u w:val="none"/>
              </w:rPr>
              <w:lastRenderedPageBreak/>
              <w:t>Progression in Scientist Knowledge</w:t>
            </w:r>
          </w:p>
        </w:tc>
      </w:tr>
      <w:tr w:rsidR="004D4E32" w:rsidRPr="001F0B8E" w14:paraId="1AC46FF4" w14:textId="77777777" w:rsidTr="004D4E32">
        <w:trPr>
          <w:trHeight w:val="359"/>
        </w:trPr>
        <w:tc>
          <w:tcPr>
            <w:tcW w:w="2396" w:type="dxa"/>
            <w:tcBorders>
              <w:top w:val="single" w:sz="4" w:space="0" w:color="000000"/>
              <w:left w:val="single" w:sz="4" w:space="0" w:color="000000"/>
              <w:bottom w:val="single" w:sz="4" w:space="0" w:color="000000"/>
              <w:right w:val="single" w:sz="4" w:space="0" w:color="000000"/>
            </w:tcBorders>
            <w:shd w:val="clear" w:color="auto" w:fill="A6A6A6"/>
          </w:tcPr>
          <w:p w14:paraId="5E9EAD31" w14:textId="77777777" w:rsidR="004D4E32" w:rsidRPr="001F0B8E" w:rsidRDefault="004D4E32" w:rsidP="004B17CB">
            <w:pPr>
              <w:ind w:left="80"/>
              <w:jc w:val="center"/>
              <w:rPr>
                <w:sz w:val="18"/>
                <w:szCs w:val="18"/>
              </w:rPr>
            </w:pPr>
          </w:p>
        </w:tc>
        <w:tc>
          <w:tcPr>
            <w:tcW w:w="2397" w:type="dxa"/>
            <w:tcBorders>
              <w:top w:val="single" w:sz="4" w:space="0" w:color="000000"/>
              <w:left w:val="single" w:sz="4" w:space="0" w:color="000000"/>
              <w:bottom w:val="single" w:sz="4" w:space="0" w:color="000000"/>
              <w:right w:val="single" w:sz="4" w:space="0" w:color="000000"/>
            </w:tcBorders>
            <w:shd w:val="clear" w:color="auto" w:fill="A6A6A6"/>
          </w:tcPr>
          <w:p w14:paraId="08671429" w14:textId="02F4DFD0" w:rsidR="004D4E32" w:rsidRPr="001F0B8E" w:rsidRDefault="004D4E32" w:rsidP="004B17CB">
            <w:pPr>
              <w:ind w:left="81"/>
              <w:jc w:val="center"/>
              <w:rPr>
                <w:sz w:val="18"/>
                <w:szCs w:val="18"/>
              </w:rPr>
            </w:pPr>
          </w:p>
        </w:tc>
        <w:tc>
          <w:tcPr>
            <w:tcW w:w="2403"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2234"/>
            </w:tblGrid>
            <w:tr w:rsidR="009F2CE8" w:rsidRPr="009F2CE8" w14:paraId="5CCFA846" w14:textId="77777777">
              <w:trPr>
                <w:trHeight w:val="180"/>
              </w:trPr>
              <w:tc>
                <w:tcPr>
                  <w:tcW w:w="0" w:type="auto"/>
                </w:tcPr>
                <w:p w14:paraId="5BBDBE9D" w14:textId="77777777" w:rsidR="00E16A54" w:rsidRDefault="009F2CE8" w:rsidP="009F2CE8">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9F2CE8">
                    <w:rPr>
                      <w:rFonts w:ascii="BlackCat Primary" w:eastAsiaTheme="minorEastAsia" w:hAnsi="BlackCat Primary" w:cs="BlackCat Primary"/>
                      <w:bCs/>
                      <w:sz w:val="16"/>
                      <w:szCs w:val="16"/>
                      <w:u w:val="none"/>
                    </w:rPr>
                    <w:t>Isaac Newton—</w:t>
                  </w:r>
                  <w:r w:rsidRPr="009F2CE8">
                    <w:rPr>
                      <w:rFonts w:ascii="BlackCat Primary" w:eastAsiaTheme="minorEastAsia" w:hAnsi="BlackCat Primary" w:cs="BlackCat Primary"/>
                      <w:b w:val="0"/>
                      <w:sz w:val="16"/>
                      <w:szCs w:val="16"/>
                      <w:u w:val="none"/>
                    </w:rPr>
                    <w:t>Developed the theory of gravity.</w:t>
                  </w:r>
                </w:p>
                <w:p w14:paraId="3A5EAAEA" w14:textId="7BB9E009" w:rsidR="009F2CE8" w:rsidRPr="009F2CE8" w:rsidRDefault="00E16A54" w:rsidP="009F2CE8">
                  <w:pPr>
                    <w:autoSpaceDE w:val="0"/>
                    <w:autoSpaceDN w:val="0"/>
                    <w:adjustRightInd w:val="0"/>
                    <w:spacing w:line="240" w:lineRule="auto"/>
                    <w:ind w:left="0"/>
                    <w:rPr>
                      <w:rFonts w:ascii="BlackCat Primary" w:eastAsiaTheme="minorEastAsia" w:hAnsi="BlackCat Primary" w:cs="BlackCat Primary"/>
                      <w:sz w:val="16"/>
                      <w:szCs w:val="16"/>
                      <w:u w:val="none"/>
                    </w:rPr>
                  </w:pPr>
                  <w:r w:rsidRPr="00E16A54">
                    <w:rPr>
                      <w:rFonts w:ascii="BlackCat Primary" w:eastAsiaTheme="minorEastAsia" w:hAnsi="BlackCat Primary" w:cs="BlackCat Primary"/>
                      <w:sz w:val="16"/>
                      <w:szCs w:val="16"/>
                      <w:u w:val="none"/>
                    </w:rPr>
                    <w:t xml:space="preserve">William Gilbert </w:t>
                  </w:r>
                  <w:r>
                    <w:rPr>
                      <w:rFonts w:ascii="BlackCat Primary" w:eastAsiaTheme="minorEastAsia" w:hAnsi="BlackCat Primary" w:cs="BlackCat Primary"/>
                      <w:sz w:val="16"/>
                      <w:szCs w:val="16"/>
                      <w:u w:val="none"/>
                    </w:rPr>
                    <w:t xml:space="preserve">– </w:t>
                  </w:r>
                  <w:r>
                    <w:rPr>
                      <w:rFonts w:ascii="BlackCat Primary" w:eastAsiaTheme="minorEastAsia" w:hAnsi="BlackCat Primary" w:cs="BlackCat Primary"/>
                      <w:b w:val="0"/>
                      <w:sz w:val="16"/>
                      <w:szCs w:val="16"/>
                      <w:u w:val="none"/>
                    </w:rPr>
                    <w:t>First to</w:t>
                  </w:r>
                  <w:r w:rsidRPr="00E16A54">
                    <w:rPr>
                      <w:rFonts w:ascii="BlackCat Primary" w:eastAsiaTheme="minorEastAsia" w:hAnsi="BlackCat Primary" w:cs="BlackCat Primary"/>
                      <w:b w:val="0"/>
                      <w:sz w:val="16"/>
                      <w:szCs w:val="16"/>
                      <w:u w:val="none"/>
                    </w:rPr>
                    <w:t xml:space="preserve"> investigate phenomenon of magnetism</w:t>
                  </w:r>
                  <w:r>
                    <w:rPr>
                      <w:rFonts w:ascii="BlackCat Primary" w:eastAsiaTheme="minorEastAsia" w:hAnsi="BlackCat Primary" w:cs="BlackCat Primary"/>
                      <w:b w:val="0"/>
                      <w:sz w:val="16"/>
                      <w:szCs w:val="16"/>
                      <w:u w:val="none"/>
                    </w:rPr>
                    <w:t>.</w:t>
                  </w:r>
                </w:p>
              </w:tc>
            </w:tr>
          </w:tbl>
          <w:p w14:paraId="4C3138A9" w14:textId="5B89EDE6" w:rsidR="00E16A54" w:rsidRDefault="00E16A54" w:rsidP="004B17CB">
            <w:pPr>
              <w:ind w:left="6"/>
              <w:rPr>
                <w:color w:val="00B050"/>
                <w:sz w:val="18"/>
                <w:szCs w:val="18"/>
                <w:u w:val="none"/>
              </w:rPr>
            </w:pPr>
            <w:r>
              <w:rPr>
                <w:noProof/>
              </w:rPr>
              <w:drawing>
                <wp:anchor distT="0" distB="0" distL="114300" distR="114300" simplePos="0" relativeHeight="251675648" behindDoc="0" locked="0" layoutInCell="1" allowOverlap="1" wp14:anchorId="4AD92D5A" wp14:editId="696E72E1">
                  <wp:simplePos x="0" y="0"/>
                  <wp:positionH relativeFrom="column">
                    <wp:posOffset>1003300</wp:posOffset>
                  </wp:positionH>
                  <wp:positionV relativeFrom="paragraph">
                    <wp:posOffset>-95077</wp:posOffset>
                  </wp:positionV>
                  <wp:extent cx="435746" cy="590550"/>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5746" cy="590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6D9C5DD4" wp14:editId="2F790F3D">
                  <wp:simplePos x="0" y="0"/>
                  <wp:positionH relativeFrom="column">
                    <wp:posOffset>573463</wp:posOffset>
                  </wp:positionH>
                  <wp:positionV relativeFrom="paragraph">
                    <wp:posOffset>-128385</wp:posOffset>
                  </wp:positionV>
                  <wp:extent cx="422563" cy="61130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2563" cy="611308"/>
                          </a:xfrm>
                          <a:prstGeom prst="rect">
                            <a:avLst/>
                          </a:prstGeom>
                        </pic:spPr>
                      </pic:pic>
                    </a:graphicData>
                  </a:graphic>
                  <wp14:sizeRelH relativeFrom="margin">
                    <wp14:pctWidth>0</wp14:pctWidth>
                  </wp14:sizeRelH>
                  <wp14:sizeRelV relativeFrom="margin">
                    <wp14:pctHeight>0</wp14:pctHeight>
                  </wp14:sizeRelV>
                </wp:anchor>
              </w:drawing>
            </w:r>
          </w:p>
          <w:p w14:paraId="169BBE12" w14:textId="58EC85A0" w:rsidR="00E16A54" w:rsidRDefault="00E16A54" w:rsidP="004B17CB">
            <w:pPr>
              <w:ind w:left="6"/>
              <w:rPr>
                <w:color w:val="00B050"/>
                <w:sz w:val="18"/>
                <w:szCs w:val="18"/>
                <w:u w:val="none"/>
              </w:rPr>
            </w:pPr>
          </w:p>
          <w:p w14:paraId="38B90BB5" w14:textId="77777777" w:rsidR="00E16A54" w:rsidRDefault="00E16A54" w:rsidP="004B17CB">
            <w:pPr>
              <w:ind w:left="6"/>
              <w:rPr>
                <w:color w:val="00B050"/>
                <w:sz w:val="18"/>
                <w:szCs w:val="18"/>
                <w:u w:val="none"/>
              </w:rPr>
            </w:pPr>
          </w:p>
          <w:p w14:paraId="757D16D3" w14:textId="5E937F5D" w:rsidR="004D4E32" w:rsidRPr="001F0B8E" w:rsidRDefault="004D4E32" w:rsidP="004B17CB">
            <w:pPr>
              <w:ind w:left="6"/>
              <w:rPr>
                <w:color w:val="00B050"/>
                <w:sz w:val="18"/>
                <w:szCs w:val="18"/>
                <w:u w:val="none"/>
              </w:rPr>
            </w:pPr>
          </w:p>
        </w:tc>
        <w:tc>
          <w:tcPr>
            <w:tcW w:w="2296" w:type="dxa"/>
            <w:tcBorders>
              <w:top w:val="single" w:sz="4" w:space="0" w:color="000000"/>
              <w:left w:val="single" w:sz="4" w:space="0" w:color="000000"/>
              <w:bottom w:val="single" w:sz="4" w:space="0" w:color="000000"/>
              <w:right w:val="single" w:sz="4" w:space="0" w:color="000000"/>
            </w:tcBorders>
            <w:shd w:val="clear" w:color="auto" w:fill="A6A6A6"/>
          </w:tcPr>
          <w:p w14:paraId="5AE183C1" w14:textId="77777777" w:rsidR="004D4E32" w:rsidRPr="001F0B8E" w:rsidRDefault="004D4E32" w:rsidP="004B17CB">
            <w:pPr>
              <w:ind w:left="2"/>
              <w:rPr>
                <w:sz w:val="18"/>
                <w:szCs w:val="18"/>
              </w:rPr>
            </w:pPr>
          </w:p>
        </w:tc>
        <w:tc>
          <w:tcPr>
            <w:tcW w:w="2554"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2385"/>
            </w:tblGrid>
            <w:tr w:rsidR="004D4E32" w:rsidRPr="004D4E32" w14:paraId="16346433" w14:textId="77777777">
              <w:trPr>
                <w:trHeight w:val="450"/>
              </w:trPr>
              <w:tc>
                <w:tcPr>
                  <w:tcW w:w="0" w:type="auto"/>
                </w:tcPr>
                <w:p w14:paraId="2283625B" w14:textId="77777777" w:rsidR="004D4E32" w:rsidRPr="004D4E32" w:rsidRDefault="004D4E32" w:rsidP="004D4E32">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4D4E32">
                    <w:rPr>
                      <w:rFonts w:ascii="BlackCat Primary" w:eastAsiaTheme="minorEastAsia" w:hAnsi="BlackCat Primary" w:cs="BlackCat Primary"/>
                      <w:bCs/>
                      <w:sz w:val="16"/>
                      <w:szCs w:val="16"/>
                      <w:u w:val="none"/>
                    </w:rPr>
                    <w:t xml:space="preserve">Galileo Galilei </w:t>
                  </w:r>
                  <w:r w:rsidRPr="004D4E32">
                    <w:rPr>
                      <w:rFonts w:ascii="BlackCat Primary" w:eastAsiaTheme="minorEastAsia" w:hAnsi="BlackCat Primary" w:cs="BlackCat Primary"/>
                      <w:b w:val="0"/>
                      <w:sz w:val="16"/>
                      <w:szCs w:val="16"/>
                      <w:u w:val="none"/>
                    </w:rPr>
                    <w:t xml:space="preserve">- Contribution to the science of motion. </w:t>
                  </w:r>
                </w:p>
                <w:p w14:paraId="2561061E" w14:textId="02A3EADD" w:rsidR="004D4E32" w:rsidRPr="004D4E32" w:rsidRDefault="004D4E32" w:rsidP="004D4E32">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4D4E32">
                    <w:rPr>
                      <w:rFonts w:ascii="BlackCat Primary" w:eastAsiaTheme="minorEastAsia" w:hAnsi="BlackCat Primary" w:cs="BlackCat Primary"/>
                      <w:bCs/>
                      <w:sz w:val="16"/>
                      <w:szCs w:val="16"/>
                      <w:u w:val="none"/>
                    </w:rPr>
                    <w:t>Emma England</w:t>
                  </w:r>
                  <w:r w:rsidRPr="004D4E32">
                    <w:rPr>
                      <w:rFonts w:ascii="BlackCat Primary" w:eastAsiaTheme="minorEastAsia" w:hAnsi="BlackCat Primary" w:cs="BlackCat Primary"/>
                      <w:b w:val="0"/>
                      <w:sz w:val="16"/>
                      <w:szCs w:val="16"/>
                      <w:u w:val="none"/>
                    </w:rPr>
                    <w:t xml:space="preserve">—Aerospace engineer </w:t>
                  </w:r>
                </w:p>
              </w:tc>
            </w:tr>
          </w:tbl>
          <w:p w14:paraId="005E21C6" w14:textId="44A4D59E" w:rsidR="004D4E32" w:rsidRDefault="004D4E32" w:rsidP="004B17CB">
            <w:pPr>
              <w:ind w:left="5"/>
              <w:rPr>
                <w:noProof/>
              </w:rPr>
            </w:pPr>
            <w:r>
              <w:rPr>
                <w:noProof/>
              </w:rPr>
              <w:drawing>
                <wp:anchor distT="0" distB="0" distL="114300" distR="114300" simplePos="0" relativeHeight="251673600" behindDoc="0" locked="0" layoutInCell="1" allowOverlap="1" wp14:anchorId="67F239E1" wp14:editId="3EC791DA">
                  <wp:simplePos x="0" y="0"/>
                  <wp:positionH relativeFrom="column">
                    <wp:posOffset>943206</wp:posOffset>
                  </wp:positionH>
                  <wp:positionV relativeFrom="paragraph">
                    <wp:posOffset>-25516</wp:posOffset>
                  </wp:positionV>
                  <wp:extent cx="330200" cy="393065"/>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0200" cy="3930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0370B61A" wp14:editId="23ABC836">
                  <wp:simplePos x="0" y="0"/>
                  <wp:positionH relativeFrom="column">
                    <wp:posOffset>554817</wp:posOffset>
                  </wp:positionH>
                  <wp:positionV relativeFrom="paragraph">
                    <wp:posOffset>-37118</wp:posOffset>
                  </wp:positionV>
                  <wp:extent cx="290946" cy="410747"/>
                  <wp:effectExtent l="0" t="0" r="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0946" cy="410747"/>
                          </a:xfrm>
                          <a:prstGeom prst="rect">
                            <a:avLst/>
                          </a:prstGeom>
                        </pic:spPr>
                      </pic:pic>
                    </a:graphicData>
                  </a:graphic>
                  <wp14:sizeRelH relativeFrom="margin">
                    <wp14:pctWidth>0</wp14:pctWidth>
                  </wp14:sizeRelH>
                  <wp14:sizeRelV relativeFrom="margin">
                    <wp14:pctHeight>0</wp14:pctHeight>
                  </wp14:sizeRelV>
                </wp:anchor>
              </w:drawing>
            </w:r>
          </w:p>
          <w:p w14:paraId="2930A6DB" w14:textId="4DF2602A" w:rsidR="004D4E32" w:rsidRDefault="004D4E32" w:rsidP="004B17CB">
            <w:pPr>
              <w:ind w:left="5"/>
              <w:rPr>
                <w:color w:val="00B050"/>
                <w:sz w:val="18"/>
                <w:szCs w:val="18"/>
                <w:u w:val="none"/>
              </w:rPr>
            </w:pPr>
          </w:p>
          <w:p w14:paraId="18885A8F" w14:textId="1AAEABEA" w:rsidR="004D4E32" w:rsidRPr="001F0B8E" w:rsidRDefault="004D4E32" w:rsidP="004D4E32">
            <w:pPr>
              <w:ind w:left="0"/>
              <w:rPr>
                <w:color w:val="00B050"/>
                <w:sz w:val="18"/>
                <w:szCs w:val="18"/>
                <w:u w:val="none"/>
              </w:rPr>
            </w:pPr>
          </w:p>
        </w:tc>
        <w:tc>
          <w:tcPr>
            <w:tcW w:w="2341" w:type="dxa"/>
            <w:tcBorders>
              <w:top w:val="single" w:sz="4" w:space="0" w:color="000000"/>
              <w:left w:val="single" w:sz="4" w:space="0" w:color="000000"/>
              <w:bottom w:val="single" w:sz="4" w:space="0" w:color="000000"/>
              <w:right w:val="single" w:sz="4" w:space="0" w:color="000000"/>
            </w:tcBorders>
            <w:shd w:val="clear" w:color="auto" w:fill="A6A6A6"/>
          </w:tcPr>
          <w:p w14:paraId="4206D273" w14:textId="77777777" w:rsidR="004D4E32" w:rsidRPr="001F0B8E" w:rsidRDefault="004D4E32" w:rsidP="004B17CB">
            <w:pPr>
              <w:ind w:left="0"/>
              <w:jc w:val="center"/>
              <w:rPr>
                <w:sz w:val="18"/>
                <w:szCs w:val="18"/>
              </w:rPr>
            </w:pPr>
          </w:p>
        </w:tc>
      </w:tr>
    </w:tbl>
    <w:p w14:paraId="6ADD8DC4" w14:textId="1275F40C" w:rsidR="007F6D3C" w:rsidRPr="001F0B8E" w:rsidRDefault="007F6D3C" w:rsidP="004B17CB">
      <w:pPr>
        <w:ind w:left="7201"/>
        <w:jc w:val="center"/>
        <w:rPr>
          <w:sz w:val="18"/>
          <w:szCs w:val="18"/>
        </w:rPr>
      </w:pPr>
    </w:p>
    <w:p w14:paraId="50947C6B" w14:textId="3273E4B3" w:rsidR="007F6D3C" w:rsidRPr="001F0B8E" w:rsidRDefault="007F6D3C" w:rsidP="004B17CB">
      <w:pPr>
        <w:ind w:left="7201"/>
        <w:jc w:val="center"/>
        <w:rPr>
          <w:sz w:val="18"/>
          <w:szCs w:val="18"/>
        </w:rPr>
      </w:pPr>
    </w:p>
    <w:p w14:paraId="6B75FFCB" w14:textId="39B513F8" w:rsidR="007F6D3C" w:rsidRPr="001F0B8E" w:rsidRDefault="007F6D3C" w:rsidP="004B17CB">
      <w:pPr>
        <w:ind w:left="7201"/>
        <w:jc w:val="center"/>
        <w:rPr>
          <w:sz w:val="18"/>
          <w:szCs w:val="18"/>
        </w:rPr>
      </w:pPr>
    </w:p>
    <w:p w14:paraId="28E2F04E" w14:textId="67AA48E4" w:rsidR="007F6D3C" w:rsidRPr="001F0B8E" w:rsidRDefault="007F6D3C" w:rsidP="004B17CB">
      <w:pPr>
        <w:ind w:left="7201"/>
        <w:jc w:val="center"/>
        <w:rPr>
          <w:sz w:val="18"/>
          <w:szCs w:val="18"/>
        </w:rPr>
      </w:pPr>
    </w:p>
    <w:p w14:paraId="2529A6FF" w14:textId="31FDB8C0" w:rsidR="007F6D3C" w:rsidRPr="001F0B8E" w:rsidRDefault="007F6D3C" w:rsidP="004B17CB">
      <w:pPr>
        <w:ind w:left="7201"/>
        <w:jc w:val="center"/>
        <w:rPr>
          <w:sz w:val="18"/>
          <w:szCs w:val="18"/>
        </w:rPr>
      </w:pPr>
    </w:p>
    <w:p w14:paraId="49F84320" w14:textId="6DA575A3" w:rsidR="007F6D3C" w:rsidRPr="001F0B8E" w:rsidRDefault="007F6D3C" w:rsidP="004B17CB">
      <w:pPr>
        <w:ind w:left="7201"/>
        <w:jc w:val="center"/>
        <w:rPr>
          <w:sz w:val="18"/>
          <w:szCs w:val="18"/>
        </w:rPr>
      </w:pPr>
    </w:p>
    <w:p w14:paraId="54340F32" w14:textId="7F9EF0E3" w:rsidR="007F6D3C" w:rsidRPr="001F0B8E" w:rsidRDefault="007F6D3C" w:rsidP="004B17CB">
      <w:pPr>
        <w:ind w:left="7201"/>
        <w:jc w:val="center"/>
        <w:rPr>
          <w:sz w:val="18"/>
          <w:szCs w:val="18"/>
        </w:rPr>
      </w:pPr>
    </w:p>
    <w:tbl>
      <w:tblPr>
        <w:tblStyle w:val="TableGrid"/>
        <w:tblW w:w="14387" w:type="dxa"/>
        <w:tblInd w:w="6" w:type="dxa"/>
        <w:tblCellMar>
          <w:top w:w="41" w:type="dxa"/>
          <w:left w:w="107" w:type="dxa"/>
          <w:right w:w="45" w:type="dxa"/>
        </w:tblCellMar>
        <w:tblLook w:val="04A0" w:firstRow="1" w:lastRow="0" w:firstColumn="1" w:lastColumn="0" w:noHBand="0" w:noVBand="1"/>
      </w:tblPr>
      <w:tblGrid>
        <w:gridCol w:w="2396"/>
        <w:gridCol w:w="2397"/>
        <w:gridCol w:w="2404"/>
        <w:gridCol w:w="2297"/>
        <w:gridCol w:w="2549"/>
        <w:gridCol w:w="2344"/>
      </w:tblGrid>
      <w:tr w:rsidR="007F6D3C" w:rsidRPr="001F0B8E" w14:paraId="5570166D" w14:textId="77777777" w:rsidTr="00E16A54">
        <w:trPr>
          <w:trHeight w:val="251"/>
        </w:trPr>
        <w:tc>
          <w:tcPr>
            <w:tcW w:w="2396" w:type="dxa"/>
            <w:tcBorders>
              <w:top w:val="single" w:sz="4" w:space="0" w:color="000000"/>
              <w:left w:val="single" w:sz="4" w:space="0" w:color="000000"/>
              <w:bottom w:val="single" w:sz="4" w:space="0" w:color="000000"/>
              <w:right w:val="nil"/>
            </w:tcBorders>
            <w:shd w:val="clear" w:color="auto" w:fill="00B0F0"/>
          </w:tcPr>
          <w:p w14:paraId="6C37D292" w14:textId="77777777" w:rsidR="007F6D3C" w:rsidRPr="001F0B8E" w:rsidRDefault="007F6D3C" w:rsidP="004B17CB">
            <w:pPr>
              <w:spacing w:after="160"/>
              <w:ind w:left="0"/>
              <w:jc w:val="center"/>
              <w:rPr>
                <w:sz w:val="18"/>
                <w:szCs w:val="18"/>
              </w:rPr>
            </w:pPr>
          </w:p>
        </w:tc>
        <w:tc>
          <w:tcPr>
            <w:tcW w:w="2397" w:type="dxa"/>
            <w:tcBorders>
              <w:top w:val="single" w:sz="4" w:space="0" w:color="000000"/>
              <w:left w:val="nil"/>
              <w:bottom w:val="single" w:sz="4" w:space="0" w:color="000000"/>
              <w:right w:val="nil"/>
            </w:tcBorders>
            <w:shd w:val="clear" w:color="auto" w:fill="00B0F0"/>
          </w:tcPr>
          <w:p w14:paraId="349609F9" w14:textId="77777777" w:rsidR="007F6D3C" w:rsidRPr="001F0B8E" w:rsidRDefault="007F6D3C" w:rsidP="004B17CB">
            <w:pPr>
              <w:spacing w:after="160"/>
              <w:ind w:left="0"/>
              <w:jc w:val="center"/>
              <w:rPr>
                <w:sz w:val="18"/>
                <w:szCs w:val="18"/>
              </w:rPr>
            </w:pPr>
          </w:p>
        </w:tc>
        <w:tc>
          <w:tcPr>
            <w:tcW w:w="4701" w:type="dxa"/>
            <w:gridSpan w:val="2"/>
            <w:tcBorders>
              <w:top w:val="single" w:sz="4" w:space="0" w:color="000000"/>
              <w:left w:val="nil"/>
              <w:bottom w:val="single" w:sz="4" w:space="0" w:color="000000"/>
              <w:right w:val="nil"/>
            </w:tcBorders>
            <w:shd w:val="clear" w:color="auto" w:fill="00B0F0"/>
          </w:tcPr>
          <w:p w14:paraId="7B0974B0" w14:textId="0F8C2C47" w:rsidR="007F6D3C" w:rsidRPr="001F0B8E" w:rsidRDefault="002E65E9" w:rsidP="004B17CB">
            <w:pPr>
              <w:ind w:left="39"/>
              <w:jc w:val="center"/>
              <w:rPr>
                <w:sz w:val="18"/>
                <w:szCs w:val="18"/>
              </w:rPr>
            </w:pPr>
            <w:r w:rsidRPr="001F0B8E">
              <w:rPr>
                <w:sz w:val="18"/>
                <w:szCs w:val="18"/>
                <w:u w:val="none"/>
              </w:rPr>
              <w:t>Science Progression of Skills</w:t>
            </w:r>
          </w:p>
        </w:tc>
        <w:tc>
          <w:tcPr>
            <w:tcW w:w="2549" w:type="dxa"/>
            <w:tcBorders>
              <w:top w:val="single" w:sz="4" w:space="0" w:color="000000"/>
              <w:left w:val="nil"/>
              <w:bottom w:val="single" w:sz="4" w:space="0" w:color="000000"/>
              <w:right w:val="nil"/>
            </w:tcBorders>
            <w:shd w:val="clear" w:color="auto" w:fill="00B0F0"/>
          </w:tcPr>
          <w:p w14:paraId="34CE7EF9" w14:textId="77777777" w:rsidR="007F6D3C" w:rsidRPr="001F0B8E" w:rsidRDefault="007F6D3C" w:rsidP="004B17CB">
            <w:pPr>
              <w:spacing w:after="160"/>
              <w:ind w:left="0"/>
              <w:jc w:val="center"/>
              <w:rPr>
                <w:sz w:val="18"/>
                <w:szCs w:val="18"/>
              </w:rPr>
            </w:pPr>
          </w:p>
        </w:tc>
        <w:tc>
          <w:tcPr>
            <w:tcW w:w="2344" w:type="dxa"/>
            <w:tcBorders>
              <w:top w:val="single" w:sz="4" w:space="0" w:color="000000"/>
              <w:left w:val="nil"/>
              <w:bottom w:val="single" w:sz="4" w:space="0" w:color="000000"/>
              <w:right w:val="single" w:sz="4" w:space="0" w:color="000000"/>
            </w:tcBorders>
            <w:shd w:val="clear" w:color="auto" w:fill="00B0F0"/>
          </w:tcPr>
          <w:p w14:paraId="70E9D3D2" w14:textId="77777777" w:rsidR="007F6D3C" w:rsidRPr="001F0B8E" w:rsidRDefault="007F6D3C" w:rsidP="004B17CB">
            <w:pPr>
              <w:spacing w:after="160"/>
              <w:ind w:left="0"/>
              <w:jc w:val="center"/>
              <w:rPr>
                <w:sz w:val="18"/>
                <w:szCs w:val="18"/>
              </w:rPr>
            </w:pPr>
          </w:p>
        </w:tc>
      </w:tr>
      <w:tr w:rsidR="007F6D3C" w:rsidRPr="001F0B8E" w14:paraId="45D02EAC" w14:textId="77777777" w:rsidTr="00E16A54">
        <w:trPr>
          <w:trHeight w:val="249"/>
        </w:trPr>
        <w:tc>
          <w:tcPr>
            <w:tcW w:w="2396" w:type="dxa"/>
            <w:tcBorders>
              <w:top w:val="single" w:sz="4" w:space="0" w:color="000000"/>
              <w:left w:val="single" w:sz="4" w:space="0" w:color="000000"/>
              <w:bottom w:val="single" w:sz="4" w:space="0" w:color="000000"/>
              <w:right w:val="nil"/>
            </w:tcBorders>
            <w:shd w:val="clear" w:color="auto" w:fill="0070C0"/>
          </w:tcPr>
          <w:p w14:paraId="4819263E" w14:textId="0F8B645B" w:rsidR="007F6D3C" w:rsidRPr="001F0B8E" w:rsidRDefault="007F6D3C" w:rsidP="004B17CB">
            <w:pPr>
              <w:ind w:left="0"/>
              <w:jc w:val="center"/>
              <w:rPr>
                <w:sz w:val="18"/>
                <w:szCs w:val="18"/>
              </w:rPr>
            </w:pPr>
          </w:p>
        </w:tc>
        <w:tc>
          <w:tcPr>
            <w:tcW w:w="2397" w:type="dxa"/>
            <w:tcBorders>
              <w:top w:val="single" w:sz="4" w:space="0" w:color="000000"/>
              <w:left w:val="nil"/>
              <w:bottom w:val="single" w:sz="4" w:space="0" w:color="000000"/>
              <w:right w:val="nil"/>
            </w:tcBorders>
            <w:shd w:val="clear" w:color="auto" w:fill="0070C0"/>
          </w:tcPr>
          <w:p w14:paraId="07DCFFC7" w14:textId="77777777" w:rsidR="007F6D3C" w:rsidRPr="001F0B8E" w:rsidRDefault="007F6D3C" w:rsidP="004B17CB">
            <w:pPr>
              <w:spacing w:after="160"/>
              <w:ind w:left="0"/>
              <w:jc w:val="center"/>
              <w:rPr>
                <w:sz w:val="18"/>
                <w:szCs w:val="18"/>
              </w:rPr>
            </w:pPr>
          </w:p>
        </w:tc>
        <w:tc>
          <w:tcPr>
            <w:tcW w:w="4701" w:type="dxa"/>
            <w:gridSpan w:val="2"/>
            <w:tcBorders>
              <w:top w:val="single" w:sz="4" w:space="0" w:color="000000"/>
              <w:left w:val="nil"/>
              <w:bottom w:val="single" w:sz="4" w:space="0" w:color="000000"/>
              <w:right w:val="nil"/>
            </w:tcBorders>
            <w:shd w:val="clear" w:color="auto" w:fill="0070C0"/>
          </w:tcPr>
          <w:p w14:paraId="444D344F" w14:textId="77777777" w:rsidR="007F6D3C" w:rsidRPr="001F0B8E" w:rsidRDefault="002E65E9" w:rsidP="004B17CB">
            <w:pPr>
              <w:ind w:left="42"/>
              <w:jc w:val="center"/>
              <w:rPr>
                <w:sz w:val="18"/>
                <w:szCs w:val="18"/>
              </w:rPr>
            </w:pPr>
            <w:proofErr w:type="gramStart"/>
            <w:r w:rsidRPr="001F0B8E">
              <w:rPr>
                <w:sz w:val="18"/>
                <w:szCs w:val="18"/>
                <w:u w:val="none"/>
              </w:rPr>
              <w:t xml:space="preserve">Light  </w:t>
            </w:r>
            <w:r w:rsidR="00EC3E7F">
              <w:rPr>
                <w:sz w:val="18"/>
                <w:szCs w:val="18"/>
                <w:u w:val="none"/>
              </w:rPr>
              <w:t>(</w:t>
            </w:r>
            <w:proofErr w:type="gramEnd"/>
            <w:r w:rsidR="00EC3E7F">
              <w:rPr>
                <w:sz w:val="18"/>
                <w:szCs w:val="18"/>
                <w:u w:val="none"/>
              </w:rPr>
              <w:t>substantive knowledge)</w:t>
            </w:r>
          </w:p>
        </w:tc>
        <w:tc>
          <w:tcPr>
            <w:tcW w:w="2549" w:type="dxa"/>
            <w:tcBorders>
              <w:top w:val="single" w:sz="4" w:space="0" w:color="000000"/>
              <w:left w:val="nil"/>
              <w:bottom w:val="single" w:sz="4" w:space="0" w:color="000000"/>
              <w:right w:val="nil"/>
            </w:tcBorders>
            <w:shd w:val="clear" w:color="auto" w:fill="0070C0"/>
          </w:tcPr>
          <w:p w14:paraId="60DC8B52" w14:textId="77777777" w:rsidR="007F6D3C" w:rsidRPr="001F0B8E" w:rsidRDefault="007F6D3C" w:rsidP="004B17CB">
            <w:pPr>
              <w:spacing w:after="160"/>
              <w:ind w:left="0"/>
              <w:jc w:val="center"/>
              <w:rPr>
                <w:sz w:val="18"/>
                <w:szCs w:val="18"/>
              </w:rPr>
            </w:pPr>
          </w:p>
        </w:tc>
        <w:tc>
          <w:tcPr>
            <w:tcW w:w="2344" w:type="dxa"/>
            <w:tcBorders>
              <w:top w:val="single" w:sz="4" w:space="0" w:color="000000"/>
              <w:left w:val="nil"/>
              <w:bottom w:val="single" w:sz="4" w:space="0" w:color="000000"/>
              <w:right w:val="single" w:sz="4" w:space="0" w:color="000000"/>
            </w:tcBorders>
            <w:shd w:val="clear" w:color="auto" w:fill="0070C0"/>
          </w:tcPr>
          <w:p w14:paraId="07D9B3B7" w14:textId="77777777" w:rsidR="007F6D3C" w:rsidRPr="001F0B8E" w:rsidRDefault="007F6D3C" w:rsidP="004B17CB">
            <w:pPr>
              <w:spacing w:after="160"/>
              <w:ind w:left="0"/>
              <w:jc w:val="center"/>
              <w:rPr>
                <w:sz w:val="18"/>
                <w:szCs w:val="18"/>
              </w:rPr>
            </w:pPr>
          </w:p>
        </w:tc>
      </w:tr>
      <w:tr w:rsidR="007F6D3C" w:rsidRPr="001F0B8E" w14:paraId="3AD78D95" w14:textId="77777777" w:rsidTr="00E16A54">
        <w:trPr>
          <w:trHeight w:val="260"/>
        </w:trPr>
        <w:tc>
          <w:tcPr>
            <w:tcW w:w="2396" w:type="dxa"/>
            <w:tcBorders>
              <w:top w:val="single" w:sz="4" w:space="0" w:color="000000"/>
              <w:left w:val="single" w:sz="4" w:space="0" w:color="000000"/>
              <w:bottom w:val="single" w:sz="4" w:space="0" w:color="000000"/>
              <w:right w:val="single" w:sz="4" w:space="0" w:color="000000"/>
            </w:tcBorders>
          </w:tcPr>
          <w:p w14:paraId="5E9B695B" w14:textId="7195B240" w:rsidR="007F6D3C" w:rsidRPr="001F0B8E" w:rsidRDefault="002E65E9" w:rsidP="004B17CB">
            <w:pPr>
              <w:ind w:left="0" w:right="64"/>
              <w:jc w:val="center"/>
              <w:rPr>
                <w:sz w:val="18"/>
                <w:szCs w:val="18"/>
              </w:rPr>
            </w:pPr>
            <w:r w:rsidRPr="001F0B8E">
              <w:rPr>
                <w:b w:val="0"/>
                <w:sz w:val="18"/>
                <w:szCs w:val="18"/>
                <w:u w:val="none"/>
              </w:rPr>
              <w:t>Year 1</w:t>
            </w:r>
          </w:p>
        </w:tc>
        <w:tc>
          <w:tcPr>
            <w:tcW w:w="2397" w:type="dxa"/>
            <w:tcBorders>
              <w:top w:val="single" w:sz="4" w:space="0" w:color="000000"/>
              <w:left w:val="single" w:sz="4" w:space="0" w:color="000000"/>
              <w:bottom w:val="single" w:sz="4" w:space="0" w:color="000000"/>
              <w:right w:val="single" w:sz="4" w:space="0" w:color="000000"/>
            </w:tcBorders>
          </w:tcPr>
          <w:p w14:paraId="0B259EFB" w14:textId="16E42E20" w:rsidR="007F6D3C" w:rsidRPr="001F0B8E" w:rsidRDefault="002E65E9" w:rsidP="004B17CB">
            <w:pPr>
              <w:ind w:left="0" w:right="62"/>
              <w:jc w:val="center"/>
              <w:rPr>
                <w:sz w:val="18"/>
                <w:szCs w:val="18"/>
              </w:rPr>
            </w:pPr>
            <w:r w:rsidRPr="001F0B8E">
              <w:rPr>
                <w:b w:val="0"/>
                <w:sz w:val="18"/>
                <w:szCs w:val="18"/>
                <w:u w:val="none"/>
              </w:rPr>
              <w:t>Year 2</w:t>
            </w:r>
          </w:p>
        </w:tc>
        <w:tc>
          <w:tcPr>
            <w:tcW w:w="2404" w:type="dxa"/>
            <w:tcBorders>
              <w:top w:val="single" w:sz="4" w:space="0" w:color="000000"/>
              <w:left w:val="single" w:sz="4" w:space="0" w:color="000000"/>
              <w:bottom w:val="single" w:sz="4" w:space="0" w:color="000000"/>
              <w:right w:val="single" w:sz="4" w:space="0" w:color="000000"/>
            </w:tcBorders>
          </w:tcPr>
          <w:p w14:paraId="3D50AB45" w14:textId="4ACA3241" w:rsidR="007F6D3C" w:rsidRPr="001F0B8E" w:rsidRDefault="002E65E9" w:rsidP="004B17CB">
            <w:pPr>
              <w:ind w:left="0" w:right="65"/>
              <w:jc w:val="center"/>
              <w:rPr>
                <w:sz w:val="18"/>
                <w:szCs w:val="18"/>
              </w:rPr>
            </w:pPr>
            <w:r w:rsidRPr="001F0B8E">
              <w:rPr>
                <w:b w:val="0"/>
                <w:sz w:val="18"/>
                <w:szCs w:val="18"/>
                <w:u w:val="none"/>
              </w:rPr>
              <w:t>Year 3</w:t>
            </w:r>
          </w:p>
        </w:tc>
        <w:tc>
          <w:tcPr>
            <w:tcW w:w="2297" w:type="dxa"/>
            <w:tcBorders>
              <w:top w:val="single" w:sz="4" w:space="0" w:color="000000"/>
              <w:left w:val="single" w:sz="4" w:space="0" w:color="000000"/>
              <w:bottom w:val="single" w:sz="5" w:space="0" w:color="A6A6A6"/>
              <w:right w:val="single" w:sz="4" w:space="0" w:color="000000"/>
            </w:tcBorders>
          </w:tcPr>
          <w:p w14:paraId="5AC756B9" w14:textId="49F6BD08" w:rsidR="007F6D3C" w:rsidRPr="001F0B8E" w:rsidRDefault="002E65E9" w:rsidP="004B17CB">
            <w:pPr>
              <w:ind w:left="0" w:right="65"/>
              <w:jc w:val="center"/>
              <w:rPr>
                <w:sz w:val="18"/>
                <w:szCs w:val="18"/>
              </w:rPr>
            </w:pPr>
            <w:r w:rsidRPr="001F0B8E">
              <w:rPr>
                <w:b w:val="0"/>
                <w:sz w:val="18"/>
                <w:szCs w:val="18"/>
                <w:u w:val="none"/>
              </w:rPr>
              <w:t>Year 4</w:t>
            </w:r>
          </w:p>
        </w:tc>
        <w:tc>
          <w:tcPr>
            <w:tcW w:w="2549" w:type="dxa"/>
            <w:tcBorders>
              <w:top w:val="single" w:sz="4" w:space="0" w:color="000000"/>
              <w:left w:val="single" w:sz="4" w:space="0" w:color="000000"/>
              <w:bottom w:val="single" w:sz="5" w:space="0" w:color="A6A6A6"/>
              <w:right w:val="single" w:sz="4" w:space="0" w:color="000000"/>
            </w:tcBorders>
          </w:tcPr>
          <w:p w14:paraId="2C56DD30" w14:textId="19BEB872" w:rsidR="007F6D3C" w:rsidRPr="001F0B8E" w:rsidRDefault="002E65E9" w:rsidP="004B17CB">
            <w:pPr>
              <w:ind w:left="0" w:right="63"/>
              <w:jc w:val="center"/>
              <w:rPr>
                <w:sz w:val="18"/>
                <w:szCs w:val="18"/>
              </w:rPr>
            </w:pPr>
            <w:r w:rsidRPr="001F0B8E">
              <w:rPr>
                <w:b w:val="0"/>
                <w:sz w:val="18"/>
                <w:szCs w:val="18"/>
                <w:u w:val="none"/>
              </w:rPr>
              <w:t>Year 5</w:t>
            </w:r>
          </w:p>
        </w:tc>
        <w:tc>
          <w:tcPr>
            <w:tcW w:w="2344" w:type="dxa"/>
            <w:tcBorders>
              <w:top w:val="single" w:sz="4" w:space="0" w:color="000000"/>
              <w:left w:val="single" w:sz="4" w:space="0" w:color="000000"/>
              <w:bottom w:val="single" w:sz="9" w:space="0" w:color="000000"/>
              <w:right w:val="single" w:sz="4" w:space="0" w:color="000000"/>
            </w:tcBorders>
          </w:tcPr>
          <w:p w14:paraId="1B703615" w14:textId="44B6AD67" w:rsidR="007F6D3C" w:rsidRPr="001F0B8E" w:rsidRDefault="002E65E9" w:rsidP="004B17CB">
            <w:pPr>
              <w:ind w:left="0" w:right="60"/>
              <w:jc w:val="center"/>
              <w:rPr>
                <w:sz w:val="18"/>
                <w:szCs w:val="18"/>
              </w:rPr>
            </w:pPr>
            <w:r w:rsidRPr="001F0B8E">
              <w:rPr>
                <w:b w:val="0"/>
                <w:sz w:val="18"/>
                <w:szCs w:val="18"/>
                <w:u w:val="none"/>
              </w:rPr>
              <w:t>Year 6</w:t>
            </w:r>
          </w:p>
        </w:tc>
      </w:tr>
      <w:tr w:rsidR="007F6D3C" w:rsidRPr="001F0B8E" w14:paraId="4EDCB11A" w14:textId="77777777" w:rsidTr="00E16A54">
        <w:trPr>
          <w:trHeight w:val="1441"/>
        </w:trPr>
        <w:tc>
          <w:tcPr>
            <w:tcW w:w="2396" w:type="dxa"/>
            <w:tcBorders>
              <w:top w:val="single" w:sz="4" w:space="0" w:color="000000"/>
              <w:left w:val="single" w:sz="4" w:space="0" w:color="000000"/>
              <w:bottom w:val="single" w:sz="5" w:space="0" w:color="B4C6E7"/>
              <w:right w:val="single" w:sz="4" w:space="0" w:color="000000"/>
            </w:tcBorders>
            <w:shd w:val="clear" w:color="auto" w:fill="A6A6A6"/>
          </w:tcPr>
          <w:p w14:paraId="7A5F71AE" w14:textId="2F2726E7" w:rsidR="007F6D3C" w:rsidRPr="001F0B8E" w:rsidRDefault="007F6D3C" w:rsidP="004B17CB">
            <w:pPr>
              <w:ind w:left="0"/>
              <w:jc w:val="center"/>
              <w:rPr>
                <w:sz w:val="18"/>
                <w:szCs w:val="18"/>
              </w:rPr>
            </w:pPr>
          </w:p>
        </w:tc>
        <w:tc>
          <w:tcPr>
            <w:tcW w:w="2397" w:type="dxa"/>
            <w:tcBorders>
              <w:top w:val="single" w:sz="4" w:space="0" w:color="000000"/>
              <w:left w:val="single" w:sz="4" w:space="0" w:color="000000"/>
              <w:bottom w:val="single" w:sz="5" w:space="0" w:color="B4C6E7"/>
              <w:right w:val="single" w:sz="4" w:space="0" w:color="000000"/>
            </w:tcBorders>
            <w:shd w:val="clear" w:color="auto" w:fill="A6A6A6"/>
          </w:tcPr>
          <w:p w14:paraId="3A991746" w14:textId="0C0C47A2" w:rsidR="007F6D3C" w:rsidRPr="001F0B8E" w:rsidRDefault="007F6D3C" w:rsidP="004B17CB">
            <w:pPr>
              <w:ind w:left="1"/>
              <w:jc w:val="center"/>
              <w:rPr>
                <w:sz w:val="18"/>
                <w:szCs w:val="18"/>
              </w:rPr>
            </w:pPr>
          </w:p>
        </w:tc>
        <w:tc>
          <w:tcPr>
            <w:tcW w:w="2404" w:type="dxa"/>
            <w:tcBorders>
              <w:top w:val="single" w:sz="4" w:space="0" w:color="000000"/>
              <w:left w:val="single" w:sz="4" w:space="0" w:color="000000"/>
              <w:bottom w:val="single" w:sz="5" w:space="0" w:color="B4C6E7"/>
              <w:right w:val="single" w:sz="4" w:space="0" w:color="000000"/>
            </w:tcBorders>
          </w:tcPr>
          <w:p w14:paraId="1E1EA409" w14:textId="4E24D1EA" w:rsidR="007F6D3C" w:rsidRPr="001F0B8E" w:rsidRDefault="002E65E9" w:rsidP="004B17CB">
            <w:pPr>
              <w:ind w:left="3"/>
              <w:rPr>
                <w:sz w:val="18"/>
                <w:szCs w:val="18"/>
              </w:rPr>
            </w:pPr>
            <w:r w:rsidRPr="001F0B8E">
              <w:rPr>
                <w:b w:val="0"/>
                <w:sz w:val="18"/>
                <w:szCs w:val="18"/>
                <w:u w:val="none"/>
              </w:rPr>
              <w:t>Pupils should be taught to:</w:t>
            </w:r>
          </w:p>
          <w:p w14:paraId="1887AB50" w14:textId="7595E375" w:rsidR="007F6D3C" w:rsidRPr="001F0B8E" w:rsidRDefault="007F6D3C" w:rsidP="004B17CB">
            <w:pPr>
              <w:ind w:left="3"/>
              <w:rPr>
                <w:sz w:val="18"/>
                <w:szCs w:val="18"/>
              </w:rPr>
            </w:pPr>
          </w:p>
          <w:p w14:paraId="27C3DED3" w14:textId="1243FD76" w:rsidR="007F6D3C" w:rsidRPr="001F0B8E" w:rsidRDefault="002E65E9" w:rsidP="004B17CB">
            <w:pPr>
              <w:spacing w:line="238" w:lineRule="auto"/>
              <w:ind w:left="3"/>
              <w:rPr>
                <w:sz w:val="18"/>
                <w:szCs w:val="18"/>
              </w:rPr>
            </w:pPr>
            <w:r w:rsidRPr="001F0B8E">
              <w:rPr>
                <w:b w:val="0"/>
                <w:sz w:val="18"/>
                <w:szCs w:val="18"/>
                <w:u w:val="none"/>
              </w:rPr>
              <w:t>recognise that they need light in order to see things and that</w:t>
            </w:r>
          </w:p>
          <w:p w14:paraId="2048186D" w14:textId="555F5861" w:rsidR="007F6D3C" w:rsidRPr="001F0B8E" w:rsidRDefault="002E65E9" w:rsidP="004B17CB">
            <w:pPr>
              <w:spacing w:line="238" w:lineRule="auto"/>
              <w:ind w:left="3" w:right="62"/>
              <w:rPr>
                <w:sz w:val="18"/>
                <w:szCs w:val="18"/>
              </w:rPr>
            </w:pPr>
            <w:r w:rsidRPr="001F0B8E">
              <w:rPr>
                <w:b w:val="0"/>
                <w:sz w:val="18"/>
                <w:szCs w:val="18"/>
                <w:u w:val="none"/>
              </w:rPr>
              <w:t>the dark is the absence of light</w:t>
            </w:r>
          </w:p>
          <w:p w14:paraId="08DDC3ED" w14:textId="45CE6A23" w:rsidR="007F6D3C" w:rsidRPr="001F0B8E" w:rsidRDefault="007F6D3C" w:rsidP="004B17CB">
            <w:pPr>
              <w:ind w:left="3"/>
              <w:rPr>
                <w:sz w:val="18"/>
                <w:szCs w:val="18"/>
              </w:rPr>
            </w:pPr>
          </w:p>
          <w:p w14:paraId="3EB202A9" w14:textId="1ACAA5F2" w:rsidR="007F6D3C" w:rsidRPr="001F0B8E" w:rsidRDefault="002E65E9" w:rsidP="004B17CB">
            <w:pPr>
              <w:ind w:left="3"/>
              <w:rPr>
                <w:sz w:val="18"/>
                <w:szCs w:val="18"/>
              </w:rPr>
            </w:pPr>
            <w:r w:rsidRPr="001F0B8E">
              <w:rPr>
                <w:b w:val="0"/>
                <w:sz w:val="18"/>
                <w:szCs w:val="18"/>
                <w:u w:val="none"/>
              </w:rPr>
              <w:t>notice that light is reflected</w:t>
            </w:r>
          </w:p>
          <w:p w14:paraId="4E1CE3A3" w14:textId="6B4CF799" w:rsidR="007F6D3C" w:rsidRPr="001F0B8E" w:rsidRDefault="002E65E9" w:rsidP="004B17CB">
            <w:pPr>
              <w:ind w:left="3"/>
              <w:rPr>
                <w:sz w:val="18"/>
                <w:szCs w:val="18"/>
              </w:rPr>
            </w:pPr>
            <w:r w:rsidRPr="001F0B8E">
              <w:rPr>
                <w:b w:val="0"/>
                <w:sz w:val="18"/>
                <w:szCs w:val="18"/>
                <w:u w:val="none"/>
              </w:rPr>
              <w:t>from surfaces</w:t>
            </w:r>
          </w:p>
          <w:p w14:paraId="4555C0AD" w14:textId="02C39BC0" w:rsidR="007F6D3C" w:rsidRPr="001F0B8E" w:rsidRDefault="007F6D3C" w:rsidP="004B17CB">
            <w:pPr>
              <w:ind w:left="3"/>
              <w:rPr>
                <w:sz w:val="18"/>
                <w:szCs w:val="18"/>
              </w:rPr>
            </w:pPr>
          </w:p>
          <w:p w14:paraId="05CD8C3C" w14:textId="253ACF45" w:rsidR="007F6D3C" w:rsidRPr="001F0B8E" w:rsidRDefault="002E65E9" w:rsidP="004B17CB">
            <w:pPr>
              <w:spacing w:after="1" w:line="237" w:lineRule="auto"/>
              <w:ind w:left="3" w:right="63"/>
              <w:rPr>
                <w:sz w:val="18"/>
                <w:szCs w:val="18"/>
              </w:rPr>
            </w:pPr>
            <w:r w:rsidRPr="001F0B8E">
              <w:rPr>
                <w:b w:val="0"/>
                <w:sz w:val="18"/>
                <w:szCs w:val="18"/>
                <w:u w:val="none"/>
              </w:rPr>
              <w:t>recognise that light from the sun can be dangerous and that there are ways to protect their eyes</w:t>
            </w:r>
          </w:p>
          <w:p w14:paraId="3989960A" w14:textId="5C2E5E96" w:rsidR="007F6D3C" w:rsidRPr="001F0B8E" w:rsidRDefault="007F6D3C" w:rsidP="004B17CB">
            <w:pPr>
              <w:ind w:left="3"/>
              <w:rPr>
                <w:sz w:val="18"/>
                <w:szCs w:val="18"/>
              </w:rPr>
            </w:pPr>
          </w:p>
          <w:p w14:paraId="6E4DD8F8" w14:textId="79EF8D23" w:rsidR="007F6D3C" w:rsidRPr="001F0B8E" w:rsidRDefault="002E65E9" w:rsidP="004B17CB">
            <w:pPr>
              <w:spacing w:line="237" w:lineRule="auto"/>
              <w:ind w:left="3"/>
              <w:rPr>
                <w:sz w:val="18"/>
                <w:szCs w:val="18"/>
              </w:rPr>
            </w:pPr>
            <w:r w:rsidRPr="001F0B8E">
              <w:rPr>
                <w:b w:val="0"/>
                <w:sz w:val="18"/>
                <w:szCs w:val="18"/>
                <w:u w:val="none"/>
              </w:rPr>
              <w:t>recognise that shadows are formed when the light from a light source is blocked by a solid object</w:t>
            </w:r>
          </w:p>
          <w:p w14:paraId="3B898C0B" w14:textId="76066016" w:rsidR="007F6D3C" w:rsidRPr="001F0B8E" w:rsidRDefault="007F6D3C" w:rsidP="004B17CB">
            <w:pPr>
              <w:ind w:left="3"/>
              <w:rPr>
                <w:sz w:val="18"/>
                <w:szCs w:val="18"/>
              </w:rPr>
            </w:pPr>
          </w:p>
          <w:p w14:paraId="633E078A" w14:textId="77777777" w:rsidR="007F6D3C" w:rsidRDefault="002E65E9" w:rsidP="004B17CB">
            <w:pPr>
              <w:ind w:left="3"/>
              <w:rPr>
                <w:b w:val="0"/>
                <w:sz w:val="18"/>
                <w:szCs w:val="18"/>
                <w:u w:val="none"/>
              </w:rPr>
            </w:pPr>
            <w:r w:rsidRPr="001F0B8E">
              <w:rPr>
                <w:b w:val="0"/>
                <w:sz w:val="18"/>
                <w:szCs w:val="18"/>
                <w:u w:val="none"/>
              </w:rPr>
              <w:lastRenderedPageBreak/>
              <w:t>find patterns in the way that the size of        shadows changes</w:t>
            </w:r>
          </w:p>
          <w:p w14:paraId="61AFFBF6" w14:textId="77777777" w:rsidR="00F370AE" w:rsidRDefault="00F370AE" w:rsidP="004B17CB">
            <w:pPr>
              <w:ind w:left="3"/>
              <w:rPr>
                <w:sz w:val="18"/>
                <w:szCs w:val="18"/>
              </w:rPr>
            </w:pPr>
          </w:p>
          <w:p w14:paraId="45024BCF" w14:textId="77777777" w:rsidR="00F370AE" w:rsidRDefault="00F370AE" w:rsidP="004B17CB">
            <w:pPr>
              <w:ind w:left="3"/>
              <w:rPr>
                <w:sz w:val="18"/>
                <w:szCs w:val="18"/>
              </w:rPr>
            </w:pPr>
          </w:p>
          <w:p w14:paraId="532D0CD4" w14:textId="77777777" w:rsidR="00F370AE" w:rsidRDefault="00F370AE" w:rsidP="004B17CB">
            <w:pPr>
              <w:ind w:left="3"/>
              <w:rPr>
                <w:sz w:val="18"/>
                <w:szCs w:val="18"/>
              </w:rPr>
            </w:pPr>
          </w:p>
          <w:p w14:paraId="1FB80239" w14:textId="77777777" w:rsidR="00F370AE" w:rsidRDefault="00F370AE" w:rsidP="004B17CB">
            <w:pPr>
              <w:ind w:left="3"/>
              <w:rPr>
                <w:sz w:val="18"/>
                <w:szCs w:val="18"/>
              </w:rPr>
            </w:pPr>
          </w:p>
          <w:p w14:paraId="59155EB0" w14:textId="77777777" w:rsidR="00F370AE" w:rsidRDefault="00F370AE" w:rsidP="004B17CB">
            <w:pPr>
              <w:ind w:left="3"/>
              <w:rPr>
                <w:sz w:val="18"/>
                <w:szCs w:val="18"/>
              </w:rPr>
            </w:pPr>
          </w:p>
          <w:p w14:paraId="24832D2D" w14:textId="77777777" w:rsidR="00F370AE" w:rsidRDefault="00F370AE" w:rsidP="004B17CB">
            <w:pPr>
              <w:ind w:left="3"/>
              <w:rPr>
                <w:sz w:val="18"/>
                <w:szCs w:val="18"/>
              </w:rPr>
            </w:pPr>
          </w:p>
          <w:p w14:paraId="26CE55D8" w14:textId="043E8869" w:rsidR="00F370AE" w:rsidRPr="001F0B8E" w:rsidRDefault="00F370AE" w:rsidP="004B17CB">
            <w:pPr>
              <w:ind w:left="0"/>
              <w:rPr>
                <w:sz w:val="18"/>
                <w:szCs w:val="18"/>
              </w:rPr>
            </w:pPr>
          </w:p>
        </w:tc>
        <w:tc>
          <w:tcPr>
            <w:tcW w:w="2297" w:type="dxa"/>
            <w:tcBorders>
              <w:top w:val="single" w:sz="5" w:space="0" w:color="A6A6A6"/>
              <w:left w:val="single" w:sz="4" w:space="0" w:color="000000"/>
              <w:bottom w:val="single" w:sz="5" w:space="0" w:color="B4C6E7"/>
              <w:right w:val="single" w:sz="4" w:space="0" w:color="000000"/>
            </w:tcBorders>
            <w:shd w:val="clear" w:color="auto" w:fill="A6A6A6"/>
          </w:tcPr>
          <w:p w14:paraId="54BFFCC2" w14:textId="5B518A19" w:rsidR="007F6D3C" w:rsidRPr="001F0B8E" w:rsidRDefault="007F6D3C" w:rsidP="004B17CB">
            <w:pPr>
              <w:ind w:left="0"/>
              <w:rPr>
                <w:sz w:val="18"/>
                <w:szCs w:val="18"/>
              </w:rPr>
            </w:pPr>
          </w:p>
        </w:tc>
        <w:tc>
          <w:tcPr>
            <w:tcW w:w="2549" w:type="dxa"/>
            <w:tcBorders>
              <w:top w:val="single" w:sz="5" w:space="0" w:color="A6A6A6"/>
              <w:left w:val="single" w:sz="4" w:space="0" w:color="000000"/>
              <w:bottom w:val="single" w:sz="5" w:space="0" w:color="B4C6E7"/>
              <w:right w:val="single" w:sz="9" w:space="0" w:color="000000"/>
            </w:tcBorders>
            <w:shd w:val="clear" w:color="auto" w:fill="A6A6A6"/>
          </w:tcPr>
          <w:p w14:paraId="64508EA4" w14:textId="622BD48B" w:rsidR="007F6D3C" w:rsidRPr="001F0B8E" w:rsidRDefault="007F6D3C" w:rsidP="004B17CB">
            <w:pPr>
              <w:ind w:left="0"/>
              <w:rPr>
                <w:sz w:val="18"/>
                <w:szCs w:val="18"/>
              </w:rPr>
            </w:pPr>
          </w:p>
        </w:tc>
        <w:tc>
          <w:tcPr>
            <w:tcW w:w="2344" w:type="dxa"/>
            <w:tcBorders>
              <w:top w:val="single" w:sz="9" w:space="0" w:color="000000"/>
              <w:left w:val="single" w:sz="9" w:space="0" w:color="000000"/>
              <w:bottom w:val="single" w:sz="9" w:space="0" w:color="000000"/>
              <w:right w:val="single" w:sz="9" w:space="0" w:color="000000"/>
            </w:tcBorders>
          </w:tcPr>
          <w:p w14:paraId="017D2690" w14:textId="4685D52D" w:rsidR="007F6D3C" w:rsidRPr="001F0B8E" w:rsidRDefault="002E65E9" w:rsidP="004B17CB">
            <w:pPr>
              <w:spacing w:line="238" w:lineRule="auto"/>
              <w:ind w:left="2" w:firstLine="2"/>
              <w:rPr>
                <w:sz w:val="18"/>
                <w:szCs w:val="18"/>
              </w:rPr>
            </w:pPr>
            <w:r w:rsidRPr="001F0B8E">
              <w:rPr>
                <w:b w:val="0"/>
                <w:sz w:val="18"/>
                <w:szCs w:val="18"/>
                <w:u w:val="none"/>
              </w:rPr>
              <w:t>Pupils should be taught to:  recognise that light appears</w:t>
            </w:r>
          </w:p>
          <w:p w14:paraId="393D14E4" w14:textId="175002C8" w:rsidR="007F6D3C" w:rsidRPr="001F0B8E" w:rsidRDefault="002E65E9" w:rsidP="004B17CB">
            <w:pPr>
              <w:ind w:left="2"/>
              <w:rPr>
                <w:sz w:val="18"/>
                <w:szCs w:val="18"/>
              </w:rPr>
            </w:pPr>
            <w:r w:rsidRPr="001F0B8E">
              <w:rPr>
                <w:b w:val="0"/>
                <w:sz w:val="18"/>
                <w:szCs w:val="18"/>
                <w:u w:val="none"/>
              </w:rPr>
              <w:t>to travel in straight lines</w:t>
            </w:r>
          </w:p>
          <w:p w14:paraId="7757399B" w14:textId="7387678E" w:rsidR="007F6D3C" w:rsidRPr="001F0B8E" w:rsidRDefault="007F6D3C" w:rsidP="004B17CB">
            <w:pPr>
              <w:ind w:left="2"/>
              <w:rPr>
                <w:sz w:val="18"/>
                <w:szCs w:val="18"/>
              </w:rPr>
            </w:pPr>
          </w:p>
          <w:p w14:paraId="6849DF40" w14:textId="2C9C9591" w:rsidR="007F6D3C" w:rsidRPr="001F0B8E" w:rsidRDefault="002E65E9" w:rsidP="004B17CB">
            <w:pPr>
              <w:spacing w:after="1" w:line="237" w:lineRule="auto"/>
              <w:ind w:left="2" w:right="47"/>
              <w:rPr>
                <w:sz w:val="18"/>
                <w:szCs w:val="18"/>
              </w:rPr>
            </w:pPr>
            <w:r w:rsidRPr="001F0B8E">
              <w:rPr>
                <w:b w:val="0"/>
                <w:sz w:val="18"/>
                <w:szCs w:val="18"/>
                <w:u w:val="none"/>
              </w:rPr>
              <w:t>use the idea that light travels in straight lines to explain that objects are seen because they give out or reflect light into the eye</w:t>
            </w:r>
          </w:p>
          <w:p w14:paraId="75068279" w14:textId="0E22B392" w:rsidR="007F6D3C" w:rsidRPr="001F0B8E" w:rsidRDefault="007F6D3C" w:rsidP="004B17CB">
            <w:pPr>
              <w:ind w:left="2"/>
              <w:rPr>
                <w:sz w:val="18"/>
                <w:szCs w:val="18"/>
              </w:rPr>
            </w:pPr>
          </w:p>
          <w:p w14:paraId="15C84F33" w14:textId="644F9DFC" w:rsidR="007F6D3C" w:rsidRPr="001F0B8E" w:rsidRDefault="002E65E9" w:rsidP="004B17CB">
            <w:pPr>
              <w:spacing w:after="1" w:line="237" w:lineRule="auto"/>
              <w:ind w:left="2" w:right="127"/>
              <w:rPr>
                <w:sz w:val="18"/>
                <w:szCs w:val="18"/>
              </w:rPr>
            </w:pPr>
            <w:r w:rsidRPr="001F0B8E">
              <w:rPr>
                <w:b w:val="0"/>
                <w:sz w:val="18"/>
                <w:szCs w:val="18"/>
                <w:u w:val="none"/>
              </w:rPr>
              <w:t xml:space="preserve">explain that we see things because light     travels from light sources to our eyes or from light sources to objects and then to our </w:t>
            </w:r>
            <w:proofErr w:type="gramStart"/>
            <w:r w:rsidRPr="001F0B8E">
              <w:rPr>
                <w:b w:val="0"/>
                <w:sz w:val="18"/>
                <w:szCs w:val="18"/>
                <w:u w:val="none"/>
              </w:rPr>
              <w:t>eyes  use</w:t>
            </w:r>
            <w:proofErr w:type="gramEnd"/>
            <w:r w:rsidRPr="001F0B8E">
              <w:rPr>
                <w:b w:val="0"/>
                <w:sz w:val="18"/>
                <w:szCs w:val="18"/>
                <w:u w:val="none"/>
              </w:rPr>
              <w:t xml:space="preserve"> the idea that light travels</w:t>
            </w:r>
          </w:p>
          <w:p w14:paraId="40931917" w14:textId="5D6CC45B" w:rsidR="007F6D3C" w:rsidRPr="001F0B8E" w:rsidRDefault="002E65E9" w:rsidP="004B17CB">
            <w:pPr>
              <w:spacing w:after="2" w:line="235" w:lineRule="auto"/>
              <w:ind w:left="2" w:right="38"/>
              <w:rPr>
                <w:sz w:val="18"/>
                <w:szCs w:val="18"/>
              </w:rPr>
            </w:pPr>
            <w:r w:rsidRPr="001F0B8E">
              <w:rPr>
                <w:b w:val="0"/>
                <w:sz w:val="18"/>
                <w:szCs w:val="18"/>
                <w:u w:val="none"/>
              </w:rPr>
              <w:t>in straight lines to explain why shadows have the same</w:t>
            </w:r>
          </w:p>
          <w:p w14:paraId="66365EB8" w14:textId="30B5C1E8" w:rsidR="007F6D3C" w:rsidRPr="001F0B8E" w:rsidRDefault="002E65E9" w:rsidP="004B17CB">
            <w:pPr>
              <w:ind w:left="2"/>
              <w:rPr>
                <w:sz w:val="18"/>
                <w:szCs w:val="18"/>
              </w:rPr>
            </w:pPr>
            <w:r w:rsidRPr="001F0B8E">
              <w:rPr>
                <w:b w:val="0"/>
                <w:sz w:val="18"/>
                <w:szCs w:val="18"/>
                <w:u w:val="none"/>
              </w:rPr>
              <w:lastRenderedPageBreak/>
              <w:t>shape as the objects that cast them</w:t>
            </w:r>
          </w:p>
        </w:tc>
      </w:tr>
      <w:tr w:rsidR="007F6D3C" w:rsidRPr="001F0B8E" w14:paraId="725F4A0B" w14:textId="77777777" w:rsidTr="00E16A54">
        <w:trPr>
          <w:trHeight w:val="17"/>
        </w:trPr>
        <w:tc>
          <w:tcPr>
            <w:tcW w:w="2396" w:type="dxa"/>
            <w:tcBorders>
              <w:top w:val="single" w:sz="5" w:space="0" w:color="B4C6E7"/>
              <w:left w:val="single" w:sz="4" w:space="0" w:color="000000"/>
              <w:bottom w:val="single" w:sz="4" w:space="0" w:color="000000"/>
              <w:right w:val="nil"/>
            </w:tcBorders>
            <w:shd w:val="clear" w:color="auto" w:fill="B4C6E7"/>
          </w:tcPr>
          <w:p w14:paraId="038320BE" w14:textId="77777777" w:rsidR="007F6D3C" w:rsidRPr="001F0B8E" w:rsidRDefault="007F6D3C" w:rsidP="004B17CB">
            <w:pPr>
              <w:spacing w:after="160"/>
              <w:ind w:left="0"/>
              <w:jc w:val="center"/>
              <w:rPr>
                <w:sz w:val="18"/>
                <w:szCs w:val="18"/>
              </w:rPr>
            </w:pPr>
          </w:p>
        </w:tc>
        <w:tc>
          <w:tcPr>
            <w:tcW w:w="2397" w:type="dxa"/>
            <w:tcBorders>
              <w:top w:val="single" w:sz="5" w:space="0" w:color="B4C6E7"/>
              <w:left w:val="nil"/>
              <w:bottom w:val="single" w:sz="4" w:space="0" w:color="000000"/>
              <w:right w:val="nil"/>
            </w:tcBorders>
            <w:shd w:val="clear" w:color="auto" w:fill="B4C6E7"/>
          </w:tcPr>
          <w:p w14:paraId="588BDAE2" w14:textId="77777777" w:rsidR="007F6D3C" w:rsidRPr="001F0B8E" w:rsidRDefault="007F6D3C" w:rsidP="004B17CB">
            <w:pPr>
              <w:spacing w:after="160"/>
              <w:ind w:left="0"/>
              <w:jc w:val="center"/>
              <w:rPr>
                <w:sz w:val="18"/>
                <w:szCs w:val="18"/>
              </w:rPr>
            </w:pPr>
          </w:p>
        </w:tc>
        <w:tc>
          <w:tcPr>
            <w:tcW w:w="4701" w:type="dxa"/>
            <w:gridSpan w:val="2"/>
            <w:tcBorders>
              <w:top w:val="single" w:sz="5" w:space="0" w:color="B4C6E7"/>
              <w:left w:val="nil"/>
              <w:bottom w:val="single" w:sz="4" w:space="0" w:color="000000"/>
              <w:right w:val="nil"/>
            </w:tcBorders>
            <w:shd w:val="clear" w:color="auto" w:fill="B4C6E7"/>
          </w:tcPr>
          <w:p w14:paraId="08590358" w14:textId="47DCBBDF" w:rsidR="007F6D3C" w:rsidRPr="001F0B8E" w:rsidRDefault="002E65E9" w:rsidP="004B17CB">
            <w:pPr>
              <w:ind w:left="26"/>
              <w:jc w:val="center"/>
              <w:rPr>
                <w:sz w:val="18"/>
                <w:szCs w:val="18"/>
              </w:rPr>
            </w:pPr>
            <w:r w:rsidRPr="001F0B8E">
              <w:rPr>
                <w:sz w:val="18"/>
                <w:szCs w:val="18"/>
                <w:u w:val="none"/>
              </w:rPr>
              <w:t>Vocabulary</w:t>
            </w:r>
          </w:p>
        </w:tc>
        <w:tc>
          <w:tcPr>
            <w:tcW w:w="2549" w:type="dxa"/>
            <w:tcBorders>
              <w:top w:val="single" w:sz="5" w:space="0" w:color="B4C6E7"/>
              <w:left w:val="nil"/>
              <w:bottom w:val="single" w:sz="4" w:space="0" w:color="000000"/>
              <w:right w:val="nil"/>
            </w:tcBorders>
            <w:shd w:val="clear" w:color="auto" w:fill="B4C6E7"/>
          </w:tcPr>
          <w:p w14:paraId="59E20861" w14:textId="77777777" w:rsidR="007F6D3C" w:rsidRPr="001F0B8E" w:rsidRDefault="007F6D3C" w:rsidP="004B17CB">
            <w:pPr>
              <w:spacing w:after="160"/>
              <w:ind w:left="0"/>
              <w:jc w:val="center"/>
              <w:rPr>
                <w:sz w:val="18"/>
                <w:szCs w:val="18"/>
              </w:rPr>
            </w:pPr>
          </w:p>
        </w:tc>
        <w:tc>
          <w:tcPr>
            <w:tcW w:w="2344" w:type="dxa"/>
            <w:tcBorders>
              <w:top w:val="single" w:sz="9" w:space="0" w:color="000000"/>
              <w:left w:val="nil"/>
              <w:bottom w:val="single" w:sz="4" w:space="0" w:color="000000"/>
              <w:right w:val="single" w:sz="9" w:space="0" w:color="000000"/>
            </w:tcBorders>
            <w:shd w:val="clear" w:color="auto" w:fill="B4C6E7"/>
          </w:tcPr>
          <w:p w14:paraId="4F686108" w14:textId="77777777" w:rsidR="007F6D3C" w:rsidRPr="001F0B8E" w:rsidRDefault="007F6D3C" w:rsidP="004B17CB">
            <w:pPr>
              <w:spacing w:after="160"/>
              <w:ind w:left="0"/>
              <w:jc w:val="center"/>
              <w:rPr>
                <w:sz w:val="18"/>
                <w:szCs w:val="18"/>
              </w:rPr>
            </w:pPr>
          </w:p>
        </w:tc>
      </w:tr>
      <w:tr w:rsidR="007F6D3C" w:rsidRPr="001F0B8E" w14:paraId="6E5D7B0E" w14:textId="77777777" w:rsidTr="00E16A54">
        <w:trPr>
          <w:trHeight w:val="1362"/>
        </w:trPr>
        <w:tc>
          <w:tcPr>
            <w:tcW w:w="2396" w:type="dxa"/>
            <w:tcBorders>
              <w:top w:val="single" w:sz="4" w:space="0" w:color="000000"/>
              <w:left w:val="single" w:sz="4" w:space="0" w:color="000000"/>
              <w:bottom w:val="single" w:sz="4" w:space="0" w:color="000000"/>
              <w:right w:val="single" w:sz="4" w:space="0" w:color="000000"/>
            </w:tcBorders>
            <w:shd w:val="clear" w:color="auto" w:fill="A6A6A6"/>
          </w:tcPr>
          <w:p w14:paraId="4CA8758A" w14:textId="7A2024A3" w:rsidR="007F6D3C" w:rsidRPr="001F0B8E" w:rsidRDefault="007F6D3C" w:rsidP="004B17CB">
            <w:pPr>
              <w:ind w:left="59"/>
              <w:jc w:val="center"/>
              <w:rPr>
                <w:sz w:val="18"/>
                <w:szCs w:val="18"/>
              </w:rPr>
            </w:pPr>
          </w:p>
        </w:tc>
        <w:tc>
          <w:tcPr>
            <w:tcW w:w="2397" w:type="dxa"/>
            <w:tcBorders>
              <w:top w:val="single" w:sz="4" w:space="0" w:color="000000"/>
              <w:left w:val="single" w:sz="4" w:space="0" w:color="000000"/>
              <w:bottom w:val="single" w:sz="4" w:space="0" w:color="000000"/>
              <w:right w:val="single" w:sz="4" w:space="0" w:color="000000"/>
            </w:tcBorders>
            <w:shd w:val="clear" w:color="auto" w:fill="A6A6A6"/>
          </w:tcPr>
          <w:p w14:paraId="75B21E8C" w14:textId="3E2A7E1F" w:rsidR="007F6D3C" w:rsidRPr="001F0B8E" w:rsidRDefault="007F6D3C" w:rsidP="004B17CB">
            <w:pPr>
              <w:ind w:left="60"/>
              <w:jc w:val="center"/>
              <w:rPr>
                <w:sz w:val="18"/>
                <w:szCs w:val="18"/>
              </w:rPr>
            </w:pPr>
          </w:p>
        </w:tc>
        <w:tc>
          <w:tcPr>
            <w:tcW w:w="2404" w:type="dxa"/>
            <w:tcBorders>
              <w:top w:val="single" w:sz="4" w:space="0" w:color="000000"/>
              <w:left w:val="single" w:sz="4" w:space="0" w:color="000000"/>
              <w:bottom w:val="single" w:sz="4" w:space="0" w:color="000000"/>
              <w:right w:val="single" w:sz="4" w:space="0" w:color="000000"/>
            </w:tcBorders>
          </w:tcPr>
          <w:p w14:paraId="4D4AE4E2" w14:textId="4C2ACB78" w:rsidR="007F6D3C" w:rsidRPr="003755A2" w:rsidRDefault="002E65E9" w:rsidP="004B17CB">
            <w:pPr>
              <w:spacing w:after="16" w:line="216" w:lineRule="auto"/>
              <w:ind w:left="3" w:right="65" w:firstLine="2"/>
              <w:rPr>
                <w:sz w:val="16"/>
                <w:szCs w:val="18"/>
              </w:rPr>
            </w:pPr>
            <w:r w:rsidRPr="001F0B8E">
              <w:rPr>
                <w:color w:val="00B050"/>
                <w:sz w:val="18"/>
                <w:szCs w:val="18"/>
                <w:u w:val="none"/>
              </w:rPr>
              <w:t xml:space="preserve">Light source </w:t>
            </w:r>
            <w:r w:rsidRPr="001F0B8E">
              <w:rPr>
                <w:rFonts w:ascii="Calibri" w:eastAsia="Calibri" w:hAnsi="Calibri" w:cs="Calibri"/>
                <w:b w:val="0"/>
                <w:noProof/>
                <w:sz w:val="18"/>
                <w:szCs w:val="18"/>
                <w:u w:val="none"/>
              </w:rPr>
              <mc:AlternateContent>
                <mc:Choice Requires="wpg">
                  <w:drawing>
                    <wp:inline distT="0" distB="0" distL="0" distR="0" wp14:anchorId="36730D92" wp14:editId="76DC5A2D">
                      <wp:extent cx="1386840" cy="490728"/>
                      <wp:effectExtent l="0" t="0" r="0" b="0"/>
                      <wp:docPr id="41258" name="Group 41258"/>
                      <wp:cNvGraphicFramePr/>
                      <a:graphic xmlns:a="http://schemas.openxmlformats.org/drawingml/2006/main">
                        <a:graphicData uri="http://schemas.microsoft.com/office/word/2010/wordprocessingGroup">
                          <wpg:wgp>
                            <wpg:cNvGrpSpPr/>
                            <wpg:grpSpPr>
                              <a:xfrm>
                                <a:off x="0" y="0"/>
                                <a:ext cx="1386840" cy="490728"/>
                                <a:chOff x="0" y="0"/>
                                <a:chExt cx="1386840" cy="490728"/>
                              </a:xfrm>
                            </wpg:grpSpPr>
                            <wps:wsp>
                              <wps:cNvPr id="45290" name="Shape 45290"/>
                              <wps:cNvSpPr/>
                              <wps:spPr>
                                <a:xfrm>
                                  <a:off x="1524" y="0"/>
                                  <a:ext cx="359664" cy="121920"/>
                                </a:xfrm>
                                <a:custGeom>
                                  <a:avLst/>
                                  <a:gdLst/>
                                  <a:ahLst/>
                                  <a:cxnLst/>
                                  <a:rect l="0" t="0" r="0" b="0"/>
                                  <a:pathLst>
                                    <a:path w="359664" h="121920">
                                      <a:moveTo>
                                        <a:pt x="0" y="0"/>
                                      </a:moveTo>
                                      <a:lnTo>
                                        <a:pt x="359664" y="0"/>
                                      </a:lnTo>
                                      <a:lnTo>
                                        <a:pt x="359664" y="121920"/>
                                      </a:lnTo>
                                      <a:lnTo>
                                        <a:pt x="0" y="1219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5291" name="Shape 45291"/>
                              <wps:cNvSpPr/>
                              <wps:spPr>
                                <a:xfrm>
                                  <a:off x="0" y="121920"/>
                                  <a:ext cx="1386840" cy="123444"/>
                                </a:xfrm>
                                <a:custGeom>
                                  <a:avLst/>
                                  <a:gdLst/>
                                  <a:ahLst/>
                                  <a:cxnLst/>
                                  <a:rect l="0" t="0" r="0" b="0"/>
                                  <a:pathLst>
                                    <a:path w="1386840" h="123444">
                                      <a:moveTo>
                                        <a:pt x="0" y="0"/>
                                      </a:moveTo>
                                      <a:lnTo>
                                        <a:pt x="1386840" y="0"/>
                                      </a:lnTo>
                                      <a:lnTo>
                                        <a:pt x="1386840" y="123444"/>
                                      </a:lnTo>
                                      <a:lnTo>
                                        <a:pt x="0" y="1234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5" name="Rectangle 2885"/>
                              <wps:cNvSpPr/>
                              <wps:spPr>
                                <a:xfrm>
                                  <a:off x="1524" y="144428"/>
                                  <a:ext cx="258706" cy="131891"/>
                                </a:xfrm>
                                <a:prstGeom prst="rect">
                                  <a:avLst/>
                                </a:prstGeom>
                                <a:ln>
                                  <a:noFill/>
                                </a:ln>
                              </wps:spPr>
                              <wps:txbx>
                                <w:txbxContent>
                                  <w:p w14:paraId="575B878D" w14:textId="77777777" w:rsidR="0000411A" w:rsidRDefault="0000411A">
                                    <w:pPr>
                                      <w:spacing w:after="160"/>
                                      <w:ind w:left="0"/>
                                    </w:pPr>
                                    <w:r>
                                      <w:rPr>
                                        <w:color w:val="00B050"/>
                                        <w:sz w:val="16"/>
                                        <w:u w:val="none"/>
                                      </w:rPr>
                                      <w:t>Ray</w:t>
                                    </w:r>
                                  </w:p>
                                </w:txbxContent>
                              </wps:txbx>
                              <wps:bodyPr horzOverflow="overflow" vert="horz" lIns="0" tIns="0" rIns="0" bIns="0" rtlCol="0">
                                <a:noAutofit/>
                              </wps:bodyPr>
                            </wps:wsp>
                            <wps:wsp>
                              <wps:cNvPr id="2886" name="Rectangle 2886"/>
                              <wps:cNvSpPr/>
                              <wps:spPr>
                                <a:xfrm>
                                  <a:off x="195072" y="144428"/>
                                  <a:ext cx="39790" cy="131891"/>
                                </a:xfrm>
                                <a:prstGeom prst="rect">
                                  <a:avLst/>
                                </a:prstGeom>
                                <a:ln>
                                  <a:noFill/>
                                </a:ln>
                              </wps:spPr>
                              <wps:txbx>
                                <w:txbxContent>
                                  <w:p w14:paraId="65B29427" w14:textId="77777777" w:rsidR="0000411A" w:rsidRDefault="0000411A">
                                    <w:pPr>
                                      <w:spacing w:after="160"/>
                                      <w:ind w:left="0"/>
                                    </w:pPr>
                                    <w:r>
                                      <w:rPr>
                                        <w:color w:val="00B050"/>
                                        <w:sz w:val="16"/>
                                        <w:u w:val="none"/>
                                      </w:rPr>
                                      <w:t xml:space="preserve"> </w:t>
                                    </w:r>
                                  </w:p>
                                </w:txbxContent>
                              </wps:txbx>
                              <wps:bodyPr horzOverflow="overflow" vert="horz" lIns="0" tIns="0" rIns="0" bIns="0" rtlCol="0">
                                <a:noAutofit/>
                              </wps:bodyPr>
                            </wps:wsp>
                            <wps:wsp>
                              <wps:cNvPr id="45292" name="Shape 45292"/>
                              <wps:cNvSpPr/>
                              <wps:spPr>
                                <a:xfrm>
                                  <a:off x="1524" y="245364"/>
                                  <a:ext cx="257556" cy="121920"/>
                                </a:xfrm>
                                <a:custGeom>
                                  <a:avLst/>
                                  <a:gdLst/>
                                  <a:ahLst/>
                                  <a:cxnLst/>
                                  <a:rect l="0" t="0" r="0" b="0"/>
                                  <a:pathLst>
                                    <a:path w="257556" h="121920">
                                      <a:moveTo>
                                        <a:pt x="0" y="0"/>
                                      </a:moveTo>
                                      <a:lnTo>
                                        <a:pt x="257556" y="0"/>
                                      </a:lnTo>
                                      <a:lnTo>
                                        <a:pt x="257556" y="121920"/>
                                      </a:lnTo>
                                      <a:lnTo>
                                        <a:pt x="0" y="1219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0932" name="Rectangle 40932"/>
                              <wps:cNvSpPr/>
                              <wps:spPr>
                                <a:xfrm>
                                  <a:off x="1524" y="267872"/>
                                  <a:ext cx="302570" cy="131891"/>
                                </a:xfrm>
                                <a:prstGeom prst="rect">
                                  <a:avLst/>
                                </a:prstGeom>
                                <a:ln>
                                  <a:noFill/>
                                </a:ln>
                              </wps:spPr>
                              <wps:txbx>
                                <w:txbxContent>
                                  <w:p w14:paraId="5727D515" w14:textId="77777777" w:rsidR="0000411A" w:rsidRDefault="0000411A">
                                    <w:pPr>
                                      <w:spacing w:after="160"/>
                                      <w:ind w:left="0"/>
                                    </w:pPr>
                                    <w:r>
                                      <w:rPr>
                                        <w:color w:val="00B050"/>
                                        <w:sz w:val="16"/>
                                        <w:u w:val="none"/>
                                      </w:rPr>
                                      <w:t>Pupi</w:t>
                                    </w:r>
                                  </w:p>
                                </w:txbxContent>
                              </wps:txbx>
                              <wps:bodyPr horzOverflow="overflow" vert="horz" lIns="0" tIns="0" rIns="0" bIns="0" rtlCol="0">
                                <a:noAutofit/>
                              </wps:bodyPr>
                            </wps:wsp>
                            <wps:wsp>
                              <wps:cNvPr id="40933" name="Rectangle 40933"/>
                              <wps:cNvSpPr/>
                              <wps:spPr>
                                <a:xfrm>
                                  <a:off x="228612" y="267872"/>
                                  <a:ext cx="41013" cy="131891"/>
                                </a:xfrm>
                                <a:prstGeom prst="rect">
                                  <a:avLst/>
                                </a:prstGeom>
                                <a:ln>
                                  <a:noFill/>
                                </a:ln>
                              </wps:spPr>
                              <wps:txbx>
                                <w:txbxContent>
                                  <w:p w14:paraId="13385749" w14:textId="77777777" w:rsidR="0000411A" w:rsidRDefault="0000411A">
                                    <w:pPr>
                                      <w:spacing w:after="160"/>
                                      <w:ind w:left="0"/>
                                    </w:pPr>
                                    <w:r>
                                      <w:rPr>
                                        <w:color w:val="00B050"/>
                                        <w:sz w:val="16"/>
                                        <w:u w:val="none"/>
                                      </w:rPr>
                                      <w:t>l</w:t>
                                    </w:r>
                                  </w:p>
                                </w:txbxContent>
                              </wps:txbx>
                              <wps:bodyPr horzOverflow="overflow" vert="horz" lIns="0" tIns="0" rIns="0" bIns="0" rtlCol="0">
                                <a:noAutofit/>
                              </wps:bodyPr>
                            </wps:wsp>
                            <wps:wsp>
                              <wps:cNvPr id="2890" name="Rectangle 2890"/>
                              <wps:cNvSpPr/>
                              <wps:spPr>
                                <a:xfrm>
                                  <a:off x="259080" y="267872"/>
                                  <a:ext cx="39790" cy="131891"/>
                                </a:xfrm>
                                <a:prstGeom prst="rect">
                                  <a:avLst/>
                                </a:prstGeom>
                                <a:ln>
                                  <a:noFill/>
                                </a:ln>
                              </wps:spPr>
                              <wps:txbx>
                                <w:txbxContent>
                                  <w:p w14:paraId="0BE0206B" w14:textId="77777777" w:rsidR="0000411A" w:rsidRDefault="0000411A">
                                    <w:pPr>
                                      <w:spacing w:after="160"/>
                                      <w:ind w:left="0"/>
                                    </w:pPr>
                                    <w:r>
                                      <w:rPr>
                                        <w:color w:val="00B050"/>
                                        <w:sz w:val="16"/>
                                        <w:u w:val="none"/>
                                      </w:rPr>
                                      <w:t xml:space="preserve"> </w:t>
                                    </w:r>
                                  </w:p>
                                </w:txbxContent>
                              </wps:txbx>
                              <wps:bodyPr horzOverflow="overflow" vert="horz" lIns="0" tIns="0" rIns="0" bIns="0" rtlCol="0">
                                <a:noAutofit/>
                              </wps:bodyPr>
                            </wps:wsp>
                            <wps:wsp>
                              <wps:cNvPr id="45293" name="Shape 45293"/>
                              <wps:cNvSpPr/>
                              <wps:spPr>
                                <a:xfrm>
                                  <a:off x="0" y="367284"/>
                                  <a:ext cx="1386840" cy="123444"/>
                                </a:xfrm>
                                <a:custGeom>
                                  <a:avLst/>
                                  <a:gdLst/>
                                  <a:ahLst/>
                                  <a:cxnLst/>
                                  <a:rect l="0" t="0" r="0" b="0"/>
                                  <a:pathLst>
                                    <a:path w="1386840" h="123444">
                                      <a:moveTo>
                                        <a:pt x="0" y="0"/>
                                      </a:moveTo>
                                      <a:lnTo>
                                        <a:pt x="1386840" y="0"/>
                                      </a:lnTo>
                                      <a:lnTo>
                                        <a:pt x="1386840" y="123444"/>
                                      </a:lnTo>
                                      <a:lnTo>
                                        <a:pt x="0" y="1234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92" name="Rectangle 2892"/>
                              <wps:cNvSpPr/>
                              <wps:spPr>
                                <a:xfrm>
                                  <a:off x="1524" y="389791"/>
                                  <a:ext cx="443535" cy="131891"/>
                                </a:xfrm>
                                <a:prstGeom prst="rect">
                                  <a:avLst/>
                                </a:prstGeom>
                                <a:ln>
                                  <a:noFill/>
                                </a:ln>
                              </wps:spPr>
                              <wps:txbx>
                                <w:txbxContent>
                                  <w:p w14:paraId="633991EF" w14:textId="77777777" w:rsidR="0000411A" w:rsidRDefault="0000411A">
                                    <w:pPr>
                                      <w:spacing w:after="160"/>
                                      <w:ind w:left="0"/>
                                    </w:pPr>
                                    <w:r>
                                      <w:rPr>
                                        <w:color w:val="00B050"/>
                                        <w:sz w:val="16"/>
                                        <w:u w:val="none"/>
                                      </w:rPr>
                                      <w:t>Retina</w:t>
                                    </w:r>
                                  </w:p>
                                </w:txbxContent>
                              </wps:txbx>
                              <wps:bodyPr horzOverflow="overflow" vert="horz" lIns="0" tIns="0" rIns="0" bIns="0" rtlCol="0">
                                <a:noAutofit/>
                              </wps:bodyPr>
                            </wps:wsp>
                            <wps:wsp>
                              <wps:cNvPr id="2893" name="Rectangle 2893"/>
                              <wps:cNvSpPr/>
                              <wps:spPr>
                                <a:xfrm>
                                  <a:off x="333756" y="389791"/>
                                  <a:ext cx="39790" cy="131891"/>
                                </a:xfrm>
                                <a:prstGeom prst="rect">
                                  <a:avLst/>
                                </a:prstGeom>
                                <a:ln>
                                  <a:noFill/>
                                </a:ln>
                              </wps:spPr>
                              <wps:txbx>
                                <w:txbxContent>
                                  <w:p w14:paraId="4DDC9495" w14:textId="77777777" w:rsidR="0000411A" w:rsidRDefault="0000411A">
                                    <w:pPr>
                                      <w:spacing w:after="160"/>
                                      <w:ind w:left="0"/>
                                    </w:pPr>
                                    <w:r>
                                      <w:rPr>
                                        <w:color w:val="00B050"/>
                                        <w:sz w:val="16"/>
                                        <w:u w:val="none"/>
                                      </w:rPr>
                                      <w:t xml:space="preserve"> </w:t>
                                    </w:r>
                                  </w:p>
                                </w:txbxContent>
                              </wps:txbx>
                              <wps:bodyPr horzOverflow="overflow" vert="horz" lIns="0" tIns="0" rIns="0" bIns="0" rtlCol="0">
                                <a:noAutofit/>
                              </wps:bodyPr>
                            </wps:wsp>
                          </wpg:wgp>
                        </a:graphicData>
                      </a:graphic>
                    </wp:inline>
                  </w:drawing>
                </mc:Choice>
                <mc:Fallback>
                  <w:pict>
                    <v:group w14:anchorId="36730D92" id="Group 41258" o:spid="_x0000_s1039" style="width:109.2pt;height:38.65pt;mso-position-horizontal-relative:char;mso-position-vertical-relative:line" coordsize="13868,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">
                      <v:shape id="Shape 45290" o:spid="_x0000_s1040" style="position:absolute;left:15;width:3596;height:1219;visibility:visible;mso-wrap-style:square;v-text-anchor:top" coordsize="35966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" path="m,l359664,r,121920l,121920,,e" fillcolor="yellow" stroked="f" strokeweight="0">
                        <v:stroke miterlimit="83231f" joinstyle="miter"/>
                        <v:path arrowok="t" textboxrect="0,0,359664,121920"/>
                      </v:shape>
                      <v:shape id="Shape 45291" o:spid="_x0000_s1041" style="position:absolute;top:1219;width:13868;height:1234;visibility:visible;mso-wrap-style:square;v-text-anchor:top" coordsize="1386840,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" path="m,l1386840,r,123444l,123444,,e" stroked="f" strokeweight="0">
                        <v:stroke miterlimit="83231f" joinstyle="miter"/>
                        <v:path arrowok="t" textboxrect="0,0,1386840,123444"/>
                      </v:shape>
                      <v:rect id="Rectangle 2885" o:spid="_x0000_s1042" style="position:absolute;left:15;top:1444;width:2587;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" filled="f" stroked="f">
                        <v:textbox inset="0,0,0,0">
                          <w:txbxContent>
                            <w:p w14:paraId="575B878D" w14:textId="77777777" w:rsidR="0000411A" w:rsidRDefault="0000411A">
                              <w:pPr>
                                <w:spacing w:after="160"/>
                                <w:ind w:left="0"/>
                              </w:pPr>
                              <w:r>
                                <w:rPr>
                                  <w:color w:val="00B050"/>
                                  <w:sz w:val="16"/>
                                  <w:u w:val="none"/>
                                </w:rPr>
                                <w:t>Ray</w:t>
                              </w:r>
                            </w:p>
                          </w:txbxContent>
                        </v:textbox>
                      </v:rect>
                      <v:rect id="Rectangle 2886" o:spid="_x0000_s1043" style="position:absolute;left:1950;top:1444;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" filled="f" stroked="f">
                        <v:textbox inset="0,0,0,0">
                          <w:txbxContent>
                            <w:p w14:paraId="65B29427" w14:textId="77777777" w:rsidR="0000411A" w:rsidRDefault="0000411A">
                              <w:pPr>
                                <w:spacing w:after="160"/>
                                <w:ind w:left="0"/>
                              </w:pPr>
                              <w:r>
                                <w:rPr>
                                  <w:color w:val="00B050"/>
                                  <w:sz w:val="16"/>
                                  <w:u w:val="none"/>
                                </w:rPr>
                                <w:t xml:space="preserve"> </w:t>
                              </w:r>
                            </w:p>
                          </w:txbxContent>
                        </v:textbox>
                      </v:rect>
                      <v:shape id="Shape 45292" o:spid="_x0000_s1044" style="position:absolute;left:15;top:2453;width:2575;height:1219;visibility:visible;mso-wrap-style:square;v-text-anchor:top" coordsize="257556,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" path="m,l257556,r,121920l,121920,,e" fillcolor="yellow" stroked="f" strokeweight="0">
                        <v:stroke miterlimit="83231f" joinstyle="miter"/>
                        <v:path arrowok="t" textboxrect="0,0,257556,121920"/>
                      </v:shape>
                      <v:rect id="Rectangle 40932" o:spid="_x0000_s1045" style="position:absolute;left:15;top:2678;width:3025;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" filled="f" stroked="f">
                        <v:textbox inset="0,0,0,0">
                          <w:txbxContent>
                            <w:p w14:paraId="5727D515" w14:textId="77777777" w:rsidR="0000411A" w:rsidRDefault="0000411A">
                              <w:pPr>
                                <w:spacing w:after="160"/>
                                <w:ind w:left="0"/>
                              </w:pPr>
                              <w:r>
                                <w:rPr>
                                  <w:color w:val="00B050"/>
                                  <w:sz w:val="16"/>
                                  <w:u w:val="none"/>
                                </w:rPr>
                                <w:t>Pupi</w:t>
                              </w:r>
                            </w:p>
                          </w:txbxContent>
                        </v:textbox>
                      </v:rect>
                      <v:rect id="Rectangle 40933" o:spid="_x0000_s1046" style="position:absolute;left:2286;top:2678;width:410;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" filled="f" stroked="f">
                        <v:textbox inset="0,0,0,0">
                          <w:txbxContent>
                            <w:p w14:paraId="13385749" w14:textId="77777777" w:rsidR="0000411A" w:rsidRDefault="0000411A">
                              <w:pPr>
                                <w:spacing w:after="160"/>
                                <w:ind w:left="0"/>
                              </w:pPr>
                              <w:r>
                                <w:rPr>
                                  <w:color w:val="00B050"/>
                                  <w:sz w:val="16"/>
                                  <w:u w:val="none"/>
                                </w:rPr>
                                <w:t>l</w:t>
                              </w:r>
                            </w:p>
                          </w:txbxContent>
                        </v:textbox>
                      </v:rect>
                      <v:rect id="Rectangle 2890" o:spid="_x0000_s1047" style="position:absolute;left:2590;top:2678;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" filled="f" stroked="f">
                        <v:textbox inset="0,0,0,0">
                          <w:txbxContent>
                            <w:p w14:paraId="0BE0206B" w14:textId="77777777" w:rsidR="0000411A" w:rsidRDefault="0000411A">
                              <w:pPr>
                                <w:spacing w:after="160"/>
                                <w:ind w:left="0"/>
                              </w:pPr>
                              <w:r>
                                <w:rPr>
                                  <w:color w:val="00B050"/>
                                  <w:sz w:val="16"/>
                                  <w:u w:val="none"/>
                                </w:rPr>
                                <w:t xml:space="preserve"> </w:t>
                              </w:r>
                            </w:p>
                          </w:txbxContent>
                        </v:textbox>
                      </v:rect>
                      <v:shape id="Shape 45293" o:spid="_x0000_s1048" style="position:absolute;top:3672;width:13868;height:1235;visibility:visible;mso-wrap-style:square;v-text-anchor:top" coordsize="1386840,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" path="m,l1386840,r,123444l,123444,,e" stroked="f" strokeweight="0">
                        <v:stroke miterlimit="83231f" joinstyle="miter"/>
                        <v:path arrowok="t" textboxrect="0,0,1386840,123444"/>
                      </v:shape>
                      <v:rect id="Rectangle 2892" o:spid="_x0000_s1049" style="position:absolute;left:15;top:3897;width:4435;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" filled="f" stroked="f">
                        <v:textbox inset="0,0,0,0">
                          <w:txbxContent>
                            <w:p w14:paraId="633991EF" w14:textId="77777777" w:rsidR="0000411A" w:rsidRDefault="0000411A">
                              <w:pPr>
                                <w:spacing w:after="160"/>
                                <w:ind w:left="0"/>
                              </w:pPr>
                              <w:r>
                                <w:rPr>
                                  <w:color w:val="00B050"/>
                                  <w:sz w:val="16"/>
                                  <w:u w:val="none"/>
                                </w:rPr>
                                <w:t>Retina</w:t>
                              </w:r>
                            </w:p>
                          </w:txbxContent>
                        </v:textbox>
                      </v:rect>
                      <v:rect id="Rectangle 2893" o:spid="_x0000_s1050" style="position:absolute;left:3337;top:3897;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bxgAAAN0AAAAPAAAAZHJzL2Rvd25yZXYueG1sRI9Pa8JA&#10;FMTvgt9heUJvulGh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geFW8YAAADdAAAA&#10;DwAAAAAAAAAAAAAAAAAHAgAAZHJzL2Rvd25yZXYueG1sUEsFBgAAAAADAAMAtwAAAPoCAAAAAA==&#10;" filled="f" stroked="f">
                        <v:textbox inset="0,0,0,0">
                          <w:txbxContent>
                            <w:p w14:paraId="4DDC9495" w14:textId="77777777" w:rsidR="0000411A" w:rsidRDefault="0000411A">
                              <w:pPr>
                                <w:spacing w:after="160"/>
                                <w:ind w:left="0"/>
                              </w:pPr>
                              <w:r>
                                <w:rPr>
                                  <w:color w:val="00B050"/>
                                  <w:sz w:val="16"/>
                                  <w:u w:val="none"/>
                                </w:rPr>
                                <w:t xml:space="preserve"> </w:t>
                              </w:r>
                            </w:p>
                          </w:txbxContent>
                        </v:textbox>
                      </v:rect>
                      <w10:anchorlock/>
                    </v:group>
                  </w:pict>
                </mc:Fallback>
              </mc:AlternateContent>
            </w:r>
            <w:r w:rsidRPr="003755A2">
              <w:rPr>
                <w:color w:val="00B050"/>
                <w:sz w:val="16"/>
                <w:szCs w:val="18"/>
                <w:u w:val="none"/>
              </w:rPr>
              <w:t>Reflect</w:t>
            </w:r>
          </w:p>
          <w:p w14:paraId="4D3B8E0A" w14:textId="20CC999B" w:rsidR="007F6D3C" w:rsidRPr="003755A2" w:rsidRDefault="002E65E9" w:rsidP="004B17CB">
            <w:pPr>
              <w:spacing w:after="24"/>
              <w:ind w:left="5"/>
              <w:rPr>
                <w:sz w:val="16"/>
                <w:szCs w:val="18"/>
              </w:rPr>
            </w:pPr>
            <w:r w:rsidRPr="003755A2">
              <w:rPr>
                <w:color w:val="00B050"/>
                <w:sz w:val="16"/>
                <w:szCs w:val="18"/>
                <w:u w:val="none"/>
              </w:rPr>
              <w:t>Translucent</w:t>
            </w:r>
          </w:p>
          <w:p w14:paraId="29FA6982" w14:textId="77777777" w:rsidR="007F6D3C" w:rsidRDefault="002E65E9" w:rsidP="004B17CB">
            <w:pPr>
              <w:ind w:left="5"/>
              <w:rPr>
                <w:color w:val="00B050"/>
                <w:sz w:val="16"/>
                <w:szCs w:val="18"/>
                <w:u w:val="none"/>
              </w:rPr>
            </w:pPr>
            <w:r w:rsidRPr="003755A2">
              <w:rPr>
                <w:color w:val="00B050"/>
                <w:sz w:val="16"/>
                <w:szCs w:val="18"/>
                <w:u w:val="none"/>
              </w:rPr>
              <w:t>Transparent</w:t>
            </w:r>
          </w:p>
          <w:p w14:paraId="6B0CD832" w14:textId="77777777" w:rsidR="003755A2" w:rsidRDefault="003755A2" w:rsidP="004B17CB">
            <w:pPr>
              <w:ind w:left="5"/>
              <w:rPr>
                <w:sz w:val="18"/>
                <w:szCs w:val="18"/>
              </w:rPr>
            </w:pPr>
          </w:p>
          <w:p w14:paraId="00C4EA9B" w14:textId="37B62D02" w:rsidR="003755A2" w:rsidRPr="001F0B8E" w:rsidRDefault="003755A2" w:rsidP="004B17CB">
            <w:pPr>
              <w:ind w:left="5"/>
              <w:rPr>
                <w:sz w:val="18"/>
                <w:szCs w:val="18"/>
              </w:rPr>
            </w:pPr>
            <w:r>
              <w:rPr>
                <w:sz w:val="18"/>
                <w:szCs w:val="18"/>
              </w:rPr>
              <w:t xml:space="preserve">STEM career – </w:t>
            </w:r>
            <w:r w:rsidRPr="003755A2">
              <w:rPr>
                <w:sz w:val="18"/>
                <w:szCs w:val="18"/>
                <w:u w:val="none"/>
              </w:rPr>
              <w:t>astronomer, optician</w:t>
            </w:r>
          </w:p>
        </w:tc>
        <w:tc>
          <w:tcPr>
            <w:tcW w:w="2297" w:type="dxa"/>
            <w:tcBorders>
              <w:top w:val="single" w:sz="4" w:space="0" w:color="000000"/>
              <w:left w:val="single" w:sz="4" w:space="0" w:color="000000"/>
              <w:bottom w:val="single" w:sz="4" w:space="0" w:color="000000"/>
              <w:right w:val="single" w:sz="4" w:space="0" w:color="000000"/>
            </w:tcBorders>
            <w:shd w:val="clear" w:color="auto" w:fill="A6A6A6"/>
          </w:tcPr>
          <w:p w14:paraId="1D68EF0A" w14:textId="42D6957B" w:rsidR="007F6D3C" w:rsidRPr="001F0B8E" w:rsidRDefault="007F6D3C" w:rsidP="004B17CB">
            <w:pPr>
              <w:ind w:left="0"/>
              <w:rPr>
                <w:sz w:val="18"/>
                <w:szCs w:val="18"/>
              </w:rPr>
            </w:pPr>
          </w:p>
        </w:tc>
        <w:tc>
          <w:tcPr>
            <w:tcW w:w="2549" w:type="dxa"/>
            <w:tcBorders>
              <w:top w:val="single" w:sz="4" w:space="0" w:color="000000"/>
              <w:left w:val="single" w:sz="4" w:space="0" w:color="000000"/>
              <w:bottom w:val="single" w:sz="4" w:space="0" w:color="000000"/>
              <w:right w:val="single" w:sz="4" w:space="0" w:color="000000"/>
            </w:tcBorders>
            <w:shd w:val="clear" w:color="auto" w:fill="A6A6A6"/>
          </w:tcPr>
          <w:p w14:paraId="5DA704FC" w14:textId="3D3177C2" w:rsidR="007F6D3C" w:rsidRPr="001F0B8E" w:rsidRDefault="007F6D3C" w:rsidP="004B17CB">
            <w:pPr>
              <w:ind w:left="2"/>
              <w:rPr>
                <w:sz w:val="18"/>
                <w:szCs w:val="18"/>
              </w:rPr>
            </w:pPr>
          </w:p>
        </w:tc>
        <w:tc>
          <w:tcPr>
            <w:tcW w:w="2344" w:type="dxa"/>
            <w:tcBorders>
              <w:top w:val="single" w:sz="4" w:space="0" w:color="000000"/>
              <w:left w:val="single" w:sz="4" w:space="0" w:color="000000"/>
              <w:bottom w:val="single" w:sz="4" w:space="0" w:color="000000"/>
              <w:right w:val="single" w:sz="4" w:space="0" w:color="000000"/>
            </w:tcBorders>
          </w:tcPr>
          <w:p w14:paraId="6B771F48" w14:textId="2DCC32C8" w:rsidR="007F6D3C" w:rsidRPr="001F0B8E" w:rsidRDefault="002E65E9" w:rsidP="004B17CB">
            <w:pPr>
              <w:ind w:left="2"/>
              <w:rPr>
                <w:sz w:val="18"/>
                <w:szCs w:val="18"/>
              </w:rPr>
            </w:pPr>
            <w:r w:rsidRPr="001F0B8E">
              <w:rPr>
                <w:color w:val="00B050"/>
                <w:sz w:val="18"/>
                <w:szCs w:val="18"/>
                <w:u w:val="none"/>
              </w:rPr>
              <w:t>Incident ray</w:t>
            </w:r>
          </w:p>
          <w:p w14:paraId="53F80CAF" w14:textId="0DC4EC50" w:rsidR="007F6D3C" w:rsidRPr="001F0B8E" w:rsidRDefault="002E65E9" w:rsidP="004B17CB">
            <w:pPr>
              <w:ind w:left="2"/>
              <w:rPr>
                <w:sz w:val="18"/>
                <w:szCs w:val="18"/>
              </w:rPr>
            </w:pPr>
            <w:r w:rsidRPr="001F0B8E">
              <w:rPr>
                <w:color w:val="00B050"/>
                <w:sz w:val="18"/>
                <w:szCs w:val="18"/>
                <w:u w:val="none"/>
              </w:rPr>
              <w:t>Reflected ray</w:t>
            </w:r>
          </w:p>
          <w:p w14:paraId="6E0B7568" w14:textId="56AA81BE" w:rsidR="007F6D3C" w:rsidRPr="001F0B8E" w:rsidRDefault="002E65E9" w:rsidP="004B17CB">
            <w:pPr>
              <w:ind w:left="2"/>
              <w:rPr>
                <w:sz w:val="18"/>
                <w:szCs w:val="18"/>
              </w:rPr>
            </w:pPr>
            <w:r w:rsidRPr="001F0B8E">
              <w:rPr>
                <w:color w:val="00B050"/>
                <w:sz w:val="18"/>
                <w:szCs w:val="18"/>
                <w:u w:val="none"/>
              </w:rPr>
              <w:t>Refraction</w:t>
            </w:r>
          </w:p>
          <w:p w14:paraId="48A3FCD5" w14:textId="66403734" w:rsidR="007F6D3C" w:rsidRPr="001F0B8E" w:rsidRDefault="002E65E9" w:rsidP="004B17CB">
            <w:pPr>
              <w:ind w:left="2"/>
              <w:rPr>
                <w:sz w:val="18"/>
                <w:szCs w:val="18"/>
              </w:rPr>
            </w:pPr>
            <w:r w:rsidRPr="001F0B8E">
              <w:rPr>
                <w:color w:val="00B050"/>
                <w:sz w:val="18"/>
                <w:szCs w:val="18"/>
                <w:u w:val="none"/>
              </w:rPr>
              <w:t>Visible spectrum</w:t>
            </w:r>
          </w:p>
          <w:p w14:paraId="56276081" w14:textId="4892B648" w:rsidR="007F6D3C" w:rsidRPr="001F0B8E" w:rsidRDefault="002E65E9" w:rsidP="004B17CB">
            <w:pPr>
              <w:ind w:left="2"/>
              <w:rPr>
                <w:sz w:val="18"/>
                <w:szCs w:val="18"/>
              </w:rPr>
            </w:pPr>
            <w:r w:rsidRPr="001F0B8E">
              <w:rPr>
                <w:color w:val="00B050"/>
                <w:sz w:val="18"/>
                <w:szCs w:val="18"/>
                <w:u w:val="none"/>
              </w:rPr>
              <w:t>Prism</w:t>
            </w:r>
          </w:p>
          <w:p w14:paraId="3FAE08A2" w14:textId="3F67D3AE" w:rsidR="007F6D3C" w:rsidRPr="001F0B8E" w:rsidRDefault="002E65E9" w:rsidP="004B17CB">
            <w:pPr>
              <w:ind w:left="5"/>
              <w:rPr>
                <w:sz w:val="18"/>
                <w:szCs w:val="18"/>
              </w:rPr>
            </w:pPr>
            <w:r w:rsidRPr="001F0B8E">
              <w:rPr>
                <w:color w:val="00B050"/>
                <w:sz w:val="18"/>
                <w:szCs w:val="18"/>
                <w:u w:val="none"/>
              </w:rPr>
              <w:t>Opaque</w:t>
            </w:r>
          </w:p>
          <w:p w14:paraId="128E0B8A" w14:textId="45A147E9" w:rsidR="007F6D3C" w:rsidRPr="001F0B8E" w:rsidRDefault="003755A2" w:rsidP="004B17CB">
            <w:pPr>
              <w:ind w:left="2"/>
              <w:rPr>
                <w:sz w:val="18"/>
                <w:szCs w:val="18"/>
              </w:rPr>
            </w:pPr>
            <w:r>
              <w:rPr>
                <w:sz w:val="18"/>
                <w:szCs w:val="18"/>
              </w:rPr>
              <w:t xml:space="preserve">STEM careers – </w:t>
            </w:r>
            <w:r w:rsidRPr="003755A2">
              <w:rPr>
                <w:sz w:val="18"/>
                <w:szCs w:val="18"/>
                <w:u w:val="none"/>
              </w:rPr>
              <w:t>Physicist, Ophthalmologist</w:t>
            </w:r>
          </w:p>
        </w:tc>
      </w:tr>
      <w:tr w:rsidR="00E16A54" w:rsidRPr="001F0B8E" w14:paraId="07D26CCE" w14:textId="77777777" w:rsidTr="00951085">
        <w:trPr>
          <w:trHeight w:val="336"/>
        </w:trPr>
        <w:tc>
          <w:tcPr>
            <w:tcW w:w="14387" w:type="dxa"/>
            <w:gridSpan w:val="6"/>
            <w:tcBorders>
              <w:top w:val="single" w:sz="4" w:space="0" w:color="000000"/>
              <w:left w:val="single" w:sz="4" w:space="0" w:color="000000"/>
              <w:bottom w:val="single" w:sz="4" w:space="0" w:color="000000"/>
              <w:right w:val="single" w:sz="4" w:space="0" w:color="000000"/>
            </w:tcBorders>
            <w:shd w:val="clear" w:color="auto" w:fill="00B0F0"/>
          </w:tcPr>
          <w:p w14:paraId="3F49A883" w14:textId="119169A6" w:rsidR="00E16A54" w:rsidRPr="001F0B8E" w:rsidRDefault="00E16A54" w:rsidP="00E16A54">
            <w:pPr>
              <w:tabs>
                <w:tab w:val="left" w:pos="6665"/>
              </w:tabs>
              <w:ind w:left="2"/>
              <w:rPr>
                <w:color w:val="00B050"/>
                <w:sz w:val="18"/>
                <w:szCs w:val="18"/>
                <w:u w:val="none"/>
              </w:rPr>
            </w:pPr>
            <w:r>
              <w:rPr>
                <w:color w:val="00B050"/>
                <w:sz w:val="18"/>
                <w:szCs w:val="18"/>
                <w:u w:val="none"/>
              </w:rPr>
              <w:tab/>
            </w:r>
            <w:r w:rsidRPr="00E16A54">
              <w:rPr>
                <w:color w:val="000000" w:themeColor="text1"/>
                <w:sz w:val="18"/>
                <w:szCs w:val="18"/>
                <w:u w:val="none"/>
              </w:rPr>
              <w:t>Progression in Scientist Knowledge</w:t>
            </w:r>
          </w:p>
        </w:tc>
      </w:tr>
      <w:tr w:rsidR="00E16A54" w:rsidRPr="001F0B8E" w14:paraId="24041547" w14:textId="77777777" w:rsidTr="00E16A54">
        <w:trPr>
          <w:trHeight w:val="1362"/>
        </w:trPr>
        <w:tc>
          <w:tcPr>
            <w:tcW w:w="2396" w:type="dxa"/>
            <w:tcBorders>
              <w:top w:val="single" w:sz="4" w:space="0" w:color="000000"/>
              <w:left w:val="single" w:sz="4" w:space="0" w:color="000000"/>
              <w:bottom w:val="single" w:sz="4" w:space="0" w:color="000000"/>
              <w:right w:val="single" w:sz="4" w:space="0" w:color="000000"/>
            </w:tcBorders>
            <w:shd w:val="clear" w:color="auto" w:fill="A6A6A6"/>
          </w:tcPr>
          <w:p w14:paraId="6DED03E5" w14:textId="77777777" w:rsidR="00E16A54" w:rsidRPr="001F0B8E" w:rsidRDefault="00E16A54" w:rsidP="004B17CB">
            <w:pPr>
              <w:ind w:left="59"/>
              <w:jc w:val="center"/>
              <w:rPr>
                <w:sz w:val="18"/>
                <w:szCs w:val="18"/>
              </w:rPr>
            </w:pPr>
          </w:p>
        </w:tc>
        <w:tc>
          <w:tcPr>
            <w:tcW w:w="2397" w:type="dxa"/>
            <w:tcBorders>
              <w:top w:val="single" w:sz="4" w:space="0" w:color="000000"/>
              <w:left w:val="single" w:sz="4" w:space="0" w:color="000000"/>
              <w:bottom w:val="single" w:sz="4" w:space="0" w:color="000000"/>
              <w:right w:val="single" w:sz="4" w:space="0" w:color="000000"/>
            </w:tcBorders>
            <w:shd w:val="clear" w:color="auto" w:fill="A6A6A6"/>
          </w:tcPr>
          <w:p w14:paraId="38BB622D" w14:textId="77777777" w:rsidR="00E16A54" w:rsidRPr="001F0B8E" w:rsidRDefault="00E16A54" w:rsidP="004B17CB">
            <w:pPr>
              <w:ind w:left="60"/>
              <w:jc w:val="center"/>
              <w:rPr>
                <w:sz w:val="18"/>
                <w:szCs w:val="18"/>
              </w:rPr>
            </w:pPr>
          </w:p>
        </w:tc>
        <w:tc>
          <w:tcPr>
            <w:tcW w:w="2404"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2252"/>
            </w:tblGrid>
            <w:tr w:rsidR="00E16A54" w:rsidRPr="00E16A54" w14:paraId="2B5EE9FE" w14:textId="77777777">
              <w:trPr>
                <w:trHeight w:val="450"/>
              </w:trPr>
              <w:tc>
                <w:tcPr>
                  <w:tcW w:w="0" w:type="auto"/>
                </w:tcPr>
                <w:p w14:paraId="4A2CED5D" w14:textId="77777777" w:rsidR="00E16A54" w:rsidRPr="00E16A54" w:rsidRDefault="00E16A54" w:rsidP="00E16A54">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E16A54">
                    <w:rPr>
                      <w:rFonts w:ascii="BlackCat Primary" w:eastAsiaTheme="minorEastAsia" w:hAnsi="BlackCat Primary" w:cs="BlackCat Primary"/>
                      <w:bCs/>
                      <w:sz w:val="16"/>
                      <w:szCs w:val="16"/>
                      <w:u w:val="none"/>
                    </w:rPr>
                    <w:t>Lewis Latimer—</w:t>
                  </w:r>
                  <w:r w:rsidRPr="00E16A54">
                    <w:rPr>
                      <w:rFonts w:ascii="BlackCat Primary" w:eastAsiaTheme="minorEastAsia" w:hAnsi="BlackCat Primary" w:cs="BlackCat Primary"/>
                      <w:b w:val="0"/>
                      <w:sz w:val="16"/>
                      <w:szCs w:val="16"/>
                      <w:u w:val="none"/>
                    </w:rPr>
                    <w:t xml:space="preserve">Helped invent the light bulb. </w:t>
                  </w:r>
                </w:p>
                <w:p w14:paraId="389AF2BC" w14:textId="77777777" w:rsidR="00E16A54" w:rsidRPr="00E16A54" w:rsidRDefault="00E16A54" w:rsidP="00E16A54">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E16A54">
                    <w:rPr>
                      <w:rFonts w:ascii="BlackCat Primary" w:eastAsiaTheme="minorEastAsia" w:hAnsi="BlackCat Primary" w:cs="BlackCat Primary"/>
                      <w:bCs/>
                      <w:sz w:val="16"/>
                      <w:szCs w:val="16"/>
                      <w:u w:val="none"/>
                    </w:rPr>
                    <w:t>Nicky Fox</w:t>
                  </w:r>
                  <w:r w:rsidRPr="00E16A54">
                    <w:rPr>
                      <w:rFonts w:ascii="BlackCat Primary" w:eastAsiaTheme="minorEastAsia" w:hAnsi="BlackCat Primary" w:cs="BlackCat Primary"/>
                      <w:b w:val="0"/>
                      <w:sz w:val="16"/>
                      <w:szCs w:val="16"/>
                      <w:u w:val="none"/>
                    </w:rPr>
                    <w:t xml:space="preserve">—Nasa scientist who studies the sun. </w:t>
                  </w:r>
                </w:p>
              </w:tc>
            </w:tr>
          </w:tbl>
          <w:p w14:paraId="07B2271A" w14:textId="77777777" w:rsidR="00E16A54" w:rsidRPr="001F0B8E" w:rsidRDefault="00E16A54" w:rsidP="004B17CB">
            <w:pPr>
              <w:spacing w:after="16" w:line="216" w:lineRule="auto"/>
              <w:ind w:left="3" w:right="65" w:firstLine="2"/>
              <w:rPr>
                <w:color w:val="00B050"/>
                <w:sz w:val="18"/>
                <w:szCs w:val="18"/>
                <w:u w:val="none"/>
              </w:rPr>
            </w:pPr>
          </w:p>
        </w:tc>
        <w:tc>
          <w:tcPr>
            <w:tcW w:w="2297" w:type="dxa"/>
            <w:tcBorders>
              <w:top w:val="single" w:sz="4" w:space="0" w:color="000000"/>
              <w:left w:val="single" w:sz="4" w:space="0" w:color="000000"/>
              <w:bottom w:val="single" w:sz="4" w:space="0" w:color="000000"/>
              <w:right w:val="single" w:sz="4" w:space="0" w:color="000000"/>
            </w:tcBorders>
            <w:shd w:val="clear" w:color="auto" w:fill="A6A6A6"/>
          </w:tcPr>
          <w:p w14:paraId="5892C040" w14:textId="77777777" w:rsidR="00E16A54" w:rsidRPr="001F0B8E" w:rsidRDefault="00E16A54" w:rsidP="004B17CB">
            <w:pPr>
              <w:ind w:left="0"/>
              <w:rPr>
                <w:sz w:val="18"/>
                <w:szCs w:val="18"/>
              </w:rPr>
            </w:pPr>
          </w:p>
        </w:tc>
        <w:tc>
          <w:tcPr>
            <w:tcW w:w="2549" w:type="dxa"/>
            <w:tcBorders>
              <w:top w:val="single" w:sz="4" w:space="0" w:color="000000"/>
              <w:left w:val="single" w:sz="4" w:space="0" w:color="000000"/>
              <w:bottom w:val="single" w:sz="4" w:space="0" w:color="000000"/>
              <w:right w:val="single" w:sz="4" w:space="0" w:color="000000"/>
            </w:tcBorders>
            <w:shd w:val="clear" w:color="auto" w:fill="A6A6A6"/>
          </w:tcPr>
          <w:p w14:paraId="10E62CBF" w14:textId="77777777" w:rsidR="00E16A54" w:rsidRPr="001F0B8E" w:rsidRDefault="00E16A54" w:rsidP="004B17CB">
            <w:pPr>
              <w:ind w:left="2"/>
              <w:rPr>
                <w:sz w:val="18"/>
                <w:szCs w:val="18"/>
              </w:rPr>
            </w:pPr>
          </w:p>
        </w:tc>
        <w:tc>
          <w:tcPr>
            <w:tcW w:w="2344" w:type="dxa"/>
            <w:tcBorders>
              <w:top w:val="single" w:sz="4" w:space="0" w:color="000000"/>
              <w:left w:val="single" w:sz="4" w:space="0" w:color="000000"/>
              <w:bottom w:val="single" w:sz="4" w:space="0" w:color="000000"/>
              <w:right w:val="single" w:sz="4" w:space="0" w:color="000000"/>
            </w:tcBorders>
          </w:tcPr>
          <w:p w14:paraId="62099C63" w14:textId="11AE494A" w:rsidR="00E16A54" w:rsidRDefault="00E16A54" w:rsidP="00E16A54">
            <w:pPr>
              <w:pStyle w:val="Default"/>
              <w:rPr>
                <w:sz w:val="16"/>
                <w:szCs w:val="16"/>
              </w:rPr>
            </w:pPr>
            <w:r>
              <w:rPr>
                <w:b/>
                <w:bCs/>
                <w:sz w:val="16"/>
                <w:szCs w:val="16"/>
              </w:rPr>
              <w:t>Alhazen</w:t>
            </w:r>
            <w:r>
              <w:rPr>
                <w:sz w:val="16"/>
                <w:szCs w:val="16"/>
              </w:rPr>
              <w:t>— discoveries in optics and knowing light affect our ey</w:t>
            </w:r>
            <w:r w:rsidR="00965868">
              <w:rPr>
                <w:sz w:val="16"/>
                <w:szCs w:val="16"/>
              </w:rPr>
              <w:t>e</w:t>
            </w:r>
            <w:r>
              <w:rPr>
                <w:sz w:val="16"/>
                <w:szCs w:val="16"/>
              </w:rPr>
              <w:t xml:space="preserve">s </w:t>
            </w:r>
          </w:p>
          <w:p w14:paraId="694F5887" w14:textId="32B35C6D" w:rsidR="00E16A54" w:rsidRPr="00951085" w:rsidRDefault="00E16A54" w:rsidP="00E16A54">
            <w:pPr>
              <w:ind w:left="0"/>
              <w:rPr>
                <w:rFonts w:asciiTheme="minorHAnsi" w:hAnsiTheme="minorHAnsi" w:cstheme="minorHAnsi"/>
                <w:color w:val="00B050"/>
                <w:sz w:val="18"/>
                <w:szCs w:val="18"/>
                <w:u w:val="none"/>
              </w:rPr>
            </w:pPr>
            <w:r w:rsidRPr="00951085">
              <w:rPr>
                <w:rFonts w:asciiTheme="minorHAnsi" w:hAnsiTheme="minorHAnsi" w:cstheme="minorHAnsi"/>
                <w:bCs/>
                <w:sz w:val="16"/>
                <w:szCs w:val="16"/>
                <w:u w:val="none"/>
              </w:rPr>
              <w:t>Dr Patricia Bath</w:t>
            </w:r>
            <w:r w:rsidRPr="00951085">
              <w:rPr>
                <w:rFonts w:asciiTheme="minorHAnsi" w:hAnsiTheme="minorHAnsi" w:cstheme="minorHAnsi"/>
                <w:sz w:val="16"/>
                <w:szCs w:val="16"/>
                <w:u w:val="none"/>
              </w:rPr>
              <w:t>—</w:t>
            </w:r>
            <w:r w:rsidRPr="00951085">
              <w:rPr>
                <w:rFonts w:asciiTheme="minorHAnsi" w:hAnsiTheme="minorHAnsi" w:cstheme="minorHAnsi"/>
                <w:b w:val="0"/>
                <w:sz w:val="16"/>
                <w:szCs w:val="16"/>
                <w:u w:val="none"/>
              </w:rPr>
              <w:t xml:space="preserve"> Laser cataract surgery</w:t>
            </w:r>
            <w:r w:rsidRPr="00951085">
              <w:rPr>
                <w:rFonts w:asciiTheme="minorHAnsi" w:hAnsiTheme="minorHAnsi" w:cstheme="minorHAnsi"/>
                <w:color w:val="00B050"/>
                <w:sz w:val="18"/>
                <w:szCs w:val="18"/>
                <w:u w:val="none"/>
              </w:rPr>
              <w:t xml:space="preserve"> </w:t>
            </w:r>
          </w:p>
        </w:tc>
      </w:tr>
    </w:tbl>
    <w:p w14:paraId="0C098B87" w14:textId="6314E712" w:rsidR="007F6D3C" w:rsidRPr="001F0B8E" w:rsidRDefault="007F6D3C" w:rsidP="004B17CB">
      <w:pPr>
        <w:ind w:left="0"/>
        <w:rPr>
          <w:sz w:val="18"/>
          <w:szCs w:val="18"/>
        </w:rPr>
      </w:pPr>
    </w:p>
    <w:tbl>
      <w:tblPr>
        <w:tblStyle w:val="TableGrid"/>
        <w:tblW w:w="14387" w:type="dxa"/>
        <w:tblInd w:w="6" w:type="dxa"/>
        <w:tblCellMar>
          <w:top w:w="40" w:type="dxa"/>
          <w:left w:w="106" w:type="dxa"/>
          <w:right w:w="61" w:type="dxa"/>
        </w:tblCellMar>
        <w:tblLook w:val="04A0" w:firstRow="1" w:lastRow="0" w:firstColumn="1" w:lastColumn="0" w:noHBand="0" w:noVBand="1"/>
      </w:tblPr>
      <w:tblGrid>
        <w:gridCol w:w="2396"/>
        <w:gridCol w:w="2402"/>
        <w:gridCol w:w="2396"/>
        <w:gridCol w:w="2301"/>
        <w:gridCol w:w="2548"/>
        <w:gridCol w:w="2344"/>
      </w:tblGrid>
      <w:tr w:rsidR="007F6D3C" w:rsidRPr="001F0B8E" w14:paraId="3B7F59BF" w14:textId="77777777">
        <w:trPr>
          <w:trHeight w:val="251"/>
        </w:trPr>
        <w:tc>
          <w:tcPr>
            <w:tcW w:w="2396" w:type="dxa"/>
            <w:tcBorders>
              <w:top w:val="single" w:sz="4" w:space="0" w:color="000000"/>
              <w:left w:val="single" w:sz="4" w:space="0" w:color="000000"/>
              <w:bottom w:val="single" w:sz="4" w:space="0" w:color="000000"/>
              <w:right w:val="nil"/>
            </w:tcBorders>
            <w:shd w:val="clear" w:color="auto" w:fill="00B0F0"/>
          </w:tcPr>
          <w:p w14:paraId="653A6ABF" w14:textId="77777777" w:rsidR="007F6D3C" w:rsidRPr="001F0B8E" w:rsidRDefault="007F6D3C" w:rsidP="004B17CB">
            <w:pPr>
              <w:spacing w:after="160"/>
              <w:ind w:left="0"/>
              <w:jc w:val="center"/>
              <w:rPr>
                <w:sz w:val="18"/>
                <w:szCs w:val="18"/>
              </w:rPr>
            </w:pPr>
          </w:p>
        </w:tc>
        <w:tc>
          <w:tcPr>
            <w:tcW w:w="2402" w:type="dxa"/>
            <w:tcBorders>
              <w:top w:val="single" w:sz="4" w:space="0" w:color="000000"/>
              <w:left w:val="nil"/>
              <w:bottom w:val="single" w:sz="4" w:space="0" w:color="000000"/>
              <w:right w:val="nil"/>
            </w:tcBorders>
            <w:shd w:val="clear" w:color="auto" w:fill="00B0F0"/>
          </w:tcPr>
          <w:p w14:paraId="0D1DFDC7" w14:textId="77777777" w:rsidR="007F6D3C" w:rsidRPr="001F0B8E" w:rsidRDefault="007F6D3C" w:rsidP="004B17CB">
            <w:pPr>
              <w:spacing w:after="160"/>
              <w:ind w:left="0"/>
              <w:jc w:val="center"/>
              <w:rPr>
                <w:sz w:val="18"/>
                <w:szCs w:val="18"/>
              </w:rPr>
            </w:pPr>
          </w:p>
        </w:tc>
        <w:tc>
          <w:tcPr>
            <w:tcW w:w="4697" w:type="dxa"/>
            <w:gridSpan w:val="2"/>
            <w:tcBorders>
              <w:top w:val="single" w:sz="4" w:space="0" w:color="000000"/>
              <w:left w:val="nil"/>
              <w:bottom w:val="single" w:sz="4" w:space="0" w:color="000000"/>
              <w:right w:val="nil"/>
            </w:tcBorders>
            <w:shd w:val="clear" w:color="auto" w:fill="00B0F0"/>
          </w:tcPr>
          <w:p w14:paraId="529D6D58" w14:textId="33F192A7" w:rsidR="007F6D3C" w:rsidRPr="001F0B8E" w:rsidRDefault="002E65E9" w:rsidP="004B17CB">
            <w:pPr>
              <w:ind w:left="52"/>
              <w:jc w:val="center"/>
              <w:rPr>
                <w:sz w:val="18"/>
                <w:szCs w:val="18"/>
              </w:rPr>
            </w:pPr>
            <w:r w:rsidRPr="001F0B8E">
              <w:rPr>
                <w:sz w:val="18"/>
                <w:szCs w:val="18"/>
                <w:u w:val="none"/>
              </w:rPr>
              <w:t>Science Progression of Skills</w:t>
            </w:r>
          </w:p>
        </w:tc>
        <w:tc>
          <w:tcPr>
            <w:tcW w:w="2548" w:type="dxa"/>
            <w:tcBorders>
              <w:top w:val="single" w:sz="4" w:space="0" w:color="000000"/>
              <w:left w:val="nil"/>
              <w:bottom w:val="single" w:sz="4" w:space="0" w:color="000000"/>
              <w:right w:val="nil"/>
            </w:tcBorders>
            <w:shd w:val="clear" w:color="auto" w:fill="00B0F0"/>
          </w:tcPr>
          <w:p w14:paraId="7C78AFB1" w14:textId="77777777" w:rsidR="007F6D3C" w:rsidRPr="001F0B8E" w:rsidRDefault="007F6D3C" w:rsidP="004B17CB">
            <w:pPr>
              <w:spacing w:after="160"/>
              <w:ind w:left="0"/>
              <w:jc w:val="center"/>
              <w:rPr>
                <w:sz w:val="18"/>
                <w:szCs w:val="18"/>
              </w:rPr>
            </w:pPr>
          </w:p>
        </w:tc>
        <w:tc>
          <w:tcPr>
            <w:tcW w:w="2344" w:type="dxa"/>
            <w:tcBorders>
              <w:top w:val="single" w:sz="4" w:space="0" w:color="000000"/>
              <w:left w:val="nil"/>
              <w:bottom w:val="single" w:sz="4" w:space="0" w:color="000000"/>
              <w:right w:val="single" w:sz="4" w:space="0" w:color="000000"/>
            </w:tcBorders>
            <w:shd w:val="clear" w:color="auto" w:fill="00B0F0"/>
          </w:tcPr>
          <w:p w14:paraId="3CF91AA1" w14:textId="77777777" w:rsidR="007F6D3C" w:rsidRPr="001F0B8E" w:rsidRDefault="007F6D3C" w:rsidP="004B17CB">
            <w:pPr>
              <w:spacing w:after="160"/>
              <w:ind w:left="0"/>
              <w:jc w:val="center"/>
              <w:rPr>
                <w:sz w:val="18"/>
                <w:szCs w:val="18"/>
              </w:rPr>
            </w:pPr>
          </w:p>
        </w:tc>
      </w:tr>
      <w:tr w:rsidR="007F6D3C" w:rsidRPr="001F0B8E" w14:paraId="7ED2B624" w14:textId="77777777" w:rsidTr="00EC3E7F">
        <w:trPr>
          <w:trHeight w:val="249"/>
        </w:trPr>
        <w:tc>
          <w:tcPr>
            <w:tcW w:w="2396" w:type="dxa"/>
            <w:tcBorders>
              <w:top w:val="single" w:sz="4" w:space="0" w:color="000000"/>
              <w:left w:val="single" w:sz="4" w:space="0" w:color="000000"/>
              <w:bottom w:val="single" w:sz="4" w:space="0" w:color="000000"/>
              <w:right w:val="nil"/>
            </w:tcBorders>
            <w:shd w:val="clear" w:color="auto" w:fill="0070C0"/>
          </w:tcPr>
          <w:p w14:paraId="1FA2C443" w14:textId="5593E6D6" w:rsidR="007F6D3C" w:rsidRPr="001F0B8E" w:rsidRDefault="007F6D3C" w:rsidP="004B17CB">
            <w:pPr>
              <w:ind w:left="1"/>
              <w:jc w:val="center"/>
              <w:rPr>
                <w:sz w:val="18"/>
                <w:szCs w:val="18"/>
              </w:rPr>
            </w:pPr>
          </w:p>
        </w:tc>
        <w:tc>
          <w:tcPr>
            <w:tcW w:w="2402" w:type="dxa"/>
            <w:tcBorders>
              <w:top w:val="single" w:sz="4" w:space="0" w:color="000000"/>
              <w:left w:val="nil"/>
              <w:bottom w:val="single" w:sz="4" w:space="0" w:color="000000"/>
              <w:right w:val="nil"/>
            </w:tcBorders>
            <w:shd w:val="clear" w:color="auto" w:fill="0070C0"/>
          </w:tcPr>
          <w:p w14:paraId="425009F1" w14:textId="77777777" w:rsidR="007F6D3C" w:rsidRPr="001F0B8E" w:rsidRDefault="007F6D3C" w:rsidP="004B17CB">
            <w:pPr>
              <w:spacing w:after="160"/>
              <w:ind w:left="0"/>
              <w:jc w:val="center"/>
              <w:rPr>
                <w:sz w:val="18"/>
                <w:szCs w:val="18"/>
              </w:rPr>
            </w:pPr>
          </w:p>
        </w:tc>
        <w:tc>
          <w:tcPr>
            <w:tcW w:w="4697" w:type="dxa"/>
            <w:gridSpan w:val="2"/>
            <w:tcBorders>
              <w:top w:val="single" w:sz="4" w:space="0" w:color="000000"/>
              <w:left w:val="nil"/>
              <w:bottom w:val="single" w:sz="4" w:space="0" w:color="000000"/>
              <w:right w:val="nil"/>
            </w:tcBorders>
            <w:shd w:val="clear" w:color="auto" w:fill="0070C0"/>
          </w:tcPr>
          <w:p w14:paraId="139A46F5" w14:textId="77777777" w:rsidR="007F6D3C" w:rsidRPr="001F0B8E" w:rsidRDefault="002E65E9" w:rsidP="004B17CB">
            <w:pPr>
              <w:ind w:left="53"/>
              <w:jc w:val="center"/>
              <w:rPr>
                <w:sz w:val="18"/>
                <w:szCs w:val="18"/>
              </w:rPr>
            </w:pPr>
            <w:r w:rsidRPr="001F0B8E">
              <w:rPr>
                <w:sz w:val="18"/>
                <w:szCs w:val="18"/>
                <w:u w:val="none"/>
              </w:rPr>
              <w:t xml:space="preserve">Living Things and their Habitats </w:t>
            </w:r>
            <w:r w:rsidR="00EC3E7F">
              <w:rPr>
                <w:sz w:val="18"/>
                <w:szCs w:val="18"/>
                <w:u w:val="none"/>
              </w:rPr>
              <w:t>(substantive knowledge)</w:t>
            </w:r>
          </w:p>
        </w:tc>
        <w:tc>
          <w:tcPr>
            <w:tcW w:w="2548" w:type="dxa"/>
            <w:tcBorders>
              <w:top w:val="single" w:sz="4" w:space="0" w:color="000000"/>
              <w:left w:val="nil"/>
              <w:bottom w:val="single" w:sz="4" w:space="0" w:color="000000"/>
              <w:right w:val="nil"/>
            </w:tcBorders>
            <w:shd w:val="clear" w:color="auto" w:fill="0070C0"/>
          </w:tcPr>
          <w:p w14:paraId="20A0E7C4" w14:textId="77777777" w:rsidR="007F6D3C" w:rsidRPr="001F0B8E" w:rsidRDefault="007F6D3C" w:rsidP="004B17CB">
            <w:pPr>
              <w:spacing w:after="160"/>
              <w:ind w:left="0"/>
              <w:jc w:val="center"/>
              <w:rPr>
                <w:sz w:val="18"/>
                <w:szCs w:val="18"/>
              </w:rPr>
            </w:pPr>
          </w:p>
        </w:tc>
        <w:tc>
          <w:tcPr>
            <w:tcW w:w="2344" w:type="dxa"/>
            <w:tcBorders>
              <w:top w:val="single" w:sz="4" w:space="0" w:color="000000"/>
              <w:left w:val="nil"/>
              <w:bottom w:val="single" w:sz="4" w:space="0" w:color="000000"/>
              <w:right w:val="single" w:sz="4" w:space="0" w:color="000000"/>
            </w:tcBorders>
            <w:shd w:val="clear" w:color="auto" w:fill="0070C0"/>
          </w:tcPr>
          <w:p w14:paraId="57E81DF9" w14:textId="77777777" w:rsidR="007F6D3C" w:rsidRPr="001F0B8E" w:rsidRDefault="007F6D3C" w:rsidP="004B17CB">
            <w:pPr>
              <w:spacing w:after="160"/>
              <w:ind w:left="0"/>
              <w:jc w:val="center"/>
              <w:rPr>
                <w:sz w:val="18"/>
                <w:szCs w:val="18"/>
              </w:rPr>
            </w:pPr>
          </w:p>
        </w:tc>
      </w:tr>
      <w:tr w:rsidR="007F6D3C" w:rsidRPr="001F0B8E" w14:paraId="4381D916" w14:textId="77777777">
        <w:trPr>
          <w:trHeight w:val="260"/>
        </w:trPr>
        <w:tc>
          <w:tcPr>
            <w:tcW w:w="2396" w:type="dxa"/>
            <w:tcBorders>
              <w:top w:val="single" w:sz="4" w:space="0" w:color="000000"/>
              <w:left w:val="single" w:sz="4" w:space="0" w:color="000000"/>
              <w:bottom w:val="single" w:sz="4" w:space="0" w:color="000000"/>
              <w:right w:val="single" w:sz="4" w:space="0" w:color="000000"/>
            </w:tcBorders>
          </w:tcPr>
          <w:p w14:paraId="74A2775D" w14:textId="260B753D" w:rsidR="007F6D3C" w:rsidRPr="001F0B8E" w:rsidRDefault="002E65E9" w:rsidP="004B17CB">
            <w:pPr>
              <w:ind w:left="0" w:right="45"/>
              <w:jc w:val="center"/>
              <w:rPr>
                <w:sz w:val="18"/>
                <w:szCs w:val="18"/>
              </w:rPr>
            </w:pPr>
            <w:r w:rsidRPr="001F0B8E">
              <w:rPr>
                <w:b w:val="0"/>
                <w:sz w:val="18"/>
                <w:szCs w:val="18"/>
                <w:u w:val="none"/>
              </w:rPr>
              <w:t>Year 1</w:t>
            </w:r>
          </w:p>
        </w:tc>
        <w:tc>
          <w:tcPr>
            <w:tcW w:w="2402" w:type="dxa"/>
            <w:tcBorders>
              <w:top w:val="single" w:sz="4" w:space="0" w:color="000000"/>
              <w:left w:val="single" w:sz="4" w:space="0" w:color="000000"/>
              <w:bottom w:val="single" w:sz="4" w:space="0" w:color="000000"/>
              <w:right w:val="single" w:sz="4" w:space="0" w:color="000000"/>
            </w:tcBorders>
          </w:tcPr>
          <w:p w14:paraId="17CA2765" w14:textId="209D624E" w:rsidR="007F6D3C" w:rsidRPr="001F0B8E" w:rsidRDefault="002E65E9" w:rsidP="004B17CB">
            <w:pPr>
              <w:ind w:left="0" w:right="46"/>
              <w:jc w:val="center"/>
              <w:rPr>
                <w:sz w:val="18"/>
                <w:szCs w:val="18"/>
              </w:rPr>
            </w:pPr>
            <w:r w:rsidRPr="001F0B8E">
              <w:rPr>
                <w:b w:val="0"/>
                <w:sz w:val="18"/>
                <w:szCs w:val="18"/>
                <w:u w:val="none"/>
              </w:rPr>
              <w:t>Year 2</w:t>
            </w:r>
          </w:p>
        </w:tc>
        <w:tc>
          <w:tcPr>
            <w:tcW w:w="2396" w:type="dxa"/>
            <w:tcBorders>
              <w:top w:val="single" w:sz="4" w:space="0" w:color="000000"/>
              <w:left w:val="single" w:sz="4" w:space="0" w:color="000000"/>
              <w:bottom w:val="single" w:sz="4" w:space="0" w:color="000000"/>
              <w:right w:val="single" w:sz="4" w:space="0" w:color="000000"/>
            </w:tcBorders>
          </w:tcPr>
          <w:p w14:paraId="415603DD" w14:textId="50D10634" w:rsidR="007F6D3C" w:rsidRPr="001F0B8E" w:rsidRDefault="002E65E9" w:rsidP="004B17CB">
            <w:pPr>
              <w:ind w:left="0" w:right="48"/>
              <w:jc w:val="center"/>
              <w:rPr>
                <w:sz w:val="18"/>
                <w:szCs w:val="18"/>
              </w:rPr>
            </w:pPr>
            <w:r w:rsidRPr="001F0B8E">
              <w:rPr>
                <w:b w:val="0"/>
                <w:sz w:val="18"/>
                <w:szCs w:val="18"/>
                <w:u w:val="none"/>
              </w:rPr>
              <w:t>Year 3</w:t>
            </w:r>
          </w:p>
        </w:tc>
        <w:tc>
          <w:tcPr>
            <w:tcW w:w="2301" w:type="dxa"/>
            <w:tcBorders>
              <w:top w:val="single" w:sz="4" w:space="0" w:color="000000"/>
              <w:left w:val="single" w:sz="4" w:space="0" w:color="000000"/>
              <w:bottom w:val="single" w:sz="4" w:space="0" w:color="000000"/>
              <w:right w:val="single" w:sz="4" w:space="0" w:color="000000"/>
            </w:tcBorders>
          </w:tcPr>
          <w:p w14:paraId="1BDF1BA4" w14:textId="7DE7D7BF" w:rsidR="007F6D3C" w:rsidRPr="001F0B8E" w:rsidRDefault="002E65E9" w:rsidP="004B17CB">
            <w:pPr>
              <w:ind w:left="0" w:right="46"/>
              <w:jc w:val="center"/>
              <w:rPr>
                <w:sz w:val="18"/>
                <w:szCs w:val="18"/>
              </w:rPr>
            </w:pPr>
            <w:r w:rsidRPr="001F0B8E">
              <w:rPr>
                <w:b w:val="0"/>
                <w:sz w:val="18"/>
                <w:szCs w:val="18"/>
                <w:u w:val="none"/>
              </w:rPr>
              <w:t>Year 4</w:t>
            </w:r>
          </w:p>
        </w:tc>
        <w:tc>
          <w:tcPr>
            <w:tcW w:w="2548" w:type="dxa"/>
            <w:tcBorders>
              <w:top w:val="single" w:sz="4" w:space="0" w:color="000000"/>
              <w:left w:val="single" w:sz="4" w:space="0" w:color="000000"/>
              <w:bottom w:val="single" w:sz="4" w:space="0" w:color="000000"/>
              <w:right w:val="single" w:sz="4" w:space="0" w:color="000000"/>
            </w:tcBorders>
          </w:tcPr>
          <w:p w14:paraId="59341AB3" w14:textId="424CB8F1" w:rsidR="007F6D3C" w:rsidRPr="001F0B8E" w:rsidRDefault="002E65E9" w:rsidP="004B17CB">
            <w:pPr>
              <w:ind w:left="0" w:right="46"/>
              <w:jc w:val="center"/>
              <w:rPr>
                <w:sz w:val="18"/>
                <w:szCs w:val="18"/>
              </w:rPr>
            </w:pPr>
            <w:r w:rsidRPr="001F0B8E">
              <w:rPr>
                <w:b w:val="0"/>
                <w:sz w:val="18"/>
                <w:szCs w:val="18"/>
                <w:u w:val="none"/>
              </w:rPr>
              <w:t>Year 5</w:t>
            </w:r>
          </w:p>
        </w:tc>
        <w:tc>
          <w:tcPr>
            <w:tcW w:w="2344" w:type="dxa"/>
            <w:tcBorders>
              <w:top w:val="single" w:sz="4" w:space="0" w:color="000000"/>
              <w:left w:val="single" w:sz="4" w:space="0" w:color="000000"/>
              <w:bottom w:val="single" w:sz="9" w:space="0" w:color="000000"/>
              <w:right w:val="single" w:sz="4" w:space="0" w:color="000000"/>
            </w:tcBorders>
          </w:tcPr>
          <w:p w14:paraId="3EF120BD" w14:textId="145FC773" w:rsidR="007F6D3C" w:rsidRPr="001F0B8E" w:rsidRDefault="002E65E9" w:rsidP="004B17CB">
            <w:pPr>
              <w:ind w:left="0" w:right="42"/>
              <w:jc w:val="center"/>
              <w:rPr>
                <w:sz w:val="18"/>
                <w:szCs w:val="18"/>
              </w:rPr>
            </w:pPr>
            <w:r w:rsidRPr="001F0B8E">
              <w:rPr>
                <w:b w:val="0"/>
                <w:sz w:val="18"/>
                <w:szCs w:val="18"/>
                <w:u w:val="none"/>
              </w:rPr>
              <w:t>Year 6</w:t>
            </w:r>
          </w:p>
        </w:tc>
      </w:tr>
      <w:tr w:rsidR="007F6D3C" w:rsidRPr="001F0B8E" w14:paraId="01ACEEFE" w14:textId="77777777" w:rsidTr="00E16A54">
        <w:trPr>
          <w:trHeight w:val="2576"/>
        </w:trPr>
        <w:tc>
          <w:tcPr>
            <w:tcW w:w="2396" w:type="dxa"/>
            <w:tcBorders>
              <w:top w:val="single" w:sz="4" w:space="0" w:color="000000"/>
              <w:left w:val="single" w:sz="4" w:space="0" w:color="000000"/>
              <w:bottom w:val="single" w:sz="5" w:space="0" w:color="B4C6E7"/>
              <w:right w:val="single" w:sz="4" w:space="0" w:color="000000"/>
            </w:tcBorders>
            <w:shd w:val="clear" w:color="auto" w:fill="A6A6A6"/>
          </w:tcPr>
          <w:p w14:paraId="67720671" w14:textId="39734EB6" w:rsidR="007F6D3C" w:rsidRPr="001F0B8E" w:rsidRDefault="007F6D3C" w:rsidP="004B17CB">
            <w:pPr>
              <w:ind w:left="1"/>
              <w:jc w:val="center"/>
              <w:rPr>
                <w:sz w:val="18"/>
                <w:szCs w:val="18"/>
              </w:rPr>
            </w:pPr>
          </w:p>
        </w:tc>
        <w:tc>
          <w:tcPr>
            <w:tcW w:w="2402" w:type="dxa"/>
            <w:tcBorders>
              <w:top w:val="single" w:sz="4" w:space="0" w:color="000000"/>
              <w:left w:val="single" w:sz="4" w:space="0" w:color="000000"/>
              <w:bottom w:val="single" w:sz="5" w:space="0" w:color="B4C6E7"/>
              <w:right w:val="single" w:sz="4" w:space="0" w:color="000000"/>
            </w:tcBorders>
          </w:tcPr>
          <w:p w14:paraId="1C6E1B02" w14:textId="179F5DFB" w:rsidR="007F6D3C" w:rsidRPr="001F0B8E" w:rsidRDefault="002E65E9" w:rsidP="004B17CB">
            <w:pPr>
              <w:ind w:left="4"/>
              <w:rPr>
                <w:sz w:val="18"/>
                <w:szCs w:val="18"/>
              </w:rPr>
            </w:pPr>
            <w:r w:rsidRPr="001F0B8E">
              <w:rPr>
                <w:b w:val="0"/>
                <w:sz w:val="18"/>
                <w:szCs w:val="18"/>
                <w:u w:val="none"/>
              </w:rPr>
              <w:t>Pupils should be taught to:</w:t>
            </w:r>
          </w:p>
          <w:p w14:paraId="470EDC2A" w14:textId="57E5330F" w:rsidR="007F6D3C" w:rsidRPr="001F0B8E" w:rsidRDefault="007F6D3C" w:rsidP="004B17CB">
            <w:pPr>
              <w:ind w:left="4"/>
              <w:rPr>
                <w:sz w:val="18"/>
                <w:szCs w:val="18"/>
              </w:rPr>
            </w:pPr>
          </w:p>
          <w:p w14:paraId="20211931" w14:textId="0EE4AE3A" w:rsidR="007F6D3C" w:rsidRPr="001F0B8E" w:rsidRDefault="002E65E9" w:rsidP="004B17CB">
            <w:pPr>
              <w:spacing w:after="1" w:line="237" w:lineRule="auto"/>
              <w:ind w:left="4"/>
              <w:rPr>
                <w:sz w:val="18"/>
                <w:szCs w:val="18"/>
              </w:rPr>
            </w:pPr>
            <w:r w:rsidRPr="001F0B8E">
              <w:rPr>
                <w:b w:val="0"/>
                <w:sz w:val="18"/>
                <w:szCs w:val="18"/>
                <w:u w:val="none"/>
              </w:rPr>
              <w:t>explore and compare the difference between things that are living, dead, and things</w:t>
            </w:r>
          </w:p>
          <w:p w14:paraId="30D02FCA" w14:textId="75FCB07F" w:rsidR="007F6D3C" w:rsidRPr="001F0B8E" w:rsidRDefault="002E65E9" w:rsidP="004B17CB">
            <w:pPr>
              <w:ind w:left="4"/>
              <w:rPr>
                <w:sz w:val="18"/>
                <w:szCs w:val="18"/>
              </w:rPr>
            </w:pPr>
            <w:r w:rsidRPr="001F0B8E">
              <w:rPr>
                <w:b w:val="0"/>
                <w:sz w:val="18"/>
                <w:szCs w:val="18"/>
                <w:u w:val="none"/>
              </w:rPr>
              <w:t>that have never been alive</w:t>
            </w:r>
          </w:p>
          <w:p w14:paraId="3DC61AB2" w14:textId="7A0BF8A3" w:rsidR="007F6D3C" w:rsidRPr="001F0B8E" w:rsidRDefault="007F6D3C" w:rsidP="004B17CB">
            <w:pPr>
              <w:ind w:left="4"/>
              <w:rPr>
                <w:sz w:val="18"/>
                <w:szCs w:val="18"/>
              </w:rPr>
            </w:pPr>
          </w:p>
          <w:p w14:paraId="73FAEEFC" w14:textId="384E72D6" w:rsidR="007F6D3C" w:rsidRPr="001F0B8E" w:rsidRDefault="002E65E9" w:rsidP="004B17CB">
            <w:pPr>
              <w:spacing w:after="2" w:line="237" w:lineRule="auto"/>
              <w:ind w:left="4" w:right="19"/>
              <w:rPr>
                <w:sz w:val="18"/>
                <w:szCs w:val="18"/>
              </w:rPr>
            </w:pPr>
            <w:r w:rsidRPr="001F0B8E">
              <w:rPr>
                <w:b w:val="0"/>
                <w:sz w:val="18"/>
                <w:szCs w:val="18"/>
                <w:u w:val="none"/>
              </w:rPr>
              <w:t>identify that most living things live in habitats to which they are suited and describe how different habitats provide the basic needs of different kinds of animals and plants, and how they depend on each</w:t>
            </w:r>
          </w:p>
          <w:p w14:paraId="7CAF2EF5" w14:textId="34984BB1" w:rsidR="007F6D3C" w:rsidRPr="001F0B8E" w:rsidRDefault="002E65E9" w:rsidP="004B17CB">
            <w:pPr>
              <w:ind w:left="4"/>
              <w:rPr>
                <w:sz w:val="18"/>
                <w:szCs w:val="18"/>
              </w:rPr>
            </w:pPr>
            <w:r w:rsidRPr="001F0B8E">
              <w:rPr>
                <w:b w:val="0"/>
                <w:sz w:val="18"/>
                <w:szCs w:val="18"/>
                <w:u w:val="none"/>
              </w:rPr>
              <w:t>other</w:t>
            </w:r>
          </w:p>
          <w:p w14:paraId="67A95F1E" w14:textId="519C97DF" w:rsidR="007F6D3C" w:rsidRPr="001F0B8E" w:rsidRDefault="007F6D3C" w:rsidP="004B17CB">
            <w:pPr>
              <w:ind w:left="4"/>
              <w:rPr>
                <w:sz w:val="18"/>
                <w:szCs w:val="18"/>
              </w:rPr>
            </w:pPr>
          </w:p>
          <w:p w14:paraId="67B2F450" w14:textId="7F7B264B" w:rsidR="007F6D3C" w:rsidRPr="001F0B8E" w:rsidRDefault="002E65E9" w:rsidP="004B17CB">
            <w:pPr>
              <w:spacing w:after="2" w:line="236" w:lineRule="auto"/>
              <w:ind w:left="4"/>
              <w:rPr>
                <w:sz w:val="18"/>
                <w:szCs w:val="18"/>
              </w:rPr>
            </w:pPr>
            <w:r w:rsidRPr="001F0B8E">
              <w:rPr>
                <w:b w:val="0"/>
                <w:sz w:val="18"/>
                <w:szCs w:val="18"/>
                <w:u w:val="none"/>
              </w:rPr>
              <w:t>identify and name a variety of plants and   animals in their habitats, including microhabitats</w:t>
            </w:r>
          </w:p>
          <w:p w14:paraId="575388E9" w14:textId="3278F4BF" w:rsidR="007F6D3C" w:rsidRPr="001F0B8E" w:rsidRDefault="007F6D3C" w:rsidP="004B17CB">
            <w:pPr>
              <w:ind w:left="4"/>
              <w:rPr>
                <w:sz w:val="18"/>
                <w:szCs w:val="18"/>
              </w:rPr>
            </w:pPr>
          </w:p>
          <w:p w14:paraId="39C4AB9C" w14:textId="77777777" w:rsidR="007F6D3C" w:rsidRDefault="002E65E9" w:rsidP="004B17CB">
            <w:pPr>
              <w:ind w:left="4"/>
              <w:rPr>
                <w:b w:val="0"/>
                <w:sz w:val="18"/>
                <w:szCs w:val="18"/>
                <w:u w:val="none"/>
              </w:rPr>
            </w:pPr>
            <w:r w:rsidRPr="001F0B8E">
              <w:rPr>
                <w:b w:val="0"/>
                <w:sz w:val="18"/>
                <w:szCs w:val="18"/>
                <w:u w:val="none"/>
              </w:rPr>
              <w:t>describe how animals obtain their food from plants and other animals, using the idea of a simple food chain, and identify and name different sources of food</w:t>
            </w:r>
          </w:p>
          <w:p w14:paraId="7AC845AC" w14:textId="77777777" w:rsidR="00A8251D" w:rsidRDefault="00A8251D" w:rsidP="004B17CB">
            <w:pPr>
              <w:ind w:left="4"/>
              <w:rPr>
                <w:sz w:val="18"/>
                <w:szCs w:val="18"/>
              </w:rPr>
            </w:pPr>
          </w:p>
          <w:p w14:paraId="54D66973" w14:textId="77777777" w:rsidR="00A8251D" w:rsidRPr="00A8251D" w:rsidRDefault="00A8251D" w:rsidP="00A8251D">
            <w:pPr>
              <w:autoSpaceDE w:val="0"/>
              <w:autoSpaceDN w:val="0"/>
              <w:adjustRightInd w:val="0"/>
              <w:ind w:left="0"/>
              <w:rPr>
                <w:rFonts w:ascii="Arial" w:eastAsiaTheme="minorEastAsia" w:hAnsi="Arial" w:cs="Arial"/>
                <w:bCs/>
                <w:i/>
                <w:iCs/>
                <w:sz w:val="18"/>
                <w:szCs w:val="18"/>
                <w:u w:val="none"/>
              </w:rPr>
            </w:pPr>
            <w:r w:rsidRPr="00A8251D">
              <w:rPr>
                <w:rFonts w:ascii="Arial" w:eastAsiaTheme="minorEastAsia" w:hAnsi="Arial" w:cs="Arial"/>
                <w:bCs/>
                <w:i/>
                <w:iCs/>
                <w:sz w:val="18"/>
                <w:szCs w:val="18"/>
                <w:u w:val="none"/>
              </w:rPr>
              <w:t>Greater Depth</w:t>
            </w:r>
          </w:p>
          <w:tbl>
            <w:tblPr>
              <w:tblW w:w="0" w:type="auto"/>
              <w:tblBorders>
                <w:top w:val="nil"/>
                <w:left w:val="nil"/>
                <w:bottom w:val="nil"/>
                <w:right w:val="nil"/>
              </w:tblBorders>
              <w:tblLook w:val="0000" w:firstRow="0" w:lastRow="0" w:firstColumn="0" w:lastColumn="0" w:noHBand="0" w:noVBand="0"/>
            </w:tblPr>
            <w:tblGrid>
              <w:gridCol w:w="2235"/>
            </w:tblGrid>
            <w:tr w:rsidR="00A8251D" w:rsidRPr="00A8251D" w14:paraId="717CC36B" w14:textId="77777777" w:rsidTr="00BB16C7">
              <w:trPr>
                <w:trHeight w:val="2366"/>
              </w:trPr>
              <w:tc>
                <w:tcPr>
                  <w:tcW w:w="0" w:type="auto"/>
                </w:tcPr>
                <w:p w14:paraId="4098330D" w14:textId="77777777"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A8251D">
                    <w:rPr>
                      <w:rFonts w:ascii="Arial" w:eastAsiaTheme="minorEastAsia" w:hAnsi="Arial" w:cs="Arial"/>
                      <w:b w:val="0"/>
                      <w:i/>
                      <w:iCs/>
                      <w:sz w:val="18"/>
                      <w:szCs w:val="18"/>
                      <w:u w:val="none"/>
                    </w:rPr>
                    <w:t xml:space="preserve">Have the knowledge to explain why something such as a glass bottle has never been alive </w:t>
                  </w:r>
                </w:p>
                <w:p w14:paraId="29EB3E22" w14:textId="77777777"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A8251D">
                    <w:rPr>
                      <w:rFonts w:ascii="Arial" w:eastAsiaTheme="minorEastAsia" w:hAnsi="Arial" w:cs="Arial"/>
                      <w:b w:val="0"/>
                      <w:i/>
                      <w:iCs/>
                      <w:sz w:val="18"/>
                      <w:szCs w:val="18"/>
                      <w:u w:val="none"/>
                    </w:rPr>
                    <w:t xml:space="preserve">Suggest reasons why something such as a cactus or a polar bear could not survive in different conditions. </w:t>
                  </w:r>
                </w:p>
                <w:p w14:paraId="40BB71F9" w14:textId="77777777"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A8251D">
                    <w:rPr>
                      <w:rFonts w:ascii="Arial" w:eastAsiaTheme="minorEastAsia" w:hAnsi="Arial" w:cs="Arial"/>
                      <w:b w:val="0"/>
                      <w:i/>
                      <w:iCs/>
                      <w:sz w:val="18"/>
                      <w:szCs w:val="18"/>
                      <w:u w:val="none"/>
                    </w:rPr>
                    <w:t xml:space="preserve">Create an ideal microhabitat and prove that it is successful. </w:t>
                  </w:r>
                </w:p>
                <w:p w14:paraId="72102C34" w14:textId="77777777"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A8251D">
                    <w:rPr>
                      <w:rFonts w:ascii="Arial" w:eastAsiaTheme="minorEastAsia" w:hAnsi="Arial" w:cs="Arial"/>
                      <w:b w:val="0"/>
                      <w:i/>
                      <w:iCs/>
                      <w:sz w:val="18"/>
                      <w:szCs w:val="18"/>
                      <w:u w:val="none"/>
                    </w:rPr>
                    <w:t xml:space="preserve">They are able to take what they know to prove if food chains always end with a carnivore. </w:t>
                  </w:r>
                </w:p>
              </w:tc>
            </w:tr>
          </w:tbl>
          <w:p w14:paraId="3AB84968" w14:textId="48F85B02" w:rsidR="00A8251D" w:rsidRPr="001F0B8E" w:rsidRDefault="00A8251D" w:rsidP="004B17CB">
            <w:pPr>
              <w:ind w:left="4"/>
              <w:rPr>
                <w:sz w:val="18"/>
                <w:szCs w:val="18"/>
              </w:rPr>
            </w:pPr>
          </w:p>
        </w:tc>
        <w:tc>
          <w:tcPr>
            <w:tcW w:w="2396" w:type="dxa"/>
            <w:tcBorders>
              <w:top w:val="single" w:sz="4" w:space="0" w:color="000000"/>
              <w:left w:val="single" w:sz="4" w:space="0" w:color="000000"/>
              <w:bottom w:val="single" w:sz="5" w:space="0" w:color="B4C6E7"/>
              <w:right w:val="single" w:sz="4" w:space="0" w:color="000000"/>
            </w:tcBorders>
            <w:shd w:val="clear" w:color="auto" w:fill="A6A6A6"/>
          </w:tcPr>
          <w:p w14:paraId="4AE4F0CC" w14:textId="18C81C4C" w:rsidR="007F6D3C" w:rsidRPr="001F0B8E" w:rsidRDefault="007F6D3C" w:rsidP="004B17CB">
            <w:pPr>
              <w:ind w:left="0"/>
              <w:rPr>
                <w:sz w:val="18"/>
                <w:szCs w:val="18"/>
              </w:rPr>
            </w:pPr>
          </w:p>
        </w:tc>
        <w:tc>
          <w:tcPr>
            <w:tcW w:w="2301" w:type="dxa"/>
            <w:tcBorders>
              <w:top w:val="single" w:sz="4" w:space="0" w:color="000000"/>
              <w:left w:val="single" w:sz="4" w:space="0" w:color="000000"/>
              <w:bottom w:val="single" w:sz="5" w:space="0" w:color="B4C6E7"/>
              <w:right w:val="single" w:sz="4" w:space="0" w:color="000000"/>
            </w:tcBorders>
          </w:tcPr>
          <w:p w14:paraId="4BF6B007" w14:textId="4FF25F68" w:rsidR="007F6D3C" w:rsidRPr="001F0B8E" w:rsidRDefault="002E65E9" w:rsidP="004B17CB">
            <w:pPr>
              <w:ind w:left="4"/>
              <w:rPr>
                <w:sz w:val="18"/>
                <w:szCs w:val="18"/>
              </w:rPr>
            </w:pPr>
            <w:r w:rsidRPr="001F0B8E">
              <w:rPr>
                <w:b w:val="0"/>
                <w:sz w:val="18"/>
                <w:szCs w:val="18"/>
                <w:u w:val="none"/>
              </w:rPr>
              <w:t>Pupils should be taught to:</w:t>
            </w:r>
          </w:p>
          <w:p w14:paraId="51CBE84A" w14:textId="204303C8" w:rsidR="007F6D3C" w:rsidRPr="001F0B8E" w:rsidRDefault="007F6D3C" w:rsidP="004B17CB">
            <w:pPr>
              <w:ind w:left="4"/>
              <w:rPr>
                <w:sz w:val="18"/>
                <w:szCs w:val="18"/>
              </w:rPr>
            </w:pPr>
          </w:p>
          <w:p w14:paraId="169B405E" w14:textId="45F4D1D1" w:rsidR="007F6D3C" w:rsidRPr="001F0B8E" w:rsidRDefault="002E65E9" w:rsidP="004B17CB">
            <w:pPr>
              <w:spacing w:after="1" w:line="237" w:lineRule="auto"/>
              <w:ind w:left="4" w:right="6"/>
              <w:rPr>
                <w:sz w:val="18"/>
                <w:szCs w:val="18"/>
              </w:rPr>
            </w:pPr>
            <w:r w:rsidRPr="001F0B8E">
              <w:rPr>
                <w:b w:val="0"/>
                <w:sz w:val="18"/>
                <w:szCs w:val="18"/>
                <w:u w:val="none"/>
              </w:rPr>
              <w:t>recognise that living things can be grouped in a variety of ways</w:t>
            </w:r>
          </w:p>
          <w:p w14:paraId="5D0115B0" w14:textId="5C2227AD" w:rsidR="007F6D3C" w:rsidRPr="001F0B8E" w:rsidRDefault="007F6D3C" w:rsidP="004B17CB">
            <w:pPr>
              <w:ind w:left="4"/>
              <w:rPr>
                <w:sz w:val="18"/>
                <w:szCs w:val="18"/>
              </w:rPr>
            </w:pPr>
          </w:p>
          <w:p w14:paraId="0DA9DBFB" w14:textId="2558EF24" w:rsidR="007F6D3C" w:rsidRPr="001F0B8E" w:rsidRDefault="002E65E9" w:rsidP="004B17CB">
            <w:pPr>
              <w:spacing w:line="237" w:lineRule="auto"/>
              <w:ind w:left="4"/>
              <w:rPr>
                <w:sz w:val="18"/>
                <w:szCs w:val="18"/>
              </w:rPr>
            </w:pPr>
            <w:r w:rsidRPr="001F0B8E">
              <w:rPr>
                <w:b w:val="0"/>
                <w:sz w:val="18"/>
                <w:szCs w:val="18"/>
                <w:u w:val="none"/>
              </w:rPr>
              <w:t>explore and use classification keys to help group, identify and name a variety of living things in their local and</w:t>
            </w:r>
          </w:p>
          <w:p w14:paraId="4868D3E5" w14:textId="5FDB0301" w:rsidR="007F6D3C" w:rsidRPr="001F0B8E" w:rsidRDefault="002E65E9" w:rsidP="004B17CB">
            <w:pPr>
              <w:ind w:left="4"/>
              <w:rPr>
                <w:sz w:val="18"/>
                <w:szCs w:val="18"/>
              </w:rPr>
            </w:pPr>
            <w:r w:rsidRPr="001F0B8E">
              <w:rPr>
                <w:b w:val="0"/>
                <w:sz w:val="18"/>
                <w:szCs w:val="18"/>
                <w:u w:val="none"/>
              </w:rPr>
              <w:t>wider environment</w:t>
            </w:r>
          </w:p>
          <w:p w14:paraId="7895DC5E" w14:textId="700F2FC7" w:rsidR="007F6D3C" w:rsidRPr="001F0B8E" w:rsidRDefault="007F6D3C" w:rsidP="004B17CB">
            <w:pPr>
              <w:ind w:left="4"/>
              <w:rPr>
                <w:sz w:val="18"/>
                <w:szCs w:val="18"/>
              </w:rPr>
            </w:pPr>
          </w:p>
          <w:p w14:paraId="0010F1C8" w14:textId="77777777" w:rsidR="007F6D3C" w:rsidRDefault="002E65E9" w:rsidP="004B17CB">
            <w:pPr>
              <w:ind w:left="4"/>
              <w:rPr>
                <w:b w:val="0"/>
                <w:sz w:val="18"/>
                <w:szCs w:val="18"/>
                <w:u w:val="none"/>
              </w:rPr>
            </w:pPr>
            <w:r w:rsidRPr="001F0B8E">
              <w:rPr>
                <w:b w:val="0"/>
                <w:sz w:val="18"/>
                <w:szCs w:val="18"/>
                <w:u w:val="none"/>
              </w:rPr>
              <w:t>recognise that environments can change and that this can sometimes pose dangers to   living things</w:t>
            </w:r>
          </w:p>
          <w:p w14:paraId="2C54CA89" w14:textId="77777777" w:rsidR="00F97601" w:rsidRDefault="00F97601" w:rsidP="004B17CB">
            <w:pPr>
              <w:ind w:left="4"/>
              <w:rPr>
                <w:sz w:val="18"/>
                <w:szCs w:val="18"/>
              </w:rPr>
            </w:pPr>
          </w:p>
          <w:p w14:paraId="0FF9B68E" w14:textId="77777777" w:rsidR="00F97601" w:rsidRPr="00F97601" w:rsidRDefault="00F97601" w:rsidP="00F97601">
            <w:pPr>
              <w:pStyle w:val="Default"/>
              <w:rPr>
                <w:b/>
                <w:sz w:val="20"/>
                <w:szCs w:val="18"/>
              </w:rPr>
            </w:pPr>
            <w:r w:rsidRPr="00F97601">
              <w:rPr>
                <w:b/>
                <w:bCs/>
                <w:i/>
                <w:iCs/>
                <w:sz w:val="20"/>
                <w:szCs w:val="18"/>
              </w:rPr>
              <w:t xml:space="preserve">Greater Depth </w:t>
            </w:r>
          </w:p>
          <w:p w14:paraId="21EB84A2" w14:textId="77777777" w:rsidR="00F97601" w:rsidRDefault="00F97601" w:rsidP="00F97601">
            <w:pPr>
              <w:ind w:left="4"/>
              <w:rPr>
                <w:b w:val="0"/>
                <w:i/>
                <w:iCs/>
                <w:sz w:val="18"/>
                <w:szCs w:val="18"/>
                <w:u w:val="none"/>
              </w:rPr>
            </w:pPr>
            <w:r w:rsidRPr="00F97601">
              <w:rPr>
                <w:b w:val="0"/>
                <w:i/>
                <w:iCs/>
                <w:sz w:val="18"/>
                <w:szCs w:val="18"/>
                <w:u w:val="none"/>
              </w:rPr>
              <w:t>Classify animals and plants in a way that they can be in one or more group. Explaining why.</w:t>
            </w:r>
          </w:p>
          <w:p w14:paraId="74AC4B0B" w14:textId="77777777" w:rsidR="00F97601" w:rsidRDefault="00F97601" w:rsidP="00F97601">
            <w:pPr>
              <w:ind w:left="4"/>
              <w:rPr>
                <w:i/>
                <w:iCs/>
                <w:sz w:val="16"/>
                <w:szCs w:val="16"/>
                <w:u w:val="none"/>
              </w:rPr>
            </w:pPr>
          </w:p>
          <w:p w14:paraId="198F1C9A" w14:textId="7DC67A1F" w:rsidR="00F97601" w:rsidRDefault="00F97601" w:rsidP="00F97601">
            <w:pPr>
              <w:ind w:left="4"/>
              <w:rPr>
                <w:b w:val="0"/>
                <w:i/>
                <w:iCs/>
                <w:sz w:val="18"/>
                <w:szCs w:val="16"/>
                <w:u w:val="none"/>
              </w:rPr>
            </w:pPr>
            <w:r w:rsidRPr="00F97601">
              <w:rPr>
                <w:b w:val="0"/>
                <w:i/>
                <w:iCs/>
                <w:sz w:val="18"/>
                <w:szCs w:val="16"/>
                <w:u w:val="none"/>
              </w:rPr>
              <w:t xml:space="preserve">Construct your own classification key to sort groups of plants and animals. </w:t>
            </w:r>
          </w:p>
          <w:p w14:paraId="4247EDB9" w14:textId="77777777" w:rsidR="00F97601" w:rsidRPr="00F97601" w:rsidRDefault="00F97601" w:rsidP="00F97601">
            <w:pPr>
              <w:ind w:left="4"/>
              <w:rPr>
                <w:b w:val="0"/>
                <w:i/>
                <w:iCs/>
                <w:sz w:val="18"/>
                <w:szCs w:val="16"/>
                <w:u w:val="none"/>
              </w:rPr>
            </w:pPr>
          </w:p>
          <w:p w14:paraId="7712CE64" w14:textId="77777777" w:rsidR="00F97601" w:rsidRDefault="00F97601" w:rsidP="00F97601">
            <w:pPr>
              <w:ind w:left="0"/>
              <w:rPr>
                <w:b w:val="0"/>
                <w:i/>
                <w:iCs/>
                <w:sz w:val="18"/>
                <w:szCs w:val="16"/>
                <w:u w:val="none"/>
              </w:rPr>
            </w:pPr>
            <w:r w:rsidRPr="00F97601">
              <w:rPr>
                <w:b w:val="0"/>
                <w:i/>
                <w:iCs/>
                <w:sz w:val="18"/>
                <w:szCs w:val="16"/>
                <w:u w:val="none"/>
              </w:rPr>
              <w:t>How are predators affected by changes in the natural environment?</w:t>
            </w:r>
          </w:p>
          <w:p w14:paraId="3045373C" w14:textId="77777777" w:rsidR="00F97601" w:rsidRDefault="00F97601" w:rsidP="00F97601">
            <w:pPr>
              <w:ind w:left="0"/>
              <w:rPr>
                <w:b w:val="0"/>
                <w:i/>
                <w:iCs/>
                <w:sz w:val="18"/>
                <w:szCs w:val="16"/>
                <w:u w:val="none"/>
              </w:rPr>
            </w:pPr>
            <w:r w:rsidRPr="00F97601">
              <w:rPr>
                <w:b w:val="0"/>
                <w:i/>
                <w:iCs/>
                <w:sz w:val="18"/>
                <w:szCs w:val="16"/>
                <w:u w:val="none"/>
              </w:rPr>
              <w:t>Able to suggest reasons why a growth in sparrow hawks may cause a reduction in song birds and too many insects.</w:t>
            </w:r>
          </w:p>
          <w:p w14:paraId="40B6A79B" w14:textId="77777777" w:rsidR="00F97601" w:rsidRDefault="00F97601" w:rsidP="00F97601">
            <w:pPr>
              <w:ind w:left="0"/>
              <w:rPr>
                <w:b w:val="0"/>
                <w:i/>
                <w:iCs/>
                <w:sz w:val="18"/>
                <w:szCs w:val="16"/>
                <w:u w:val="none"/>
              </w:rPr>
            </w:pPr>
          </w:p>
          <w:p w14:paraId="2833FCBC" w14:textId="38C38AF5" w:rsidR="00F97601" w:rsidRPr="00F97601" w:rsidRDefault="00F97601" w:rsidP="00F97601">
            <w:pPr>
              <w:ind w:left="0"/>
              <w:rPr>
                <w:sz w:val="18"/>
                <w:szCs w:val="18"/>
                <w:u w:val="none"/>
              </w:rPr>
            </w:pPr>
            <w:r w:rsidRPr="00F97601">
              <w:rPr>
                <w:b w:val="0"/>
                <w:i/>
                <w:iCs/>
                <w:sz w:val="18"/>
                <w:szCs w:val="16"/>
                <w:u w:val="none"/>
              </w:rPr>
              <w:t>Explain what is being done by humans to try and preserve habitats</w:t>
            </w:r>
          </w:p>
        </w:tc>
        <w:tc>
          <w:tcPr>
            <w:tcW w:w="2548" w:type="dxa"/>
            <w:tcBorders>
              <w:top w:val="single" w:sz="4" w:space="0" w:color="000000"/>
              <w:left w:val="single" w:sz="4" w:space="0" w:color="000000"/>
              <w:bottom w:val="single" w:sz="5" w:space="0" w:color="B4C6E7"/>
              <w:right w:val="single" w:sz="9" w:space="0" w:color="000000"/>
            </w:tcBorders>
          </w:tcPr>
          <w:p w14:paraId="6D737210" w14:textId="13D2D4FE" w:rsidR="007F6D3C" w:rsidRPr="001F0B8E" w:rsidRDefault="002E65E9" w:rsidP="004B17CB">
            <w:pPr>
              <w:ind w:left="0"/>
              <w:rPr>
                <w:sz w:val="18"/>
                <w:szCs w:val="18"/>
              </w:rPr>
            </w:pPr>
            <w:r w:rsidRPr="001F0B8E">
              <w:rPr>
                <w:b w:val="0"/>
                <w:sz w:val="18"/>
                <w:szCs w:val="18"/>
                <w:u w:val="none"/>
              </w:rPr>
              <w:t>Pupils should be taught to:</w:t>
            </w:r>
          </w:p>
          <w:p w14:paraId="00EBD1BE" w14:textId="1A41D1DE" w:rsidR="007F6D3C" w:rsidRPr="001F0B8E" w:rsidRDefault="007F6D3C" w:rsidP="004B17CB">
            <w:pPr>
              <w:ind w:left="0"/>
              <w:rPr>
                <w:sz w:val="18"/>
                <w:szCs w:val="18"/>
              </w:rPr>
            </w:pPr>
          </w:p>
          <w:p w14:paraId="56E3173E" w14:textId="4F4B5D3C" w:rsidR="007F6D3C" w:rsidRPr="001F0B8E" w:rsidRDefault="002E65E9" w:rsidP="00D92790">
            <w:pPr>
              <w:spacing w:line="238" w:lineRule="auto"/>
              <w:ind w:left="0"/>
              <w:rPr>
                <w:sz w:val="18"/>
                <w:szCs w:val="18"/>
              </w:rPr>
            </w:pPr>
            <w:r w:rsidRPr="001F0B8E">
              <w:rPr>
                <w:b w:val="0"/>
                <w:sz w:val="18"/>
                <w:szCs w:val="18"/>
                <w:u w:val="none"/>
              </w:rPr>
              <w:t>describe the differences in the life cycles of a mammal, an</w:t>
            </w:r>
            <w:r w:rsidR="00D92790">
              <w:rPr>
                <w:sz w:val="18"/>
                <w:szCs w:val="18"/>
              </w:rPr>
              <w:t xml:space="preserve"> </w:t>
            </w:r>
            <w:r w:rsidRPr="001F0B8E">
              <w:rPr>
                <w:b w:val="0"/>
                <w:sz w:val="18"/>
                <w:szCs w:val="18"/>
                <w:u w:val="none"/>
              </w:rPr>
              <w:t>amphibian, an insect and a bird</w:t>
            </w:r>
          </w:p>
          <w:p w14:paraId="60FF7FA9" w14:textId="1E026DBA" w:rsidR="007F6D3C" w:rsidRPr="001F0B8E" w:rsidRDefault="007F6D3C" w:rsidP="004B17CB">
            <w:pPr>
              <w:ind w:left="0"/>
              <w:rPr>
                <w:sz w:val="18"/>
                <w:szCs w:val="18"/>
              </w:rPr>
            </w:pPr>
          </w:p>
          <w:p w14:paraId="44D163F1" w14:textId="5E383556" w:rsidR="007F6D3C" w:rsidRPr="001F0B8E" w:rsidRDefault="002E65E9" w:rsidP="004B17CB">
            <w:pPr>
              <w:spacing w:after="1" w:line="237" w:lineRule="auto"/>
              <w:ind w:left="0"/>
              <w:rPr>
                <w:sz w:val="18"/>
                <w:szCs w:val="18"/>
              </w:rPr>
            </w:pPr>
            <w:r w:rsidRPr="001F0B8E">
              <w:rPr>
                <w:b w:val="0"/>
                <w:sz w:val="18"/>
                <w:szCs w:val="18"/>
                <w:u w:val="none"/>
              </w:rPr>
              <w:t>describe the life process of reproduction in some plants and animals</w:t>
            </w:r>
          </w:p>
          <w:p w14:paraId="113664DF" w14:textId="77777777" w:rsidR="007F6D3C" w:rsidRDefault="007F6D3C" w:rsidP="004B17CB">
            <w:pPr>
              <w:ind w:left="0"/>
              <w:rPr>
                <w:sz w:val="18"/>
                <w:szCs w:val="18"/>
              </w:rPr>
            </w:pPr>
          </w:p>
          <w:p w14:paraId="2A8829D5" w14:textId="77777777" w:rsidR="00F97601" w:rsidRDefault="00F97601" w:rsidP="004B17CB">
            <w:pPr>
              <w:ind w:left="0"/>
              <w:rPr>
                <w:i/>
                <w:sz w:val="18"/>
                <w:szCs w:val="18"/>
                <w:u w:val="none"/>
              </w:rPr>
            </w:pPr>
            <w:r w:rsidRPr="00F97601">
              <w:rPr>
                <w:i/>
                <w:sz w:val="18"/>
                <w:szCs w:val="18"/>
                <w:u w:val="none"/>
              </w:rPr>
              <w:t>Great Depth</w:t>
            </w:r>
          </w:p>
          <w:p w14:paraId="1DB086F7" w14:textId="77777777" w:rsidR="00F97601" w:rsidRDefault="00F97601" w:rsidP="004B17CB">
            <w:pPr>
              <w:ind w:left="0"/>
              <w:rPr>
                <w:i/>
                <w:sz w:val="18"/>
                <w:szCs w:val="18"/>
                <w:u w:val="none"/>
              </w:rPr>
            </w:pPr>
          </w:p>
          <w:p w14:paraId="538F6B09" w14:textId="77777777" w:rsidR="00F97601" w:rsidRDefault="00F97601" w:rsidP="004B17CB">
            <w:pPr>
              <w:ind w:left="0"/>
              <w:rPr>
                <w:b w:val="0"/>
                <w:i/>
                <w:sz w:val="18"/>
                <w:szCs w:val="18"/>
                <w:u w:val="none"/>
              </w:rPr>
            </w:pPr>
            <w:r w:rsidRPr="00F97601">
              <w:rPr>
                <w:b w:val="0"/>
                <w:i/>
                <w:sz w:val="18"/>
                <w:szCs w:val="18"/>
                <w:u w:val="none"/>
              </w:rPr>
              <w:t>Always, sometimes or never? Eggs are common to the life cycle of mammals, amphibians, insects and birds.</w:t>
            </w:r>
          </w:p>
          <w:p w14:paraId="5E03A6BB" w14:textId="77777777" w:rsidR="00F97601" w:rsidRDefault="00F97601" w:rsidP="004B17CB">
            <w:pPr>
              <w:ind w:left="0"/>
              <w:rPr>
                <w:b w:val="0"/>
                <w:i/>
                <w:sz w:val="18"/>
                <w:szCs w:val="18"/>
                <w:u w:val="none"/>
              </w:rPr>
            </w:pPr>
          </w:p>
          <w:p w14:paraId="2FF3DD75" w14:textId="669487C7" w:rsidR="00F97601" w:rsidRPr="00F97601" w:rsidRDefault="00F97601" w:rsidP="004B17CB">
            <w:pPr>
              <w:ind w:left="0"/>
              <w:rPr>
                <w:b w:val="0"/>
                <w:i/>
                <w:sz w:val="18"/>
                <w:szCs w:val="18"/>
                <w:u w:val="none"/>
              </w:rPr>
            </w:pPr>
            <w:r w:rsidRPr="00F97601">
              <w:rPr>
                <w:b w:val="0"/>
                <w:i/>
                <w:sz w:val="18"/>
                <w:szCs w:val="18"/>
                <w:u w:val="none"/>
              </w:rPr>
              <w:t>Relate the reproduction of plants to your knowledge of the life cycle of insects.</w:t>
            </w:r>
          </w:p>
        </w:tc>
        <w:tc>
          <w:tcPr>
            <w:tcW w:w="2344" w:type="dxa"/>
            <w:tcBorders>
              <w:top w:val="single" w:sz="9" w:space="0" w:color="000000"/>
              <w:left w:val="single" w:sz="9" w:space="0" w:color="000000"/>
              <w:bottom w:val="single" w:sz="9" w:space="0" w:color="000000"/>
              <w:right w:val="single" w:sz="9" w:space="0" w:color="000000"/>
            </w:tcBorders>
          </w:tcPr>
          <w:p w14:paraId="3983A13A" w14:textId="4B8348BD" w:rsidR="007F6D3C" w:rsidRPr="001F0B8E" w:rsidRDefault="002E65E9" w:rsidP="004B17CB">
            <w:pPr>
              <w:ind w:left="4"/>
              <w:rPr>
                <w:sz w:val="18"/>
                <w:szCs w:val="18"/>
              </w:rPr>
            </w:pPr>
            <w:r w:rsidRPr="001F0B8E">
              <w:rPr>
                <w:b w:val="0"/>
                <w:sz w:val="18"/>
                <w:szCs w:val="18"/>
                <w:u w:val="none"/>
              </w:rPr>
              <w:t>Pupils should be taught to:</w:t>
            </w:r>
          </w:p>
          <w:p w14:paraId="09CD121A" w14:textId="068A50FB" w:rsidR="007F6D3C" w:rsidRPr="001F0B8E" w:rsidRDefault="007F6D3C" w:rsidP="004B17CB">
            <w:pPr>
              <w:ind w:left="4"/>
              <w:rPr>
                <w:sz w:val="18"/>
                <w:szCs w:val="18"/>
              </w:rPr>
            </w:pPr>
          </w:p>
          <w:p w14:paraId="1B3C35BB" w14:textId="50091C98" w:rsidR="007F6D3C" w:rsidRPr="001F0B8E" w:rsidRDefault="002E65E9" w:rsidP="004B17CB">
            <w:pPr>
              <w:spacing w:after="1" w:line="237" w:lineRule="auto"/>
              <w:ind w:left="4"/>
              <w:rPr>
                <w:sz w:val="18"/>
                <w:szCs w:val="18"/>
              </w:rPr>
            </w:pPr>
            <w:r w:rsidRPr="001F0B8E">
              <w:rPr>
                <w:b w:val="0"/>
                <w:sz w:val="18"/>
                <w:szCs w:val="18"/>
                <w:u w:val="none"/>
              </w:rPr>
              <w:t>describe how living things are classified into broad groups according to common observable characteristics and based on similarities and</w:t>
            </w:r>
          </w:p>
          <w:p w14:paraId="6FE608F1" w14:textId="6565F483" w:rsidR="007F6D3C" w:rsidRPr="001F0B8E" w:rsidRDefault="002E65E9" w:rsidP="004B17CB">
            <w:pPr>
              <w:spacing w:line="237" w:lineRule="auto"/>
              <w:ind w:left="4"/>
              <w:rPr>
                <w:sz w:val="18"/>
                <w:szCs w:val="18"/>
              </w:rPr>
            </w:pPr>
            <w:r w:rsidRPr="001F0B8E">
              <w:rPr>
                <w:b w:val="0"/>
                <w:sz w:val="18"/>
                <w:szCs w:val="18"/>
                <w:u w:val="none"/>
              </w:rPr>
              <w:t>differences, including          micro-organisms, plants and animals</w:t>
            </w:r>
          </w:p>
          <w:p w14:paraId="66F206BA" w14:textId="13622893" w:rsidR="007F6D3C" w:rsidRPr="001F0B8E" w:rsidRDefault="007F6D3C" w:rsidP="004B17CB">
            <w:pPr>
              <w:ind w:left="4"/>
              <w:rPr>
                <w:sz w:val="18"/>
                <w:szCs w:val="18"/>
              </w:rPr>
            </w:pPr>
          </w:p>
          <w:p w14:paraId="67D50FA2" w14:textId="77777777" w:rsidR="007F6D3C" w:rsidRDefault="002E65E9" w:rsidP="004B17CB">
            <w:pPr>
              <w:ind w:left="4"/>
              <w:rPr>
                <w:b w:val="0"/>
                <w:sz w:val="18"/>
                <w:szCs w:val="18"/>
                <w:u w:val="none"/>
              </w:rPr>
            </w:pPr>
            <w:r w:rsidRPr="001F0B8E">
              <w:rPr>
                <w:b w:val="0"/>
                <w:sz w:val="18"/>
                <w:szCs w:val="18"/>
                <w:u w:val="none"/>
              </w:rPr>
              <w:t>give reasons for classifying plants and animals based on specific characteristics</w:t>
            </w:r>
          </w:p>
          <w:p w14:paraId="7FCAE76F" w14:textId="77777777" w:rsidR="00F97601" w:rsidRDefault="00F97601" w:rsidP="004B17CB">
            <w:pPr>
              <w:ind w:left="4"/>
              <w:rPr>
                <w:sz w:val="18"/>
                <w:szCs w:val="18"/>
              </w:rPr>
            </w:pPr>
          </w:p>
          <w:p w14:paraId="6DF8ED1A" w14:textId="73C5A153" w:rsidR="00F97601" w:rsidRPr="001F0B8E" w:rsidRDefault="00F97601" w:rsidP="004B17CB">
            <w:pPr>
              <w:ind w:left="4"/>
              <w:rPr>
                <w:sz w:val="18"/>
                <w:szCs w:val="18"/>
              </w:rPr>
            </w:pPr>
          </w:p>
        </w:tc>
      </w:tr>
      <w:tr w:rsidR="007F6D3C" w:rsidRPr="001F0B8E" w14:paraId="023C9A64" w14:textId="77777777">
        <w:trPr>
          <w:trHeight w:val="282"/>
        </w:trPr>
        <w:tc>
          <w:tcPr>
            <w:tcW w:w="2396" w:type="dxa"/>
            <w:tcBorders>
              <w:top w:val="single" w:sz="5" w:space="0" w:color="B4C6E7"/>
              <w:left w:val="single" w:sz="4" w:space="0" w:color="000000"/>
              <w:bottom w:val="single" w:sz="4" w:space="0" w:color="000000"/>
              <w:right w:val="nil"/>
            </w:tcBorders>
            <w:shd w:val="clear" w:color="auto" w:fill="B4C6E7"/>
          </w:tcPr>
          <w:p w14:paraId="62593327" w14:textId="77777777" w:rsidR="007F6D3C" w:rsidRPr="001F0B8E" w:rsidRDefault="007F6D3C" w:rsidP="004B17CB">
            <w:pPr>
              <w:spacing w:after="160"/>
              <w:ind w:left="0"/>
              <w:jc w:val="center"/>
              <w:rPr>
                <w:sz w:val="18"/>
                <w:szCs w:val="18"/>
              </w:rPr>
            </w:pPr>
          </w:p>
        </w:tc>
        <w:tc>
          <w:tcPr>
            <w:tcW w:w="2402" w:type="dxa"/>
            <w:tcBorders>
              <w:top w:val="single" w:sz="5" w:space="0" w:color="B4C6E7"/>
              <w:left w:val="nil"/>
              <w:bottom w:val="single" w:sz="4" w:space="0" w:color="000000"/>
              <w:right w:val="nil"/>
            </w:tcBorders>
            <w:shd w:val="clear" w:color="auto" w:fill="B4C6E7"/>
          </w:tcPr>
          <w:p w14:paraId="130C57CF" w14:textId="77777777" w:rsidR="007F6D3C" w:rsidRPr="001F0B8E" w:rsidRDefault="007F6D3C" w:rsidP="004B17CB">
            <w:pPr>
              <w:spacing w:after="160"/>
              <w:ind w:left="0"/>
              <w:jc w:val="center"/>
              <w:rPr>
                <w:sz w:val="18"/>
                <w:szCs w:val="18"/>
              </w:rPr>
            </w:pPr>
          </w:p>
        </w:tc>
        <w:tc>
          <w:tcPr>
            <w:tcW w:w="4697" w:type="dxa"/>
            <w:gridSpan w:val="2"/>
            <w:tcBorders>
              <w:top w:val="single" w:sz="5" w:space="0" w:color="B4C6E7"/>
              <w:left w:val="nil"/>
              <w:bottom w:val="single" w:sz="4" w:space="0" w:color="000000"/>
              <w:right w:val="nil"/>
            </w:tcBorders>
            <w:shd w:val="clear" w:color="auto" w:fill="B4C6E7"/>
          </w:tcPr>
          <w:p w14:paraId="5B91553F" w14:textId="29265F33" w:rsidR="007F6D3C" w:rsidRPr="001F0B8E" w:rsidRDefault="002E65E9" w:rsidP="004B17CB">
            <w:pPr>
              <w:ind w:left="39"/>
              <w:jc w:val="center"/>
              <w:rPr>
                <w:sz w:val="18"/>
                <w:szCs w:val="18"/>
              </w:rPr>
            </w:pPr>
            <w:r w:rsidRPr="001F0B8E">
              <w:rPr>
                <w:sz w:val="18"/>
                <w:szCs w:val="18"/>
                <w:u w:val="none"/>
              </w:rPr>
              <w:t>Vocabulary</w:t>
            </w:r>
          </w:p>
        </w:tc>
        <w:tc>
          <w:tcPr>
            <w:tcW w:w="2548" w:type="dxa"/>
            <w:tcBorders>
              <w:top w:val="single" w:sz="5" w:space="0" w:color="B4C6E7"/>
              <w:left w:val="nil"/>
              <w:bottom w:val="single" w:sz="4" w:space="0" w:color="000000"/>
              <w:right w:val="nil"/>
            </w:tcBorders>
            <w:shd w:val="clear" w:color="auto" w:fill="B4C6E7"/>
          </w:tcPr>
          <w:p w14:paraId="718042CD" w14:textId="77777777" w:rsidR="007F6D3C" w:rsidRPr="001F0B8E" w:rsidRDefault="007F6D3C" w:rsidP="004B17CB">
            <w:pPr>
              <w:spacing w:after="160"/>
              <w:ind w:left="0"/>
              <w:jc w:val="center"/>
              <w:rPr>
                <w:sz w:val="18"/>
                <w:szCs w:val="18"/>
              </w:rPr>
            </w:pPr>
          </w:p>
        </w:tc>
        <w:tc>
          <w:tcPr>
            <w:tcW w:w="2344" w:type="dxa"/>
            <w:tcBorders>
              <w:top w:val="single" w:sz="9" w:space="0" w:color="000000"/>
              <w:left w:val="nil"/>
              <w:bottom w:val="single" w:sz="4" w:space="0" w:color="000000"/>
              <w:right w:val="single" w:sz="9" w:space="0" w:color="000000"/>
            </w:tcBorders>
            <w:shd w:val="clear" w:color="auto" w:fill="B4C6E7"/>
          </w:tcPr>
          <w:p w14:paraId="608FA868" w14:textId="77777777" w:rsidR="007F6D3C" w:rsidRPr="001F0B8E" w:rsidRDefault="007F6D3C" w:rsidP="004B17CB">
            <w:pPr>
              <w:spacing w:after="160"/>
              <w:ind w:left="0"/>
              <w:jc w:val="center"/>
              <w:rPr>
                <w:sz w:val="18"/>
                <w:szCs w:val="18"/>
              </w:rPr>
            </w:pPr>
          </w:p>
        </w:tc>
      </w:tr>
      <w:tr w:rsidR="007F6D3C" w:rsidRPr="001F0B8E" w14:paraId="2B531BAF" w14:textId="77777777">
        <w:trPr>
          <w:trHeight w:val="1554"/>
        </w:trPr>
        <w:tc>
          <w:tcPr>
            <w:tcW w:w="2396" w:type="dxa"/>
            <w:tcBorders>
              <w:top w:val="single" w:sz="4" w:space="0" w:color="000000"/>
              <w:left w:val="single" w:sz="4" w:space="0" w:color="000000"/>
              <w:bottom w:val="single" w:sz="4" w:space="0" w:color="000000"/>
              <w:right w:val="single" w:sz="4" w:space="0" w:color="000000"/>
            </w:tcBorders>
            <w:shd w:val="clear" w:color="auto" w:fill="A6A6A6"/>
          </w:tcPr>
          <w:p w14:paraId="69FBA46D" w14:textId="401EFDEC" w:rsidR="007F6D3C" w:rsidRPr="001F0B8E" w:rsidRDefault="007F6D3C" w:rsidP="004B17CB">
            <w:pPr>
              <w:ind w:left="78"/>
              <w:jc w:val="center"/>
              <w:rPr>
                <w:sz w:val="18"/>
                <w:szCs w:val="18"/>
              </w:rPr>
            </w:pPr>
          </w:p>
        </w:tc>
        <w:tc>
          <w:tcPr>
            <w:tcW w:w="2402" w:type="dxa"/>
            <w:tcBorders>
              <w:top w:val="single" w:sz="4" w:space="0" w:color="000000"/>
              <w:left w:val="single" w:sz="4" w:space="0" w:color="000000"/>
              <w:bottom w:val="single" w:sz="4" w:space="0" w:color="000000"/>
              <w:right w:val="single" w:sz="4" w:space="0" w:color="000000"/>
            </w:tcBorders>
          </w:tcPr>
          <w:p w14:paraId="75DFC8FB" w14:textId="00000AC6" w:rsidR="007F6D3C" w:rsidRPr="001F0B8E" w:rsidRDefault="002E65E9" w:rsidP="004B17CB">
            <w:pPr>
              <w:ind w:left="6"/>
              <w:rPr>
                <w:sz w:val="18"/>
                <w:szCs w:val="18"/>
              </w:rPr>
            </w:pPr>
            <w:r w:rsidRPr="001F0B8E">
              <w:rPr>
                <w:color w:val="00B050"/>
                <w:sz w:val="18"/>
                <w:szCs w:val="18"/>
                <w:u w:val="none"/>
              </w:rPr>
              <w:t>Life processes</w:t>
            </w:r>
          </w:p>
          <w:p w14:paraId="252E3ECB" w14:textId="1CA9FEB6" w:rsidR="007F6D3C" w:rsidRPr="001F0B8E" w:rsidRDefault="002E65E9" w:rsidP="004B17CB">
            <w:pPr>
              <w:ind w:left="6"/>
              <w:rPr>
                <w:sz w:val="18"/>
                <w:szCs w:val="18"/>
              </w:rPr>
            </w:pPr>
            <w:r w:rsidRPr="001F0B8E">
              <w:rPr>
                <w:color w:val="00B050"/>
                <w:sz w:val="18"/>
                <w:szCs w:val="18"/>
                <w:u w:val="none"/>
              </w:rPr>
              <w:t>Living</w:t>
            </w:r>
          </w:p>
          <w:p w14:paraId="7A2BC417" w14:textId="409D491C" w:rsidR="007F6D3C" w:rsidRPr="001F0B8E" w:rsidRDefault="002E65E9" w:rsidP="004B17CB">
            <w:pPr>
              <w:ind w:left="6"/>
              <w:rPr>
                <w:sz w:val="18"/>
                <w:szCs w:val="18"/>
              </w:rPr>
            </w:pPr>
            <w:r w:rsidRPr="001F0B8E">
              <w:rPr>
                <w:color w:val="00B050"/>
                <w:sz w:val="18"/>
                <w:szCs w:val="18"/>
                <w:u w:val="none"/>
              </w:rPr>
              <w:t>Dead</w:t>
            </w:r>
          </w:p>
          <w:p w14:paraId="7C0E9818" w14:textId="6D0A9940" w:rsidR="007F6D3C" w:rsidRPr="001F0B8E" w:rsidRDefault="002E65E9" w:rsidP="004B17CB">
            <w:pPr>
              <w:ind w:left="6"/>
              <w:rPr>
                <w:sz w:val="18"/>
                <w:szCs w:val="18"/>
              </w:rPr>
            </w:pPr>
            <w:r w:rsidRPr="001F0B8E">
              <w:rPr>
                <w:color w:val="00B050"/>
                <w:sz w:val="18"/>
                <w:szCs w:val="18"/>
                <w:u w:val="none"/>
              </w:rPr>
              <w:t>Food chain</w:t>
            </w:r>
          </w:p>
          <w:p w14:paraId="56EDC6BB" w14:textId="4AA62389" w:rsidR="007F6D3C" w:rsidRPr="001F0B8E" w:rsidRDefault="002E65E9" w:rsidP="004B17CB">
            <w:pPr>
              <w:ind w:left="6"/>
              <w:rPr>
                <w:sz w:val="18"/>
                <w:szCs w:val="18"/>
              </w:rPr>
            </w:pPr>
            <w:r w:rsidRPr="001F0B8E">
              <w:rPr>
                <w:color w:val="00B050"/>
                <w:sz w:val="18"/>
                <w:szCs w:val="18"/>
                <w:u w:val="none"/>
              </w:rPr>
              <w:t>Food source</w:t>
            </w:r>
          </w:p>
          <w:p w14:paraId="7AEDD111" w14:textId="62AE1F33" w:rsidR="007F6D3C" w:rsidRPr="001F0B8E" w:rsidRDefault="002E65E9" w:rsidP="004B17CB">
            <w:pPr>
              <w:ind w:left="6"/>
              <w:rPr>
                <w:sz w:val="18"/>
                <w:szCs w:val="18"/>
              </w:rPr>
            </w:pPr>
            <w:r w:rsidRPr="001F0B8E">
              <w:rPr>
                <w:color w:val="00B050"/>
                <w:sz w:val="18"/>
                <w:szCs w:val="18"/>
                <w:u w:val="none"/>
              </w:rPr>
              <w:t>Habitat</w:t>
            </w:r>
          </w:p>
          <w:p w14:paraId="107A70EA" w14:textId="4CEFDEF6" w:rsidR="007F6D3C" w:rsidRPr="001F0B8E" w:rsidRDefault="002E65E9" w:rsidP="004B17CB">
            <w:pPr>
              <w:ind w:left="6"/>
              <w:rPr>
                <w:sz w:val="18"/>
                <w:szCs w:val="18"/>
              </w:rPr>
            </w:pPr>
            <w:r w:rsidRPr="001F0B8E">
              <w:rPr>
                <w:color w:val="00B050"/>
                <w:sz w:val="18"/>
                <w:szCs w:val="18"/>
                <w:u w:val="none"/>
              </w:rPr>
              <w:t>Microhabitat</w:t>
            </w:r>
          </w:p>
          <w:p w14:paraId="0E249ADB" w14:textId="77777777" w:rsidR="007F6D3C" w:rsidRDefault="002E65E9" w:rsidP="004B17CB">
            <w:pPr>
              <w:ind w:left="6"/>
              <w:rPr>
                <w:color w:val="00B050"/>
                <w:sz w:val="18"/>
                <w:szCs w:val="18"/>
                <w:u w:val="none"/>
              </w:rPr>
            </w:pPr>
            <w:r w:rsidRPr="001F0B8E">
              <w:rPr>
                <w:color w:val="00B050"/>
                <w:sz w:val="18"/>
                <w:szCs w:val="18"/>
                <w:u w:val="none"/>
              </w:rPr>
              <w:t>Survive</w:t>
            </w:r>
          </w:p>
          <w:p w14:paraId="1512A557" w14:textId="77777777" w:rsidR="003755A2" w:rsidRDefault="003755A2" w:rsidP="004B17CB">
            <w:pPr>
              <w:ind w:left="6"/>
              <w:rPr>
                <w:sz w:val="18"/>
                <w:szCs w:val="18"/>
              </w:rPr>
            </w:pPr>
          </w:p>
          <w:p w14:paraId="444A7EAD" w14:textId="1ACB0E6A" w:rsidR="00FD3142" w:rsidRPr="00FD3142" w:rsidRDefault="00FD3142" w:rsidP="004B17CB">
            <w:pPr>
              <w:ind w:left="6"/>
              <w:rPr>
                <w:sz w:val="18"/>
                <w:szCs w:val="18"/>
                <w:u w:val="none"/>
              </w:rPr>
            </w:pPr>
            <w:r>
              <w:rPr>
                <w:sz w:val="18"/>
                <w:szCs w:val="18"/>
                <w:u w:val="none"/>
              </w:rPr>
              <w:t>STEM careers – Taxonomist, biologist</w:t>
            </w:r>
            <w:r w:rsidR="00CC4838">
              <w:rPr>
                <w:sz w:val="18"/>
                <w:szCs w:val="18"/>
                <w:u w:val="none"/>
              </w:rPr>
              <w:t xml:space="preserve">, entomologist </w:t>
            </w:r>
          </w:p>
        </w:tc>
        <w:tc>
          <w:tcPr>
            <w:tcW w:w="2396" w:type="dxa"/>
            <w:tcBorders>
              <w:top w:val="single" w:sz="4" w:space="0" w:color="000000"/>
              <w:left w:val="single" w:sz="4" w:space="0" w:color="000000"/>
              <w:bottom w:val="single" w:sz="4" w:space="0" w:color="000000"/>
              <w:right w:val="single" w:sz="4" w:space="0" w:color="000000"/>
            </w:tcBorders>
            <w:shd w:val="clear" w:color="auto" w:fill="A6A6A6"/>
          </w:tcPr>
          <w:p w14:paraId="78EA7921" w14:textId="019D287F" w:rsidR="007F6D3C" w:rsidRPr="001F0B8E" w:rsidRDefault="007F6D3C" w:rsidP="004B17CB">
            <w:pPr>
              <w:ind w:left="2"/>
              <w:rPr>
                <w:sz w:val="18"/>
                <w:szCs w:val="18"/>
              </w:rPr>
            </w:pPr>
          </w:p>
        </w:tc>
        <w:tc>
          <w:tcPr>
            <w:tcW w:w="2301" w:type="dxa"/>
            <w:tcBorders>
              <w:top w:val="single" w:sz="4" w:space="0" w:color="000000"/>
              <w:left w:val="single" w:sz="4" w:space="0" w:color="000000"/>
              <w:bottom w:val="single" w:sz="4" w:space="0" w:color="000000"/>
              <w:right w:val="single" w:sz="4" w:space="0" w:color="000000"/>
            </w:tcBorders>
          </w:tcPr>
          <w:p w14:paraId="5635CF5D" w14:textId="05273288" w:rsidR="007F6D3C" w:rsidRPr="001F0B8E" w:rsidRDefault="002E65E9" w:rsidP="004B17CB">
            <w:pPr>
              <w:ind w:left="4"/>
              <w:rPr>
                <w:sz w:val="18"/>
                <w:szCs w:val="18"/>
              </w:rPr>
            </w:pPr>
            <w:r w:rsidRPr="001F0B8E">
              <w:rPr>
                <w:color w:val="00B050"/>
                <w:sz w:val="18"/>
                <w:szCs w:val="18"/>
                <w:u w:val="none"/>
              </w:rPr>
              <w:t>Organism</w:t>
            </w:r>
          </w:p>
          <w:p w14:paraId="6960FDAC" w14:textId="4BCA4D32" w:rsidR="007F6D3C" w:rsidRPr="001F0B8E" w:rsidRDefault="002E65E9" w:rsidP="004B17CB">
            <w:pPr>
              <w:ind w:left="4"/>
              <w:rPr>
                <w:sz w:val="18"/>
                <w:szCs w:val="18"/>
              </w:rPr>
            </w:pPr>
            <w:r w:rsidRPr="001F0B8E">
              <w:rPr>
                <w:color w:val="00B050"/>
                <w:sz w:val="18"/>
                <w:szCs w:val="18"/>
                <w:u w:val="none"/>
              </w:rPr>
              <w:t>Respiration</w:t>
            </w:r>
          </w:p>
          <w:p w14:paraId="48F095FC" w14:textId="2B004892" w:rsidR="007F6D3C" w:rsidRPr="001F0B8E" w:rsidRDefault="002E65E9" w:rsidP="004B17CB">
            <w:pPr>
              <w:ind w:left="4"/>
              <w:rPr>
                <w:sz w:val="18"/>
                <w:szCs w:val="18"/>
              </w:rPr>
            </w:pPr>
            <w:r w:rsidRPr="001F0B8E">
              <w:rPr>
                <w:color w:val="00B050"/>
                <w:sz w:val="18"/>
                <w:szCs w:val="18"/>
                <w:u w:val="none"/>
              </w:rPr>
              <w:t>Reproduction</w:t>
            </w:r>
          </w:p>
          <w:p w14:paraId="50B6D0F8" w14:textId="44ECD59E" w:rsidR="007F6D3C" w:rsidRPr="001F0B8E" w:rsidRDefault="002E65E9" w:rsidP="004B17CB">
            <w:pPr>
              <w:ind w:left="4"/>
              <w:rPr>
                <w:sz w:val="18"/>
                <w:szCs w:val="18"/>
              </w:rPr>
            </w:pPr>
            <w:r w:rsidRPr="001F0B8E">
              <w:rPr>
                <w:color w:val="00B050"/>
                <w:sz w:val="18"/>
                <w:szCs w:val="18"/>
                <w:u w:val="none"/>
              </w:rPr>
              <w:t>Sensitivity</w:t>
            </w:r>
          </w:p>
          <w:p w14:paraId="107B8D91" w14:textId="4CCBDA4D" w:rsidR="007F6D3C" w:rsidRPr="001F0B8E" w:rsidRDefault="002E65E9" w:rsidP="004B17CB">
            <w:pPr>
              <w:ind w:left="4"/>
              <w:rPr>
                <w:sz w:val="18"/>
                <w:szCs w:val="18"/>
              </w:rPr>
            </w:pPr>
            <w:r w:rsidRPr="001F0B8E">
              <w:rPr>
                <w:color w:val="00B050"/>
                <w:sz w:val="18"/>
                <w:szCs w:val="18"/>
                <w:u w:val="none"/>
              </w:rPr>
              <w:t>Excretion</w:t>
            </w:r>
          </w:p>
          <w:p w14:paraId="6EF2B47C" w14:textId="438295E3" w:rsidR="007F6D3C" w:rsidRPr="001F0B8E" w:rsidRDefault="002E65E9" w:rsidP="004B17CB">
            <w:pPr>
              <w:ind w:left="4"/>
              <w:rPr>
                <w:sz w:val="18"/>
                <w:szCs w:val="18"/>
              </w:rPr>
            </w:pPr>
            <w:r w:rsidRPr="001F0B8E">
              <w:rPr>
                <w:color w:val="00B050"/>
                <w:sz w:val="18"/>
                <w:szCs w:val="18"/>
                <w:u w:val="none"/>
              </w:rPr>
              <w:t>Nutrition</w:t>
            </w:r>
          </w:p>
          <w:p w14:paraId="7002FDD1" w14:textId="03BCFE1C" w:rsidR="007F6D3C" w:rsidRPr="001F0B8E" w:rsidRDefault="002E65E9" w:rsidP="004B17CB">
            <w:pPr>
              <w:ind w:left="4"/>
              <w:rPr>
                <w:sz w:val="18"/>
                <w:szCs w:val="18"/>
              </w:rPr>
            </w:pPr>
            <w:r w:rsidRPr="001F0B8E">
              <w:rPr>
                <w:color w:val="00B050"/>
                <w:sz w:val="18"/>
                <w:szCs w:val="18"/>
                <w:u w:val="none"/>
              </w:rPr>
              <w:t>Endangered species</w:t>
            </w:r>
          </w:p>
          <w:p w14:paraId="09206ADD" w14:textId="77777777" w:rsidR="007F6D3C" w:rsidRDefault="002E65E9" w:rsidP="004B17CB">
            <w:pPr>
              <w:ind w:left="4"/>
              <w:rPr>
                <w:color w:val="00B050"/>
                <w:sz w:val="18"/>
                <w:szCs w:val="18"/>
                <w:u w:val="none"/>
              </w:rPr>
            </w:pPr>
            <w:r w:rsidRPr="001F0B8E">
              <w:rPr>
                <w:color w:val="00B050"/>
                <w:sz w:val="18"/>
                <w:szCs w:val="18"/>
                <w:u w:val="none"/>
              </w:rPr>
              <w:t>Extinct</w:t>
            </w:r>
          </w:p>
          <w:p w14:paraId="74344C69" w14:textId="77777777" w:rsidR="00FD3142" w:rsidRDefault="00FD3142" w:rsidP="004B17CB">
            <w:pPr>
              <w:ind w:left="4"/>
              <w:rPr>
                <w:sz w:val="18"/>
                <w:szCs w:val="18"/>
              </w:rPr>
            </w:pPr>
          </w:p>
          <w:p w14:paraId="3DD03609" w14:textId="5B0B7F52" w:rsidR="00FD3142" w:rsidRPr="00FD3142" w:rsidRDefault="00FD3142" w:rsidP="00450B0C">
            <w:pPr>
              <w:ind w:left="4"/>
              <w:rPr>
                <w:sz w:val="18"/>
                <w:szCs w:val="18"/>
                <w:u w:val="none"/>
              </w:rPr>
            </w:pPr>
            <w:r>
              <w:rPr>
                <w:sz w:val="18"/>
                <w:szCs w:val="18"/>
                <w:u w:val="none"/>
              </w:rPr>
              <w:t xml:space="preserve">STEM careers – Conservationist, ecologist </w:t>
            </w:r>
          </w:p>
        </w:tc>
        <w:tc>
          <w:tcPr>
            <w:tcW w:w="2548" w:type="dxa"/>
            <w:tcBorders>
              <w:top w:val="single" w:sz="4" w:space="0" w:color="000000"/>
              <w:left w:val="single" w:sz="4" w:space="0" w:color="000000"/>
              <w:bottom w:val="single" w:sz="4" w:space="0" w:color="000000"/>
              <w:right w:val="single" w:sz="4" w:space="0" w:color="000000"/>
            </w:tcBorders>
          </w:tcPr>
          <w:p w14:paraId="77B5BB87" w14:textId="6A80F8DD" w:rsidR="007F6D3C" w:rsidRPr="001F0B8E" w:rsidRDefault="002E65E9" w:rsidP="004B17CB">
            <w:pPr>
              <w:ind w:left="2"/>
              <w:rPr>
                <w:sz w:val="18"/>
                <w:szCs w:val="18"/>
              </w:rPr>
            </w:pPr>
            <w:r w:rsidRPr="001F0B8E">
              <w:rPr>
                <w:color w:val="00B050"/>
                <w:sz w:val="18"/>
                <w:szCs w:val="18"/>
                <w:u w:val="none"/>
              </w:rPr>
              <w:t>Asexual reproduction</w:t>
            </w:r>
          </w:p>
          <w:p w14:paraId="11E81618" w14:textId="70D824E0" w:rsidR="007F6D3C" w:rsidRPr="001F0B8E" w:rsidRDefault="002E65E9" w:rsidP="004B17CB">
            <w:pPr>
              <w:ind w:left="2"/>
              <w:rPr>
                <w:sz w:val="18"/>
                <w:szCs w:val="18"/>
              </w:rPr>
            </w:pPr>
            <w:r w:rsidRPr="001F0B8E">
              <w:rPr>
                <w:color w:val="00B050"/>
                <w:sz w:val="18"/>
                <w:szCs w:val="18"/>
                <w:u w:val="none"/>
              </w:rPr>
              <w:t>Fertilise</w:t>
            </w:r>
          </w:p>
          <w:p w14:paraId="0FA44780" w14:textId="2F0BA97A" w:rsidR="007F6D3C" w:rsidRPr="001F0B8E" w:rsidRDefault="002E65E9" w:rsidP="004B17CB">
            <w:pPr>
              <w:ind w:left="2"/>
              <w:rPr>
                <w:sz w:val="18"/>
                <w:szCs w:val="18"/>
              </w:rPr>
            </w:pPr>
            <w:r w:rsidRPr="001F0B8E">
              <w:rPr>
                <w:color w:val="00B050"/>
                <w:sz w:val="18"/>
                <w:szCs w:val="18"/>
                <w:u w:val="none"/>
              </w:rPr>
              <w:t>Gestation</w:t>
            </w:r>
          </w:p>
          <w:p w14:paraId="2C57B67E" w14:textId="6D7169C9" w:rsidR="007F6D3C" w:rsidRPr="001F0B8E" w:rsidRDefault="002E65E9" w:rsidP="004B17CB">
            <w:pPr>
              <w:ind w:left="2"/>
              <w:rPr>
                <w:sz w:val="18"/>
                <w:szCs w:val="18"/>
              </w:rPr>
            </w:pPr>
            <w:r w:rsidRPr="001F0B8E">
              <w:rPr>
                <w:color w:val="00B050"/>
                <w:sz w:val="18"/>
                <w:szCs w:val="18"/>
                <w:u w:val="none"/>
              </w:rPr>
              <w:t>Life Cycle</w:t>
            </w:r>
          </w:p>
          <w:p w14:paraId="3C00D411" w14:textId="32F43443" w:rsidR="007F6D3C" w:rsidRPr="001F0B8E" w:rsidRDefault="002E65E9" w:rsidP="004B17CB">
            <w:pPr>
              <w:ind w:left="2"/>
              <w:rPr>
                <w:sz w:val="18"/>
                <w:szCs w:val="18"/>
              </w:rPr>
            </w:pPr>
            <w:r w:rsidRPr="001F0B8E">
              <w:rPr>
                <w:color w:val="00B050"/>
                <w:sz w:val="18"/>
                <w:szCs w:val="18"/>
                <w:u w:val="none"/>
              </w:rPr>
              <w:t>Metamorphosis</w:t>
            </w:r>
          </w:p>
          <w:p w14:paraId="06D47748" w14:textId="5D85CC13" w:rsidR="007F6D3C" w:rsidRPr="001F0B8E" w:rsidRDefault="002E65E9" w:rsidP="004B17CB">
            <w:pPr>
              <w:ind w:left="2"/>
              <w:rPr>
                <w:sz w:val="18"/>
                <w:szCs w:val="18"/>
              </w:rPr>
            </w:pPr>
            <w:r w:rsidRPr="001F0B8E">
              <w:rPr>
                <w:color w:val="00B050"/>
                <w:sz w:val="18"/>
                <w:szCs w:val="18"/>
                <w:u w:val="none"/>
              </w:rPr>
              <w:t>Pollination</w:t>
            </w:r>
          </w:p>
          <w:p w14:paraId="54714A43" w14:textId="77777777" w:rsidR="007F6D3C" w:rsidRDefault="002E65E9" w:rsidP="004B17CB">
            <w:pPr>
              <w:ind w:left="2"/>
              <w:rPr>
                <w:color w:val="00B050"/>
                <w:sz w:val="18"/>
                <w:szCs w:val="18"/>
                <w:u w:val="none"/>
              </w:rPr>
            </w:pPr>
            <w:r w:rsidRPr="001F0B8E">
              <w:rPr>
                <w:color w:val="00B050"/>
                <w:sz w:val="18"/>
                <w:szCs w:val="18"/>
                <w:u w:val="none"/>
              </w:rPr>
              <w:t>Sexual Reproduction</w:t>
            </w:r>
          </w:p>
          <w:p w14:paraId="001955A5" w14:textId="77777777" w:rsidR="00FD3142" w:rsidRDefault="00FD3142" w:rsidP="004B17CB">
            <w:pPr>
              <w:ind w:left="2"/>
              <w:rPr>
                <w:sz w:val="18"/>
                <w:szCs w:val="18"/>
              </w:rPr>
            </w:pPr>
          </w:p>
          <w:p w14:paraId="1FF0B63D" w14:textId="7CD79A69" w:rsidR="00FD3142" w:rsidRPr="001F0B8E" w:rsidRDefault="00FD3142" w:rsidP="004B17CB">
            <w:pPr>
              <w:ind w:left="2"/>
              <w:rPr>
                <w:sz w:val="18"/>
                <w:szCs w:val="18"/>
              </w:rPr>
            </w:pPr>
            <w:r>
              <w:rPr>
                <w:sz w:val="18"/>
                <w:szCs w:val="18"/>
              </w:rPr>
              <w:t xml:space="preserve">STEM careers – </w:t>
            </w:r>
            <w:r w:rsidRPr="00FD3142">
              <w:rPr>
                <w:sz w:val="18"/>
                <w:szCs w:val="18"/>
                <w:u w:val="none"/>
              </w:rPr>
              <w:t xml:space="preserve">Farmer, </w:t>
            </w:r>
            <w:r w:rsidR="00740BDC">
              <w:rPr>
                <w:sz w:val="18"/>
                <w:szCs w:val="18"/>
                <w:u w:val="none"/>
              </w:rPr>
              <w:t xml:space="preserve">zoologist </w:t>
            </w:r>
          </w:p>
        </w:tc>
        <w:tc>
          <w:tcPr>
            <w:tcW w:w="2344" w:type="dxa"/>
            <w:tcBorders>
              <w:top w:val="single" w:sz="4" w:space="0" w:color="000000"/>
              <w:left w:val="single" w:sz="4" w:space="0" w:color="000000"/>
              <w:bottom w:val="single" w:sz="4" w:space="0" w:color="000000"/>
              <w:right w:val="single" w:sz="4" w:space="0" w:color="000000"/>
            </w:tcBorders>
          </w:tcPr>
          <w:p w14:paraId="708BF4A9" w14:textId="2F48314F" w:rsidR="007F6D3C" w:rsidRPr="001F0B8E" w:rsidRDefault="002E65E9" w:rsidP="004B17CB">
            <w:pPr>
              <w:ind w:left="4"/>
              <w:rPr>
                <w:sz w:val="18"/>
                <w:szCs w:val="18"/>
              </w:rPr>
            </w:pPr>
            <w:r w:rsidRPr="001F0B8E">
              <w:rPr>
                <w:color w:val="00B050"/>
                <w:sz w:val="18"/>
                <w:szCs w:val="18"/>
                <w:u w:val="none"/>
              </w:rPr>
              <w:t>Classify</w:t>
            </w:r>
          </w:p>
          <w:p w14:paraId="4435E191" w14:textId="7F985F1D" w:rsidR="007F6D3C" w:rsidRPr="001F0B8E" w:rsidRDefault="002E65E9" w:rsidP="004B17CB">
            <w:pPr>
              <w:ind w:left="4"/>
              <w:rPr>
                <w:sz w:val="18"/>
                <w:szCs w:val="18"/>
              </w:rPr>
            </w:pPr>
            <w:r w:rsidRPr="001F0B8E">
              <w:rPr>
                <w:color w:val="00B050"/>
                <w:sz w:val="18"/>
                <w:szCs w:val="18"/>
                <w:u w:val="none"/>
              </w:rPr>
              <w:t>Characteristics</w:t>
            </w:r>
          </w:p>
          <w:p w14:paraId="621B6059" w14:textId="1385DD50" w:rsidR="007F6D3C" w:rsidRPr="001F0B8E" w:rsidRDefault="002E65E9" w:rsidP="004B17CB">
            <w:pPr>
              <w:ind w:left="4"/>
              <w:rPr>
                <w:sz w:val="18"/>
                <w:szCs w:val="18"/>
              </w:rPr>
            </w:pPr>
            <w:r w:rsidRPr="001F0B8E">
              <w:rPr>
                <w:color w:val="00B050"/>
                <w:sz w:val="18"/>
                <w:szCs w:val="18"/>
                <w:u w:val="none"/>
              </w:rPr>
              <w:t>Taxonomist</w:t>
            </w:r>
          </w:p>
          <w:p w14:paraId="4F4C2D05" w14:textId="1188109F" w:rsidR="007F6D3C" w:rsidRPr="001F0B8E" w:rsidRDefault="002E65E9" w:rsidP="004B17CB">
            <w:pPr>
              <w:ind w:left="4"/>
              <w:rPr>
                <w:sz w:val="18"/>
                <w:szCs w:val="18"/>
              </w:rPr>
            </w:pPr>
            <w:r w:rsidRPr="001F0B8E">
              <w:rPr>
                <w:color w:val="00B050"/>
                <w:sz w:val="18"/>
                <w:szCs w:val="18"/>
                <w:u w:val="none"/>
                <w:shd w:val="clear" w:color="auto" w:fill="FFFF00"/>
              </w:rPr>
              <w:t>Key</w:t>
            </w:r>
          </w:p>
          <w:p w14:paraId="3867E7DE" w14:textId="2BF24CF9" w:rsidR="007F6D3C" w:rsidRPr="001F0B8E" w:rsidRDefault="002E65E9" w:rsidP="004B17CB">
            <w:pPr>
              <w:ind w:left="4"/>
              <w:rPr>
                <w:sz w:val="18"/>
                <w:szCs w:val="18"/>
              </w:rPr>
            </w:pPr>
            <w:r w:rsidRPr="001F0B8E">
              <w:rPr>
                <w:color w:val="00B050"/>
                <w:sz w:val="18"/>
                <w:szCs w:val="18"/>
                <w:u w:val="none"/>
              </w:rPr>
              <w:t>Microorganism</w:t>
            </w:r>
          </w:p>
          <w:p w14:paraId="0536FB54" w14:textId="097FC28E" w:rsidR="007F6D3C" w:rsidRPr="001F0B8E" w:rsidRDefault="002E65E9" w:rsidP="004B17CB">
            <w:pPr>
              <w:ind w:left="4"/>
              <w:rPr>
                <w:sz w:val="18"/>
                <w:szCs w:val="18"/>
              </w:rPr>
            </w:pPr>
            <w:r w:rsidRPr="001F0B8E">
              <w:rPr>
                <w:color w:val="00B050"/>
                <w:sz w:val="18"/>
                <w:szCs w:val="18"/>
                <w:u w:val="none"/>
              </w:rPr>
              <w:t>Species</w:t>
            </w:r>
          </w:p>
          <w:p w14:paraId="7A6BAB3E" w14:textId="77777777" w:rsidR="007F6D3C" w:rsidRDefault="002E65E9" w:rsidP="004B17CB">
            <w:pPr>
              <w:ind w:left="4"/>
              <w:rPr>
                <w:color w:val="00B050"/>
                <w:sz w:val="18"/>
                <w:szCs w:val="18"/>
                <w:u w:val="none"/>
              </w:rPr>
            </w:pPr>
            <w:r w:rsidRPr="001F0B8E">
              <w:rPr>
                <w:color w:val="00B050"/>
                <w:sz w:val="18"/>
                <w:szCs w:val="18"/>
                <w:u w:val="none"/>
              </w:rPr>
              <w:t>Bacteria</w:t>
            </w:r>
          </w:p>
          <w:p w14:paraId="704E0A2D" w14:textId="77777777" w:rsidR="00FD3142" w:rsidRDefault="00FD3142" w:rsidP="004B17CB">
            <w:pPr>
              <w:ind w:left="4"/>
              <w:rPr>
                <w:sz w:val="18"/>
                <w:szCs w:val="18"/>
              </w:rPr>
            </w:pPr>
          </w:p>
          <w:p w14:paraId="29548A87" w14:textId="3F304FF0" w:rsidR="00FD3142" w:rsidRPr="001F0B8E" w:rsidRDefault="00FD3142" w:rsidP="004B17CB">
            <w:pPr>
              <w:ind w:left="4"/>
              <w:rPr>
                <w:sz w:val="18"/>
                <w:szCs w:val="18"/>
              </w:rPr>
            </w:pPr>
            <w:r>
              <w:rPr>
                <w:sz w:val="18"/>
                <w:szCs w:val="18"/>
              </w:rPr>
              <w:t xml:space="preserve">STEM careers – </w:t>
            </w:r>
            <w:r w:rsidRPr="00450B0C">
              <w:rPr>
                <w:sz w:val="18"/>
                <w:szCs w:val="18"/>
                <w:u w:val="none"/>
              </w:rPr>
              <w:t>Naturalist</w:t>
            </w:r>
            <w:r w:rsidR="00CC4838">
              <w:rPr>
                <w:sz w:val="18"/>
                <w:szCs w:val="18"/>
                <w:u w:val="none"/>
              </w:rPr>
              <w:t xml:space="preserve">, </w:t>
            </w:r>
            <w:r w:rsidRPr="00450B0C">
              <w:rPr>
                <w:sz w:val="18"/>
                <w:szCs w:val="18"/>
                <w:u w:val="none"/>
              </w:rPr>
              <w:t xml:space="preserve">microbiologist, </w:t>
            </w:r>
            <w:r w:rsidR="00CC4838">
              <w:rPr>
                <w:sz w:val="18"/>
                <w:szCs w:val="18"/>
                <w:u w:val="none"/>
              </w:rPr>
              <w:t xml:space="preserve">taxonomist </w:t>
            </w:r>
          </w:p>
        </w:tc>
      </w:tr>
      <w:tr w:rsidR="00556FF7" w:rsidRPr="001F0B8E" w14:paraId="06ACA0D4" w14:textId="77777777" w:rsidTr="00556FF7">
        <w:trPr>
          <w:trHeight w:val="387"/>
        </w:trPr>
        <w:tc>
          <w:tcPr>
            <w:tcW w:w="14387" w:type="dxa"/>
            <w:gridSpan w:val="6"/>
            <w:tcBorders>
              <w:top w:val="single" w:sz="4" w:space="0" w:color="000000"/>
              <w:left w:val="single" w:sz="4" w:space="0" w:color="000000"/>
              <w:bottom w:val="single" w:sz="4" w:space="0" w:color="000000"/>
              <w:right w:val="single" w:sz="4" w:space="0" w:color="000000"/>
            </w:tcBorders>
            <w:shd w:val="clear" w:color="auto" w:fill="00B0F0"/>
          </w:tcPr>
          <w:p w14:paraId="08E2FA65" w14:textId="1ACA7BD4" w:rsidR="00556FF7" w:rsidRPr="001F0B8E" w:rsidRDefault="00556FF7" w:rsidP="00556FF7">
            <w:pPr>
              <w:ind w:left="4"/>
              <w:jc w:val="center"/>
              <w:rPr>
                <w:color w:val="00B050"/>
                <w:sz w:val="18"/>
                <w:szCs w:val="18"/>
                <w:u w:val="none"/>
              </w:rPr>
            </w:pPr>
            <w:r w:rsidRPr="00556FF7">
              <w:rPr>
                <w:color w:val="000000" w:themeColor="text1"/>
                <w:sz w:val="18"/>
                <w:szCs w:val="18"/>
                <w:u w:val="none"/>
              </w:rPr>
              <w:t>Progression in Scientist Knowledge</w:t>
            </w:r>
          </w:p>
        </w:tc>
      </w:tr>
      <w:tr w:rsidR="00CC4838" w:rsidRPr="001F0B8E" w14:paraId="739D1249" w14:textId="77777777" w:rsidTr="00BB16C7">
        <w:trPr>
          <w:trHeight w:val="1554"/>
        </w:trPr>
        <w:tc>
          <w:tcPr>
            <w:tcW w:w="2396" w:type="dxa"/>
            <w:tcBorders>
              <w:top w:val="single" w:sz="4" w:space="0" w:color="000000"/>
              <w:left w:val="single" w:sz="4" w:space="0" w:color="000000"/>
              <w:bottom w:val="single" w:sz="4" w:space="0" w:color="000000"/>
              <w:right w:val="single" w:sz="4" w:space="0" w:color="000000"/>
            </w:tcBorders>
            <w:shd w:val="clear" w:color="auto" w:fill="A6A6A6"/>
          </w:tcPr>
          <w:p w14:paraId="6A7F0B77" w14:textId="77777777" w:rsidR="00CC4838" w:rsidRPr="001F0B8E" w:rsidRDefault="00CC4838" w:rsidP="00CC4838">
            <w:pPr>
              <w:ind w:left="78"/>
              <w:jc w:val="center"/>
              <w:rPr>
                <w:sz w:val="18"/>
                <w:szCs w:val="18"/>
              </w:rPr>
            </w:pPr>
          </w:p>
        </w:tc>
        <w:tc>
          <w:tcPr>
            <w:tcW w:w="2402" w:type="dxa"/>
          </w:tcPr>
          <w:p w14:paraId="05D506B6" w14:textId="77777777" w:rsidR="00CC4838" w:rsidRDefault="00CC4838" w:rsidP="00CC4838">
            <w:pPr>
              <w:pStyle w:val="Default"/>
              <w:rPr>
                <w:sz w:val="16"/>
                <w:szCs w:val="16"/>
              </w:rPr>
            </w:pPr>
            <w:r>
              <w:rPr>
                <w:b/>
                <w:bCs/>
                <w:sz w:val="16"/>
                <w:szCs w:val="16"/>
              </w:rPr>
              <w:t xml:space="preserve">Evelyn </w:t>
            </w:r>
            <w:proofErr w:type="spellStart"/>
            <w:r>
              <w:rPr>
                <w:b/>
                <w:bCs/>
                <w:sz w:val="16"/>
                <w:szCs w:val="16"/>
              </w:rPr>
              <w:t>Cheesman</w:t>
            </w:r>
            <w:proofErr w:type="spellEnd"/>
            <w:r>
              <w:rPr>
                <w:b/>
                <w:bCs/>
                <w:sz w:val="16"/>
                <w:szCs w:val="16"/>
              </w:rPr>
              <w:t>—</w:t>
            </w:r>
            <w:r>
              <w:rPr>
                <w:sz w:val="16"/>
                <w:szCs w:val="16"/>
              </w:rPr>
              <w:t xml:space="preserve">Entomologist and curator of insects </w:t>
            </w:r>
          </w:p>
          <w:p w14:paraId="26E7D748" w14:textId="41EAAF6F" w:rsidR="00CC4838" w:rsidRPr="00CC4838" w:rsidRDefault="00CC4838" w:rsidP="00CC4838">
            <w:pPr>
              <w:ind w:left="6"/>
              <w:rPr>
                <w:rFonts w:asciiTheme="minorHAnsi" w:hAnsiTheme="minorHAnsi" w:cstheme="minorHAnsi"/>
                <w:b w:val="0"/>
                <w:color w:val="00B050"/>
                <w:sz w:val="18"/>
                <w:szCs w:val="18"/>
                <w:u w:val="none"/>
              </w:rPr>
            </w:pPr>
            <w:r w:rsidRPr="00CC4838">
              <w:rPr>
                <w:rFonts w:asciiTheme="minorHAnsi" w:hAnsiTheme="minorHAnsi" w:cstheme="minorHAnsi"/>
                <w:bCs/>
                <w:sz w:val="16"/>
                <w:szCs w:val="16"/>
                <w:u w:val="none"/>
              </w:rPr>
              <w:t>Dr Alexandra Harmon Threatt</w:t>
            </w:r>
            <w:r w:rsidRPr="00CC4838">
              <w:rPr>
                <w:rFonts w:asciiTheme="minorHAnsi" w:hAnsiTheme="minorHAnsi" w:cstheme="minorHAnsi"/>
                <w:b w:val="0"/>
                <w:sz w:val="16"/>
                <w:szCs w:val="16"/>
                <w:u w:val="none"/>
              </w:rPr>
              <w:t xml:space="preserve">—Entomologist and bee expert </w:t>
            </w:r>
          </w:p>
        </w:tc>
        <w:tc>
          <w:tcPr>
            <w:tcW w:w="2396" w:type="dxa"/>
            <w:tcBorders>
              <w:top w:val="single" w:sz="4" w:space="0" w:color="000000"/>
              <w:left w:val="single" w:sz="4" w:space="0" w:color="000000"/>
              <w:bottom w:val="single" w:sz="4" w:space="0" w:color="000000"/>
              <w:right w:val="single" w:sz="4" w:space="0" w:color="000000"/>
            </w:tcBorders>
            <w:shd w:val="clear" w:color="auto" w:fill="A6A6A6"/>
          </w:tcPr>
          <w:p w14:paraId="273AB315" w14:textId="77777777" w:rsidR="00CC4838" w:rsidRPr="001F0B8E" w:rsidRDefault="00CC4838" w:rsidP="00CC4838">
            <w:pPr>
              <w:ind w:left="2"/>
              <w:rPr>
                <w:sz w:val="18"/>
                <w:szCs w:val="18"/>
              </w:rPr>
            </w:pPr>
          </w:p>
        </w:tc>
        <w:tc>
          <w:tcPr>
            <w:tcW w:w="2301" w:type="dxa"/>
          </w:tcPr>
          <w:p w14:paraId="02FA8B64" w14:textId="77777777" w:rsidR="00CC4838" w:rsidRPr="00CC4838" w:rsidRDefault="00CC4838" w:rsidP="00CC4838">
            <w:pPr>
              <w:pStyle w:val="Default"/>
              <w:rPr>
                <w:rFonts w:asciiTheme="minorHAnsi" w:hAnsiTheme="minorHAnsi" w:cstheme="minorHAnsi"/>
                <w:sz w:val="16"/>
                <w:szCs w:val="16"/>
              </w:rPr>
            </w:pPr>
            <w:r w:rsidRPr="00A85CCC">
              <w:rPr>
                <w:rFonts w:asciiTheme="minorHAnsi" w:hAnsiTheme="minorHAnsi" w:cstheme="minorHAnsi"/>
                <w:b/>
                <w:bCs/>
                <w:sz w:val="16"/>
                <w:szCs w:val="16"/>
              </w:rPr>
              <w:t>Lorenzo Langstroth</w:t>
            </w:r>
            <w:r w:rsidRPr="00CC4838">
              <w:rPr>
                <w:rFonts w:asciiTheme="minorHAnsi" w:hAnsiTheme="minorHAnsi" w:cstheme="minorHAnsi"/>
                <w:sz w:val="16"/>
                <w:szCs w:val="16"/>
              </w:rPr>
              <w:t xml:space="preserve">—Inventor of the beehive </w:t>
            </w:r>
          </w:p>
          <w:p w14:paraId="4E16B09B" w14:textId="36691A84" w:rsidR="0000411A" w:rsidRDefault="00CC4838" w:rsidP="00CC4838">
            <w:pPr>
              <w:ind w:left="4"/>
              <w:rPr>
                <w:rFonts w:asciiTheme="minorHAnsi" w:hAnsiTheme="minorHAnsi" w:cstheme="minorHAnsi"/>
                <w:b w:val="0"/>
                <w:sz w:val="16"/>
                <w:szCs w:val="16"/>
                <w:u w:val="none"/>
              </w:rPr>
            </w:pPr>
            <w:proofErr w:type="spellStart"/>
            <w:r w:rsidRPr="0000411A">
              <w:rPr>
                <w:rFonts w:asciiTheme="minorHAnsi" w:hAnsiTheme="minorHAnsi" w:cstheme="minorHAnsi"/>
                <w:bCs/>
                <w:sz w:val="16"/>
                <w:szCs w:val="16"/>
                <w:u w:val="none"/>
              </w:rPr>
              <w:t>Seirian</w:t>
            </w:r>
            <w:proofErr w:type="spellEnd"/>
            <w:r w:rsidRPr="0000411A">
              <w:rPr>
                <w:rFonts w:asciiTheme="minorHAnsi" w:hAnsiTheme="minorHAnsi" w:cstheme="minorHAnsi"/>
                <w:bCs/>
                <w:sz w:val="16"/>
                <w:szCs w:val="16"/>
                <w:u w:val="none"/>
              </w:rPr>
              <w:t xml:space="preserve"> Sumner</w:t>
            </w:r>
            <w:r w:rsidRPr="00CC4838">
              <w:rPr>
                <w:rFonts w:asciiTheme="minorHAnsi" w:hAnsiTheme="minorHAnsi" w:cstheme="minorHAnsi"/>
                <w:b w:val="0"/>
                <w:bCs/>
                <w:sz w:val="16"/>
                <w:szCs w:val="16"/>
                <w:u w:val="none"/>
              </w:rPr>
              <w:t xml:space="preserve">— </w:t>
            </w:r>
            <w:r w:rsidRPr="00CC4838">
              <w:rPr>
                <w:rFonts w:asciiTheme="minorHAnsi" w:hAnsiTheme="minorHAnsi" w:cstheme="minorHAnsi"/>
                <w:b w:val="0"/>
                <w:sz w:val="16"/>
                <w:szCs w:val="16"/>
                <w:u w:val="none"/>
              </w:rPr>
              <w:t>Ecologist who studies focus on bees and wasps</w:t>
            </w:r>
          </w:p>
          <w:p w14:paraId="792B1CB5" w14:textId="05F93508" w:rsidR="00F470A0" w:rsidRDefault="00F470A0" w:rsidP="00CC4838">
            <w:pPr>
              <w:ind w:left="4"/>
              <w:rPr>
                <w:rFonts w:asciiTheme="minorHAnsi" w:hAnsiTheme="minorHAnsi" w:cstheme="minorHAnsi"/>
                <w:b w:val="0"/>
                <w:sz w:val="16"/>
                <w:szCs w:val="16"/>
                <w:u w:val="none"/>
              </w:rPr>
            </w:pPr>
          </w:p>
          <w:p w14:paraId="44742F53" w14:textId="72B447ED" w:rsidR="00F470A0" w:rsidRDefault="00F470A0" w:rsidP="00CC4838">
            <w:pPr>
              <w:ind w:left="4"/>
              <w:rPr>
                <w:rFonts w:asciiTheme="minorHAnsi" w:hAnsiTheme="minorHAnsi" w:cstheme="minorHAnsi"/>
                <w:b w:val="0"/>
                <w:sz w:val="16"/>
                <w:szCs w:val="16"/>
                <w:u w:val="none"/>
              </w:rPr>
            </w:pPr>
            <w:r w:rsidRPr="00F470A0">
              <w:rPr>
                <w:rFonts w:asciiTheme="minorHAnsi" w:hAnsiTheme="minorHAnsi" w:cstheme="minorHAnsi"/>
                <w:sz w:val="16"/>
                <w:szCs w:val="16"/>
                <w:u w:val="none"/>
              </w:rPr>
              <w:t>David Attenborough</w:t>
            </w:r>
            <w:r>
              <w:rPr>
                <w:rFonts w:asciiTheme="minorHAnsi" w:hAnsiTheme="minorHAnsi" w:cstheme="minorHAnsi"/>
                <w:b w:val="0"/>
                <w:sz w:val="16"/>
                <w:szCs w:val="16"/>
                <w:u w:val="none"/>
              </w:rPr>
              <w:t xml:space="preserve"> – conservationist</w:t>
            </w:r>
          </w:p>
          <w:p w14:paraId="357DCE18" w14:textId="77777777" w:rsidR="0000411A" w:rsidRDefault="0000411A" w:rsidP="00CC4838">
            <w:pPr>
              <w:ind w:left="4"/>
              <w:rPr>
                <w:rFonts w:asciiTheme="minorHAnsi" w:hAnsiTheme="minorHAnsi" w:cstheme="minorHAnsi"/>
                <w:b w:val="0"/>
                <w:sz w:val="16"/>
                <w:szCs w:val="16"/>
                <w:u w:val="none"/>
              </w:rPr>
            </w:pPr>
          </w:p>
          <w:p w14:paraId="11F502E0" w14:textId="17334437" w:rsidR="00CC4838" w:rsidRPr="00CC4838" w:rsidRDefault="00CC4838" w:rsidP="0000411A">
            <w:pPr>
              <w:autoSpaceDE w:val="0"/>
              <w:autoSpaceDN w:val="0"/>
              <w:adjustRightInd w:val="0"/>
              <w:ind w:left="0"/>
              <w:rPr>
                <w:rFonts w:asciiTheme="minorHAnsi" w:hAnsiTheme="minorHAnsi" w:cstheme="minorHAnsi"/>
                <w:b w:val="0"/>
                <w:color w:val="00B050"/>
                <w:sz w:val="18"/>
                <w:szCs w:val="18"/>
                <w:u w:val="none"/>
              </w:rPr>
            </w:pPr>
            <w:r w:rsidRPr="00CC4838">
              <w:rPr>
                <w:rFonts w:asciiTheme="minorHAnsi" w:hAnsiTheme="minorHAnsi" w:cstheme="minorHAnsi"/>
                <w:b w:val="0"/>
                <w:sz w:val="16"/>
                <w:szCs w:val="16"/>
                <w:u w:val="none"/>
              </w:rPr>
              <w:t xml:space="preserve"> </w:t>
            </w:r>
          </w:p>
        </w:tc>
        <w:tc>
          <w:tcPr>
            <w:tcW w:w="2548" w:type="dxa"/>
            <w:tcBorders>
              <w:top w:val="single" w:sz="4" w:space="0" w:color="000000"/>
              <w:left w:val="single" w:sz="4" w:space="0" w:color="000000"/>
              <w:bottom w:val="single" w:sz="4" w:space="0" w:color="000000"/>
              <w:right w:val="single" w:sz="4" w:space="0" w:color="000000"/>
            </w:tcBorders>
          </w:tcPr>
          <w:p w14:paraId="5A646621" w14:textId="77777777" w:rsidR="00CC4838" w:rsidRPr="0000411A" w:rsidRDefault="0000411A" w:rsidP="00CC4838">
            <w:pPr>
              <w:ind w:left="2"/>
              <w:rPr>
                <w:rFonts w:asciiTheme="minorHAnsi" w:hAnsiTheme="minorHAnsi" w:cstheme="minorHAnsi"/>
                <w:b w:val="0"/>
                <w:color w:val="auto"/>
                <w:sz w:val="16"/>
                <w:szCs w:val="18"/>
                <w:u w:val="none"/>
              </w:rPr>
            </w:pPr>
            <w:r w:rsidRPr="0000411A">
              <w:rPr>
                <w:rFonts w:asciiTheme="minorHAnsi" w:hAnsiTheme="minorHAnsi" w:cstheme="minorHAnsi"/>
                <w:color w:val="auto"/>
                <w:sz w:val="16"/>
                <w:szCs w:val="18"/>
                <w:u w:val="none"/>
              </w:rPr>
              <w:t xml:space="preserve">Jill Robinson— </w:t>
            </w:r>
            <w:r w:rsidRPr="0000411A">
              <w:rPr>
                <w:rFonts w:asciiTheme="minorHAnsi" w:hAnsiTheme="minorHAnsi" w:cstheme="minorHAnsi"/>
                <w:b w:val="0"/>
                <w:color w:val="auto"/>
                <w:sz w:val="16"/>
                <w:szCs w:val="18"/>
                <w:u w:val="none"/>
              </w:rPr>
              <w:t>Animal right activist.</w:t>
            </w:r>
          </w:p>
          <w:p w14:paraId="4B7F16CB" w14:textId="77777777" w:rsidR="0000411A" w:rsidRPr="0000411A" w:rsidRDefault="0000411A" w:rsidP="00CC4838">
            <w:pPr>
              <w:ind w:left="2"/>
              <w:rPr>
                <w:b w:val="0"/>
                <w:color w:val="00B050"/>
                <w:sz w:val="18"/>
                <w:szCs w:val="18"/>
                <w:u w:val="none"/>
              </w:rPr>
            </w:pPr>
          </w:p>
          <w:p w14:paraId="7C3086B1" w14:textId="77777777" w:rsidR="0000411A" w:rsidRPr="00556FF7" w:rsidRDefault="0000411A" w:rsidP="0000411A">
            <w:pPr>
              <w:autoSpaceDE w:val="0"/>
              <w:autoSpaceDN w:val="0"/>
              <w:adjustRightInd w:val="0"/>
              <w:ind w:left="0"/>
              <w:rPr>
                <w:rFonts w:ascii="BlackCat Primary" w:eastAsiaTheme="minorEastAsia" w:hAnsi="BlackCat Primary" w:cs="BlackCat Primary"/>
                <w:b w:val="0"/>
                <w:sz w:val="16"/>
                <w:szCs w:val="16"/>
                <w:u w:val="none"/>
              </w:rPr>
            </w:pPr>
            <w:r w:rsidRPr="00556FF7">
              <w:rPr>
                <w:rFonts w:ascii="BlackCat Primary" w:eastAsiaTheme="minorEastAsia" w:hAnsi="BlackCat Primary" w:cs="BlackCat Primary"/>
                <w:bCs/>
                <w:sz w:val="16"/>
                <w:szCs w:val="16"/>
                <w:u w:val="none"/>
              </w:rPr>
              <w:t>Dr Jane Goodall—</w:t>
            </w:r>
            <w:r w:rsidRPr="00556FF7">
              <w:rPr>
                <w:rFonts w:ascii="BlackCat Primary" w:eastAsiaTheme="minorEastAsia" w:hAnsi="BlackCat Primary" w:cs="BlackCat Primary"/>
                <w:b w:val="0"/>
                <w:sz w:val="16"/>
                <w:szCs w:val="16"/>
                <w:u w:val="none"/>
              </w:rPr>
              <w:t xml:space="preserve">International chimpanzee expert and zoologist </w:t>
            </w:r>
          </w:p>
          <w:p w14:paraId="7F7C0178" w14:textId="58AEF879" w:rsidR="0000411A" w:rsidRPr="001F0B8E" w:rsidRDefault="0000411A" w:rsidP="00CC4838">
            <w:pPr>
              <w:ind w:left="2"/>
              <w:rPr>
                <w:color w:val="00B05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tcPr>
          <w:p w14:paraId="53515E57" w14:textId="624CF3DF" w:rsidR="00CC4838" w:rsidRPr="00CC4838" w:rsidRDefault="00CC4838" w:rsidP="00CC4838">
            <w:pPr>
              <w:ind w:left="4"/>
              <w:rPr>
                <w:rFonts w:asciiTheme="minorHAnsi" w:hAnsiTheme="minorHAnsi" w:cstheme="minorHAnsi"/>
                <w:b w:val="0"/>
                <w:color w:val="00B050"/>
                <w:sz w:val="18"/>
                <w:szCs w:val="18"/>
                <w:u w:val="none"/>
              </w:rPr>
            </w:pPr>
            <w:r w:rsidRPr="00F470A0">
              <w:rPr>
                <w:rFonts w:asciiTheme="minorHAnsi" w:hAnsiTheme="minorHAnsi" w:cstheme="minorHAnsi"/>
                <w:color w:val="000000" w:themeColor="text1"/>
                <w:sz w:val="16"/>
                <w:szCs w:val="18"/>
                <w:u w:val="none"/>
              </w:rPr>
              <w:t>Carl Linnaeus</w:t>
            </w:r>
            <w:r w:rsidRPr="00CC4838">
              <w:rPr>
                <w:rFonts w:asciiTheme="minorHAnsi" w:hAnsiTheme="minorHAnsi" w:cstheme="minorHAnsi"/>
                <w:b w:val="0"/>
                <w:color w:val="000000" w:themeColor="text1"/>
                <w:sz w:val="16"/>
                <w:szCs w:val="18"/>
                <w:u w:val="none"/>
              </w:rPr>
              <w:t>—created a modern systems of naming organisms.</w:t>
            </w:r>
          </w:p>
        </w:tc>
      </w:tr>
    </w:tbl>
    <w:p w14:paraId="4A871FF2" w14:textId="46DEA1C7" w:rsidR="007F6D3C" w:rsidRPr="001F0B8E" w:rsidRDefault="007F6D3C" w:rsidP="004B17CB">
      <w:pPr>
        <w:ind w:left="0"/>
        <w:rPr>
          <w:sz w:val="18"/>
          <w:szCs w:val="18"/>
        </w:rPr>
      </w:pPr>
    </w:p>
    <w:p w14:paraId="3CE16074" w14:textId="65F11BCB" w:rsidR="007F6D3C" w:rsidRPr="001F0B8E" w:rsidRDefault="007F6D3C" w:rsidP="004B17CB">
      <w:pPr>
        <w:ind w:left="7201"/>
        <w:jc w:val="center"/>
        <w:rPr>
          <w:sz w:val="18"/>
          <w:szCs w:val="18"/>
        </w:rPr>
      </w:pPr>
    </w:p>
    <w:tbl>
      <w:tblPr>
        <w:tblStyle w:val="TableGrid"/>
        <w:tblW w:w="14387" w:type="dxa"/>
        <w:tblInd w:w="6" w:type="dxa"/>
        <w:tblCellMar>
          <w:top w:w="41" w:type="dxa"/>
          <w:left w:w="106" w:type="dxa"/>
          <w:right w:w="75" w:type="dxa"/>
        </w:tblCellMar>
        <w:tblLook w:val="04A0" w:firstRow="1" w:lastRow="0" w:firstColumn="1" w:lastColumn="0" w:noHBand="0" w:noVBand="1"/>
      </w:tblPr>
      <w:tblGrid>
        <w:gridCol w:w="2397"/>
        <w:gridCol w:w="2398"/>
        <w:gridCol w:w="2400"/>
        <w:gridCol w:w="2300"/>
        <w:gridCol w:w="2548"/>
        <w:gridCol w:w="2344"/>
      </w:tblGrid>
      <w:tr w:rsidR="007F6D3C" w:rsidRPr="001F0B8E" w14:paraId="60644AA0" w14:textId="77777777">
        <w:trPr>
          <w:trHeight w:val="251"/>
        </w:trPr>
        <w:tc>
          <w:tcPr>
            <w:tcW w:w="2397" w:type="dxa"/>
            <w:tcBorders>
              <w:top w:val="single" w:sz="4" w:space="0" w:color="000000"/>
              <w:left w:val="single" w:sz="4" w:space="0" w:color="000000"/>
              <w:bottom w:val="single" w:sz="4" w:space="0" w:color="000000"/>
              <w:right w:val="nil"/>
            </w:tcBorders>
            <w:shd w:val="clear" w:color="auto" w:fill="00B0F0"/>
          </w:tcPr>
          <w:p w14:paraId="2D3E1E4E" w14:textId="77777777" w:rsidR="007F6D3C" w:rsidRPr="001F0B8E" w:rsidRDefault="007F6D3C" w:rsidP="004B17CB">
            <w:pPr>
              <w:spacing w:after="160"/>
              <w:ind w:left="0"/>
              <w:jc w:val="center"/>
              <w:rPr>
                <w:sz w:val="18"/>
                <w:szCs w:val="18"/>
              </w:rPr>
            </w:pPr>
          </w:p>
        </w:tc>
        <w:tc>
          <w:tcPr>
            <w:tcW w:w="2398" w:type="dxa"/>
            <w:tcBorders>
              <w:top w:val="single" w:sz="4" w:space="0" w:color="000000"/>
              <w:left w:val="nil"/>
              <w:bottom w:val="single" w:sz="4" w:space="0" w:color="000000"/>
              <w:right w:val="nil"/>
            </w:tcBorders>
            <w:shd w:val="clear" w:color="auto" w:fill="00B0F0"/>
          </w:tcPr>
          <w:p w14:paraId="431D59D9" w14:textId="77777777" w:rsidR="007F6D3C" w:rsidRPr="001F0B8E" w:rsidRDefault="007F6D3C" w:rsidP="004B17CB">
            <w:pPr>
              <w:spacing w:after="160"/>
              <w:ind w:left="0"/>
              <w:jc w:val="center"/>
              <w:rPr>
                <w:sz w:val="18"/>
                <w:szCs w:val="18"/>
              </w:rPr>
            </w:pPr>
          </w:p>
        </w:tc>
        <w:tc>
          <w:tcPr>
            <w:tcW w:w="4700" w:type="dxa"/>
            <w:gridSpan w:val="2"/>
            <w:tcBorders>
              <w:top w:val="single" w:sz="4" w:space="0" w:color="000000"/>
              <w:left w:val="nil"/>
              <w:bottom w:val="single" w:sz="4" w:space="0" w:color="000000"/>
              <w:right w:val="nil"/>
            </w:tcBorders>
            <w:shd w:val="clear" w:color="auto" w:fill="00B0F0"/>
          </w:tcPr>
          <w:p w14:paraId="580CA68F" w14:textId="49ECA91F" w:rsidR="007F6D3C" w:rsidRPr="001F0B8E" w:rsidRDefault="002E65E9" w:rsidP="004B17CB">
            <w:pPr>
              <w:ind w:left="68"/>
              <w:jc w:val="center"/>
              <w:rPr>
                <w:sz w:val="18"/>
                <w:szCs w:val="18"/>
              </w:rPr>
            </w:pPr>
            <w:r w:rsidRPr="001F0B8E">
              <w:rPr>
                <w:sz w:val="18"/>
                <w:szCs w:val="18"/>
                <w:u w:val="none"/>
              </w:rPr>
              <w:t>Science Progression of Skil</w:t>
            </w:r>
            <w:r w:rsidR="00B8349E">
              <w:rPr>
                <w:sz w:val="18"/>
                <w:szCs w:val="18"/>
                <w:u w:val="none"/>
              </w:rPr>
              <w:t>l</w:t>
            </w:r>
            <w:r w:rsidRPr="001F0B8E">
              <w:rPr>
                <w:sz w:val="18"/>
                <w:szCs w:val="18"/>
                <w:u w:val="none"/>
              </w:rPr>
              <w:t>s</w:t>
            </w:r>
          </w:p>
        </w:tc>
        <w:tc>
          <w:tcPr>
            <w:tcW w:w="2548" w:type="dxa"/>
            <w:tcBorders>
              <w:top w:val="single" w:sz="4" w:space="0" w:color="000000"/>
              <w:left w:val="nil"/>
              <w:bottom w:val="single" w:sz="4" w:space="0" w:color="000000"/>
              <w:right w:val="nil"/>
            </w:tcBorders>
            <w:shd w:val="clear" w:color="auto" w:fill="00B0F0"/>
          </w:tcPr>
          <w:p w14:paraId="785E95C9" w14:textId="77777777" w:rsidR="007F6D3C" w:rsidRPr="001F0B8E" w:rsidRDefault="007F6D3C" w:rsidP="004B17CB">
            <w:pPr>
              <w:spacing w:after="160"/>
              <w:ind w:left="0"/>
              <w:jc w:val="center"/>
              <w:rPr>
                <w:sz w:val="18"/>
                <w:szCs w:val="18"/>
              </w:rPr>
            </w:pPr>
          </w:p>
        </w:tc>
        <w:tc>
          <w:tcPr>
            <w:tcW w:w="2344" w:type="dxa"/>
            <w:tcBorders>
              <w:top w:val="single" w:sz="4" w:space="0" w:color="000000"/>
              <w:left w:val="nil"/>
              <w:bottom w:val="single" w:sz="4" w:space="0" w:color="000000"/>
              <w:right w:val="single" w:sz="4" w:space="0" w:color="000000"/>
            </w:tcBorders>
            <w:shd w:val="clear" w:color="auto" w:fill="00B0F0"/>
          </w:tcPr>
          <w:p w14:paraId="5FA5380E" w14:textId="77777777" w:rsidR="007F6D3C" w:rsidRPr="001F0B8E" w:rsidRDefault="007F6D3C" w:rsidP="004B17CB">
            <w:pPr>
              <w:spacing w:after="160"/>
              <w:ind w:left="0"/>
              <w:jc w:val="center"/>
              <w:rPr>
                <w:sz w:val="18"/>
                <w:szCs w:val="18"/>
              </w:rPr>
            </w:pPr>
          </w:p>
        </w:tc>
      </w:tr>
      <w:tr w:rsidR="007F6D3C" w:rsidRPr="001F0B8E" w14:paraId="2DBDE535" w14:textId="77777777" w:rsidTr="00EC3E7F">
        <w:trPr>
          <w:trHeight w:val="249"/>
        </w:trPr>
        <w:tc>
          <w:tcPr>
            <w:tcW w:w="2397" w:type="dxa"/>
            <w:tcBorders>
              <w:top w:val="single" w:sz="4" w:space="0" w:color="000000"/>
              <w:left w:val="single" w:sz="4" w:space="0" w:color="000000"/>
              <w:bottom w:val="single" w:sz="4" w:space="0" w:color="000000"/>
              <w:right w:val="nil"/>
            </w:tcBorders>
            <w:shd w:val="clear" w:color="auto" w:fill="0070C0"/>
          </w:tcPr>
          <w:p w14:paraId="028FB84A" w14:textId="18F45209" w:rsidR="007F6D3C" w:rsidRPr="001F0B8E" w:rsidRDefault="007F6D3C" w:rsidP="004B17CB">
            <w:pPr>
              <w:ind w:left="1"/>
              <w:jc w:val="center"/>
              <w:rPr>
                <w:sz w:val="18"/>
                <w:szCs w:val="18"/>
              </w:rPr>
            </w:pPr>
          </w:p>
        </w:tc>
        <w:tc>
          <w:tcPr>
            <w:tcW w:w="2398" w:type="dxa"/>
            <w:tcBorders>
              <w:top w:val="single" w:sz="4" w:space="0" w:color="000000"/>
              <w:left w:val="nil"/>
              <w:bottom w:val="single" w:sz="4" w:space="0" w:color="000000"/>
              <w:right w:val="nil"/>
            </w:tcBorders>
            <w:shd w:val="clear" w:color="auto" w:fill="0070C0"/>
          </w:tcPr>
          <w:p w14:paraId="5E9DB264" w14:textId="77777777" w:rsidR="007F6D3C" w:rsidRPr="001F0B8E" w:rsidRDefault="007F6D3C" w:rsidP="004B17CB">
            <w:pPr>
              <w:spacing w:after="160"/>
              <w:ind w:left="0"/>
              <w:jc w:val="center"/>
              <w:rPr>
                <w:sz w:val="18"/>
                <w:szCs w:val="18"/>
              </w:rPr>
            </w:pPr>
          </w:p>
        </w:tc>
        <w:tc>
          <w:tcPr>
            <w:tcW w:w="4700" w:type="dxa"/>
            <w:gridSpan w:val="2"/>
            <w:tcBorders>
              <w:top w:val="single" w:sz="4" w:space="0" w:color="000000"/>
              <w:left w:val="nil"/>
              <w:bottom w:val="single" w:sz="4" w:space="0" w:color="000000"/>
              <w:right w:val="nil"/>
            </w:tcBorders>
            <w:shd w:val="clear" w:color="auto" w:fill="0070C0"/>
          </w:tcPr>
          <w:p w14:paraId="62D1996B" w14:textId="77777777" w:rsidR="007F6D3C" w:rsidRPr="001F0B8E" w:rsidRDefault="002E65E9" w:rsidP="004B17CB">
            <w:pPr>
              <w:ind w:left="71"/>
              <w:jc w:val="center"/>
              <w:rPr>
                <w:sz w:val="18"/>
                <w:szCs w:val="18"/>
              </w:rPr>
            </w:pPr>
            <w:r w:rsidRPr="001F0B8E">
              <w:rPr>
                <w:sz w:val="18"/>
                <w:szCs w:val="18"/>
                <w:u w:val="none"/>
              </w:rPr>
              <w:t xml:space="preserve">Animals including </w:t>
            </w:r>
            <w:proofErr w:type="gramStart"/>
            <w:r w:rsidRPr="001F0B8E">
              <w:rPr>
                <w:sz w:val="18"/>
                <w:szCs w:val="18"/>
                <w:u w:val="none"/>
              </w:rPr>
              <w:t xml:space="preserve">Humans </w:t>
            </w:r>
            <w:r w:rsidR="00EC3E7F">
              <w:rPr>
                <w:sz w:val="18"/>
                <w:szCs w:val="18"/>
                <w:u w:val="none"/>
              </w:rPr>
              <w:t xml:space="preserve"> (</w:t>
            </w:r>
            <w:proofErr w:type="gramEnd"/>
            <w:r w:rsidR="00EC3E7F">
              <w:rPr>
                <w:sz w:val="18"/>
                <w:szCs w:val="18"/>
                <w:u w:val="none"/>
              </w:rPr>
              <w:t>substantive knowledge)</w:t>
            </w:r>
          </w:p>
        </w:tc>
        <w:tc>
          <w:tcPr>
            <w:tcW w:w="2548" w:type="dxa"/>
            <w:tcBorders>
              <w:top w:val="single" w:sz="4" w:space="0" w:color="000000"/>
              <w:left w:val="nil"/>
              <w:bottom w:val="single" w:sz="4" w:space="0" w:color="000000"/>
              <w:right w:val="nil"/>
            </w:tcBorders>
            <w:shd w:val="clear" w:color="auto" w:fill="0070C0"/>
          </w:tcPr>
          <w:p w14:paraId="1DF78EB7" w14:textId="77777777" w:rsidR="007F6D3C" w:rsidRPr="001F0B8E" w:rsidRDefault="007F6D3C" w:rsidP="004B17CB">
            <w:pPr>
              <w:spacing w:after="160"/>
              <w:ind w:left="0"/>
              <w:jc w:val="center"/>
              <w:rPr>
                <w:sz w:val="18"/>
                <w:szCs w:val="18"/>
              </w:rPr>
            </w:pPr>
          </w:p>
        </w:tc>
        <w:tc>
          <w:tcPr>
            <w:tcW w:w="2344" w:type="dxa"/>
            <w:tcBorders>
              <w:top w:val="single" w:sz="4" w:space="0" w:color="000000"/>
              <w:left w:val="nil"/>
              <w:bottom w:val="single" w:sz="4" w:space="0" w:color="000000"/>
              <w:right w:val="single" w:sz="4" w:space="0" w:color="000000"/>
            </w:tcBorders>
            <w:shd w:val="clear" w:color="auto" w:fill="0070C0"/>
          </w:tcPr>
          <w:p w14:paraId="3D2ACB16" w14:textId="77777777" w:rsidR="007F6D3C" w:rsidRPr="001F0B8E" w:rsidRDefault="007F6D3C" w:rsidP="004B17CB">
            <w:pPr>
              <w:spacing w:after="160"/>
              <w:ind w:left="0"/>
              <w:jc w:val="center"/>
              <w:rPr>
                <w:sz w:val="18"/>
                <w:szCs w:val="18"/>
              </w:rPr>
            </w:pPr>
          </w:p>
        </w:tc>
      </w:tr>
      <w:tr w:rsidR="007F6D3C" w:rsidRPr="001F0B8E" w14:paraId="363C5EB3" w14:textId="77777777">
        <w:trPr>
          <w:trHeight w:val="259"/>
        </w:trPr>
        <w:tc>
          <w:tcPr>
            <w:tcW w:w="2397" w:type="dxa"/>
            <w:tcBorders>
              <w:top w:val="single" w:sz="4" w:space="0" w:color="000000"/>
              <w:left w:val="single" w:sz="4" w:space="0" w:color="000000"/>
              <w:bottom w:val="single" w:sz="4" w:space="0" w:color="000000"/>
              <w:right w:val="single" w:sz="4" w:space="0" w:color="000000"/>
            </w:tcBorders>
          </w:tcPr>
          <w:p w14:paraId="690EF067" w14:textId="6FFBD53E" w:rsidR="007F6D3C" w:rsidRPr="001F0B8E" w:rsidRDefault="002E65E9" w:rsidP="004B17CB">
            <w:pPr>
              <w:ind w:left="0" w:right="32"/>
              <w:jc w:val="center"/>
              <w:rPr>
                <w:sz w:val="18"/>
                <w:szCs w:val="18"/>
              </w:rPr>
            </w:pPr>
            <w:r w:rsidRPr="001F0B8E">
              <w:rPr>
                <w:b w:val="0"/>
                <w:sz w:val="18"/>
                <w:szCs w:val="18"/>
                <w:u w:val="none"/>
              </w:rPr>
              <w:t>Year 1</w:t>
            </w:r>
          </w:p>
        </w:tc>
        <w:tc>
          <w:tcPr>
            <w:tcW w:w="2398" w:type="dxa"/>
            <w:tcBorders>
              <w:top w:val="single" w:sz="4" w:space="0" w:color="000000"/>
              <w:left w:val="single" w:sz="4" w:space="0" w:color="000000"/>
              <w:bottom w:val="single" w:sz="4" w:space="0" w:color="000000"/>
              <w:right w:val="single" w:sz="4" w:space="0" w:color="000000"/>
            </w:tcBorders>
          </w:tcPr>
          <w:p w14:paraId="7D298A90" w14:textId="2B30B1A6" w:rsidR="007F6D3C" w:rsidRPr="001F0B8E" w:rsidRDefault="002E65E9" w:rsidP="004B17CB">
            <w:pPr>
              <w:ind w:left="0" w:right="31"/>
              <w:jc w:val="center"/>
              <w:rPr>
                <w:sz w:val="18"/>
                <w:szCs w:val="18"/>
              </w:rPr>
            </w:pPr>
            <w:r w:rsidRPr="001F0B8E">
              <w:rPr>
                <w:b w:val="0"/>
                <w:sz w:val="18"/>
                <w:szCs w:val="18"/>
                <w:u w:val="none"/>
              </w:rPr>
              <w:t>Year 2</w:t>
            </w:r>
          </w:p>
        </w:tc>
        <w:tc>
          <w:tcPr>
            <w:tcW w:w="2400" w:type="dxa"/>
            <w:tcBorders>
              <w:top w:val="single" w:sz="4" w:space="0" w:color="000000"/>
              <w:left w:val="single" w:sz="4" w:space="0" w:color="000000"/>
              <w:bottom w:val="single" w:sz="4" w:space="0" w:color="000000"/>
              <w:right w:val="single" w:sz="4" w:space="0" w:color="000000"/>
            </w:tcBorders>
          </w:tcPr>
          <w:p w14:paraId="3DB5ACC6" w14:textId="061BE62E" w:rsidR="007F6D3C" w:rsidRPr="001F0B8E" w:rsidRDefault="002E65E9" w:rsidP="004B17CB">
            <w:pPr>
              <w:ind w:left="0" w:right="33"/>
              <w:jc w:val="center"/>
              <w:rPr>
                <w:sz w:val="18"/>
                <w:szCs w:val="18"/>
              </w:rPr>
            </w:pPr>
            <w:r w:rsidRPr="001F0B8E">
              <w:rPr>
                <w:b w:val="0"/>
                <w:sz w:val="18"/>
                <w:szCs w:val="18"/>
                <w:u w:val="none"/>
              </w:rPr>
              <w:t>Year 3</w:t>
            </w:r>
          </w:p>
        </w:tc>
        <w:tc>
          <w:tcPr>
            <w:tcW w:w="2300" w:type="dxa"/>
            <w:tcBorders>
              <w:top w:val="single" w:sz="4" w:space="0" w:color="000000"/>
              <w:left w:val="single" w:sz="4" w:space="0" w:color="000000"/>
              <w:bottom w:val="single" w:sz="4" w:space="0" w:color="000000"/>
              <w:right w:val="single" w:sz="4" w:space="0" w:color="000000"/>
            </w:tcBorders>
          </w:tcPr>
          <w:p w14:paraId="7DB20882" w14:textId="775A2103" w:rsidR="007F6D3C" w:rsidRPr="001F0B8E" w:rsidRDefault="002E65E9" w:rsidP="004B17CB">
            <w:pPr>
              <w:ind w:left="0" w:right="34"/>
              <w:jc w:val="center"/>
              <w:rPr>
                <w:sz w:val="18"/>
                <w:szCs w:val="18"/>
              </w:rPr>
            </w:pPr>
            <w:r w:rsidRPr="001F0B8E">
              <w:rPr>
                <w:b w:val="0"/>
                <w:sz w:val="18"/>
                <w:szCs w:val="18"/>
                <w:u w:val="none"/>
              </w:rPr>
              <w:t>Year 4</w:t>
            </w:r>
          </w:p>
        </w:tc>
        <w:tc>
          <w:tcPr>
            <w:tcW w:w="2548" w:type="dxa"/>
            <w:tcBorders>
              <w:top w:val="single" w:sz="4" w:space="0" w:color="000000"/>
              <w:left w:val="single" w:sz="4" w:space="0" w:color="000000"/>
              <w:bottom w:val="single" w:sz="4" w:space="0" w:color="000000"/>
              <w:right w:val="single" w:sz="4" w:space="0" w:color="000000"/>
            </w:tcBorders>
          </w:tcPr>
          <w:p w14:paraId="31FD689A" w14:textId="57B17A08" w:rsidR="007F6D3C" w:rsidRPr="001F0B8E" w:rsidRDefault="002E65E9" w:rsidP="004B17CB">
            <w:pPr>
              <w:ind w:left="0" w:right="33"/>
              <w:jc w:val="center"/>
              <w:rPr>
                <w:sz w:val="18"/>
                <w:szCs w:val="18"/>
              </w:rPr>
            </w:pPr>
            <w:r w:rsidRPr="001F0B8E">
              <w:rPr>
                <w:b w:val="0"/>
                <w:sz w:val="18"/>
                <w:szCs w:val="18"/>
                <w:u w:val="none"/>
              </w:rPr>
              <w:t>Year 5</w:t>
            </w:r>
          </w:p>
        </w:tc>
        <w:tc>
          <w:tcPr>
            <w:tcW w:w="2344" w:type="dxa"/>
            <w:tcBorders>
              <w:top w:val="single" w:sz="4" w:space="0" w:color="000000"/>
              <w:left w:val="single" w:sz="4" w:space="0" w:color="000000"/>
              <w:bottom w:val="single" w:sz="9" w:space="0" w:color="000000"/>
              <w:right w:val="single" w:sz="4" w:space="0" w:color="000000"/>
            </w:tcBorders>
          </w:tcPr>
          <w:p w14:paraId="61A29BB5" w14:textId="4EA36E2E" w:rsidR="007F6D3C" w:rsidRPr="001F0B8E" w:rsidRDefault="002E65E9" w:rsidP="004B17CB">
            <w:pPr>
              <w:ind w:left="0" w:right="28"/>
              <w:jc w:val="center"/>
              <w:rPr>
                <w:sz w:val="18"/>
                <w:szCs w:val="18"/>
              </w:rPr>
            </w:pPr>
            <w:r w:rsidRPr="001F0B8E">
              <w:rPr>
                <w:b w:val="0"/>
                <w:sz w:val="18"/>
                <w:szCs w:val="18"/>
                <w:u w:val="none"/>
              </w:rPr>
              <w:t>Year 6</w:t>
            </w:r>
          </w:p>
        </w:tc>
      </w:tr>
      <w:tr w:rsidR="007F6D3C" w:rsidRPr="001F0B8E" w14:paraId="0581BB4A" w14:textId="77777777" w:rsidTr="004F0C91">
        <w:trPr>
          <w:trHeight w:val="2008"/>
        </w:trPr>
        <w:tc>
          <w:tcPr>
            <w:tcW w:w="2397" w:type="dxa"/>
            <w:tcBorders>
              <w:top w:val="single" w:sz="4" w:space="0" w:color="000000"/>
              <w:left w:val="single" w:sz="4" w:space="0" w:color="000000"/>
              <w:bottom w:val="single" w:sz="5" w:space="0" w:color="B4C6E7"/>
              <w:right w:val="single" w:sz="4" w:space="0" w:color="000000"/>
            </w:tcBorders>
          </w:tcPr>
          <w:p w14:paraId="4509BABD" w14:textId="6EC6BC6A" w:rsidR="007F6D3C" w:rsidRPr="001F0B8E" w:rsidRDefault="002E65E9" w:rsidP="004B17CB">
            <w:pPr>
              <w:spacing w:after="1" w:line="237" w:lineRule="auto"/>
              <w:ind w:left="1"/>
              <w:rPr>
                <w:sz w:val="18"/>
                <w:szCs w:val="18"/>
              </w:rPr>
            </w:pPr>
            <w:r w:rsidRPr="00A8251D">
              <w:rPr>
                <w:sz w:val="18"/>
                <w:szCs w:val="18"/>
                <w:u w:val="none"/>
              </w:rPr>
              <w:t>Pupils should be taught to:</w:t>
            </w:r>
            <w:r w:rsidRPr="001F0B8E">
              <w:rPr>
                <w:b w:val="0"/>
                <w:sz w:val="18"/>
                <w:szCs w:val="18"/>
                <w:u w:val="none"/>
              </w:rPr>
              <w:t xml:space="preserve">  identify and name a variety of common</w:t>
            </w:r>
          </w:p>
          <w:p w14:paraId="214DC9F7" w14:textId="59372950" w:rsidR="007F6D3C" w:rsidRPr="001F0B8E" w:rsidRDefault="007F6D3C" w:rsidP="004B17CB">
            <w:pPr>
              <w:ind w:left="1"/>
              <w:rPr>
                <w:sz w:val="18"/>
                <w:szCs w:val="18"/>
              </w:rPr>
            </w:pPr>
          </w:p>
          <w:p w14:paraId="4049D263" w14:textId="3438D72D" w:rsidR="007F6D3C" w:rsidRPr="001F0B8E" w:rsidRDefault="002E65E9" w:rsidP="004B17CB">
            <w:pPr>
              <w:spacing w:line="238" w:lineRule="auto"/>
              <w:ind w:left="1"/>
              <w:rPr>
                <w:sz w:val="18"/>
                <w:szCs w:val="18"/>
              </w:rPr>
            </w:pPr>
            <w:r w:rsidRPr="001F0B8E">
              <w:rPr>
                <w:b w:val="0"/>
                <w:sz w:val="18"/>
                <w:szCs w:val="18"/>
                <w:u w:val="none"/>
              </w:rPr>
              <w:t>animals including fish, amphibians, reptiles, birds and</w:t>
            </w:r>
          </w:p>
          <w:p w14:paraId="6B18E8A5" w14:textId="03A3AF85" w:rsidR="007F6D3C" w:rsidRPr="001F0B8E" w:rsidRDefault="002E65E9" w:rsidP="004B17CB">
            <w:pPr>
              <w:ind w:left="1"/>
              <w:rPr>
                <w:sz w:val="18"/>
                <w:szCs w:val="18"/>
              </w:rPr>
            </w:pPr>
            <w:r w:rsidRPr="001F0B8E">
              <w:rPr>
                <w:b w:val="0"/>
                <w:sz w:val="18"/>
                <w:szCs w:val="18"/>
                <w:u w:val="none"/>
              </w:rPr>
              <w:t>mammals</w:t>
            </w:r>
          </w:p>
          <w:p w14:paraId="35A1E320" w14:textId="39913072" w:rsidR="007F6D3C" w:rsidRPr="001F0B8E" w:rsidRDefault="007F6D3C" w:rsidP="004B17CB">
            <w:pPr>
              <w:ind w:left="1"/>
              <w:rPr>
                <w:sz w:val="18"/>
                <w:szCs w:val="18"/>
              </w:rPr>
            </w:pPr>
          </w:p>
          <w:p w14:paraId="1E930CBB" w14:textId="11FC68EC" w:rsidR="007F6D3C" w:rsidRPr="001F0B8E" w:rsidRDefault="002E65E9" w:rsidP="004B17CB">
            <w:pPr>
              <w:spacing w:after="1" w:line="237" w:lineRule="auto"/>
              <w:ind w:left="1"/>
              <w:rPr>
                <w:sz w:val="18"/>
                <w:szCs w:val="18"/>
              </w:rPr>
            </w:pPr>
            <w:r w:rsidRPr="001F0B8E">
              <w:rPr>
                <w:b w:val="0"/>
                <w:sz w:val="18"/>
                <w:szCs w:val="18"/>
                <w:u w:val="none"/>
              </w:rPr>
              <w:t>identify and name a variety of common animals that are carnivores, herbivores and omnivores</w:t>
            </w:r>
          </w:p>
          <w:p w14:paraId="0A5C2E10" w14:textId="1B51E19B" w:rsidR="007F6D3C" w:rsidRPr="001F0B8E" w:rsidRDefault="007F6D3C" w:rsidP="004B17CB">
            <w:pPr>
              <w:ind w:left="1"/>
              <w:rPr>
                <w:sz w:val="18"/>
                <w:szCs w:val="18"/>
              </w:rPr>
            </w:pPr>
          </w:p>
          <w:p w14:paraId="0D5FE446" w14:textId="2F48AFCE" w:rsidR="007F6D3C" w:rsidRPr="001F0B8E" w:rsidRDefault="002E65E9" w:rsidP="004B17CB">
            <w:pPr>
              <w:spacing w:line="237" w:lineRule="auto"/>
              <w:ind w:left="1"/>
              <w:rPr>
                <w:sz w:val="18"/>
                <w:szCs w:val="18"/>
              </w:rPr>
            </w:pPr>
            <w:r w:rsidRPr="001F0B8E">
              <w:rPr>
                <w:b w:val="0"/>
                <w:sz w:val="18"/>
                <w:szCs w:val="18"/>
                <w:u w:val="none"/>
              </w:rPr>
              <w:lastRenderedPageBreak/>
              <w:t>describe and compare the structure of a variety of common animals (fish, amphibians, reptiles, birds and</w:t>
            </w:r>
          </w:p>
          <w:p w14:paraId="32C4F758" w14:textId="128D4A08" w:rsidR="007F6D3C" w:rsidRPr="001F0B8E" w:rsidRDefault="002E65E9" w:rsidP="004B17CB">
            <w:pPr>
              <w:ind w:left="1"/>
              <w:rPr>
                <w:sz w:val="18"/>
                <w:szCs w:val="18"/>
              </w:rPr>
            </w:pPr>
            <w:r w:rsidRPr="001F0B8E">
              <w:rPr>
                <w:b w:val="0"/>
                <w:sz w:val="18"/>
                <w:szCs w:val="18"/>
                <w:u w:val="none"/>
              </w:rPr>
              <w:t>mammals, including pets)</w:t>
            </w:r>
          </w:p>
          <w:p w14:paraId="4951C15C" w14:textId="515DC05D" w:rsidR="007F6D3C" w:rsidRPr="001F0B8E" w:rsidRDefault="007F6D3C" w:rsidP="004B17CB">
            <w:pPr>
              <w:ind w:left="1"/>
              <w:rPr>
                <w:sz w:val="18"/>
                <w:szCs w:val="18"/>
              </w:rPr>
            </w:pPr>
          </w:p>
          <w:p w14:paraId="6073D0D2" w14:textId="2CBB765B" w:rsidR="007F6D3C" w:rsidRDefault="002E65E9" w:rsidP="004B17CB">
            <w:pPr>
              <w:spacing w:after="1" w:line="237" w:lineRule="auto"/>
              <w:ind w:left="1" w:right="19"/>
              <w:rPr>
                <w:b w:val="0"/>
                <w:sz w:val="18"/>
                <w:szCs w:val="18"/>
                <w:u w:val="none"/>
              </w:rPr>
            </w:pPr>
            <w:r w:rsidRPr="001F0B8E">
              <w:rPr>
                <w:b w:val="0"/>
                <w:sz w:val="18"/>
                <w:szCs w:val="18"/>
                <w:u w:val="none"/>
              </w:rPr>
              <w:t>identify, name, draw and label the basic parts of the human body and say which part of the body is associated with each sense</w:t>
            </w:r>
          </w:p>
          <w:p w14:paraId="2EB8525B" w14:textId="703C49F8" w:rsidR="00A8251D" w:rsidRDefault="00A8251D" w:rsidP="004B17CB">
            <w:pPr>
              <w:spacing w:after="1" w:line="237" w:lineRule="auto"/>
              <w:ind w:left="1" w:right="19"/>
              <w:rPr>
                <w:sz w:val="18"/>
                <w:szCs w:val="18"/>
              </w:rPr>
            </w:pPr>
          </w:p>
          <w:tbl>
            <w:tblPr>
              <w:tblW w:w="0" w:type="auto"/>
              <w:tblBorders>
                <w:top w:val="nil"/>
                <w:left w:val="nil"/>
                <w:bottom w:val="nil"/>
                <w:right w:val="nil"/>
              </w:tblBorders>
              <w:tblLook w:val="0000" w:firstRow="0" w:lastRow="0" w:firstColumn="0" w:lastColumn="0" w:noHBand="0" w:noVBand="0"/>
            </w:tblPr>
            <w:tblGrid>
              <w:gridCol w:w="2216"/>
            </w:tblGrid>
            <w:tr w:rsidR="00A8251D" w:rsidRPr="00A8251D" w14:paraId="60BF187B" w14:textId="77777777">
              <w:trPr>
                <w:trHeight w:val="813"/>
              </w:trPr>
              <w:tc>
                <w:tcPr>
                  <w:tcW w:w="0" w:type="auto"/>
                </w:tcPr>
                <w:p w14:paraId="69056C83" w14:textId="77777777"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A8251D">
                    <w:rPr>
                      <w:rFonts w:ascii="Arial" w:eastAsiaTheme="minorEastAsia" w:hAnsi="Arial" w:cs="Arial"/>
                      <w:bCs/>
                      <w:i/>
                      <w:iCs/>
                      <w:sz w:val="18"/>
                      <w:szCs w:val="18"/>
                      <w:u w:val="none"/>
                    </w:rPr>
                    <w:t xml:space="preserve">Greater Depth </w:t>
                  </w:r>
                </w:p>
                <w:p w14:paraId="1020C658" w14:textId="77777777"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A8251D">
                    <w:rPr>
                      <w:rFonts w:ascii="Arial" w:eastAsiaTheme="minorEastAsia" w:hAnsi="Arial" w:cs="Arial"/>
                      <w:b w:val="0"/>
                      <w:i/>
                      <w:iCs/>
                      <w:sz w:val="18"/>
                      <w:szCs w:val="18"/>
                      <w:u w:val="none"/>
                    </w:rPr>
                    <w:t xml:space="preserve">They can create a guide to show their understanding about different animals. </w:t>
                  </w:r>
                </w:p>
                <w:p w14:paraId="5465CEE5" w14:textId="5EF1B847"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A8251D">
                    <w:rPr>
                      <w:rFonts w:ascii="Arial" w:eastAsiaTheme="minorEastAsia" w:hAnsi="Arial" w:cs="Arial"/>
                      <w:b w:val="0"/>
                      <w:i/>
                      <w:iCs/>
                      <w:sz w:val="18"/>
                      <w:szCs w:val="18"/>
                      <w:u w:val="none"/>
                    </w:rPr>
                    <w:t>They can prove if it is true that carnivores are not hunted by other carnivores. They show evidence of how a reptile could not be confused with a mammal.</w:t>
                  </w:r>
                </w:p>
              </w:tc>
            </w:tr>
          </w:tbl>
          <w:p w14:paraId="53EE91EC" w14:textId="77777777" w:rsidR="00A8251D" w:rsidRPr="001F0B8E" w:rsidRDefault="00A8251D" w:rsidP="004B17CB">
            <w:pPr>
              <w:spacing w:after="1" w:line="237" w:lineRule="auto"/>
              <w:ind w:left="1" w:right="19"/>
              <w:rPr>
                <w:sz w:val="18"/>
                <w:szCs w:val="18"/>
              </w:rPr>
            </w:pPr>
          </w:p>
          <w:tbl>
            <w:tblPr>
              <w:tblW w:w="0" w:type="auto"/>
              <w:tblBorders>
                <w:top w:val="nil"/>
                <w:left w:val="nil"/>
                <w:bottom w:val="nil"/>
                <w:right w:val="nil"/>
              </w:tblBorders>
              <w:tblLook w:val="0000" w:firstRow="0" w:lastRow="0" w:firstColumn="0" w:lastColumn="0" w:noHBand="0" w:noVBand="0"/>
            </w:tblPr>
            <w:tblGrid>
              <w:gridCol w:w="2216"/>
            </w:tblGrid>
            <w:tr w:rsidR="00BB16C7" w:rsidRPr="00BB16C7" w14:paraId="0A6922CC" w14:textId="77777777">
              <w:trPr>
                <w:trHeight w:val="710"/>
              </w:trPr>
              <w:tc>
                <w:tcPr>
                  <w:tcW w:w="0" w:type="auto"/>
                </w:tcPr>
                <w:p w14:paraId="3DCC908F" w14:textId="77777777" w:rsidR="00BB16C7" w:rsidRPr="00BB16C7" w:rsidRDefault="00BB16C7" w:rsidP="00BB16C7">
                  <w:pPr>
                    <w:autoSpaceDE w:val="0"/>
                    <w:autoSpaceDN w:val="0"/>
                    <w:adjustRightInd w:val="0"/>
                    <w:spacing w:line="240" w:lineRule="auto"/>
                    <w:ind w:left="0"/>
                    <w:rPr>
                      <w:rFonts w:ascii="Arial" w:eastAsiaTheme="minorEastAsia" w:hAnsi="Arial" w:cs="Arial"/>
                      <w:b w:val="0"/>
                      <w:sz w:val="18"/>
                      <w:szCs w:val="18"/>
                      <w:u w:val="none"/>
                    </w:rPr>
                  </w:pPr>
                  <w:r w:rsidRPr="00BB16C7">
                    <w:rPr>
                      <w:rFonts w:ascii="Arial" w:eastAsiaTheme="minorEastAsia" w:hAnsi="Arial" w:cs="Arial"/>
                      <w:bCs/>
                      <w:i/>
                      <w:iCs/>
                      <w:sz w:val="18"/>
                      <w:szCs w:val="18"/>
                      <w:u w:val="none"/>
                    </w:rPr>
                    <w:t xml:space="preserve">Greater Depth </w:t>
                  </w:r>
                </w:p>
                <w:p w14:paraId="6BD2A0A1" w14:textId="77777777" w:rsidR="00BB16C7" w:rsidRPr="00BB16C7" w:rsidRDefault="00BB16C7" w:rsidP="00BB16C7">
                  <w:pPr>
                    <w:autoSpaceDE w:val="0"/>
                    <w:autoSpaceDN w:val="0"/>
                    <w:adjustRightInd w:val="0"/>
                    <w:spacing w:line="240" w:lineRule="auto"/>
                    <w:ind w:left="0"/>
                    <w:rPr>
                      <w:rFonts w:ascii="Arial" w:eastAsiaTheme="minorEastAsia" w:hAnsi="Arial" w:cs="Arial"/>
                      <w:b w:val="0"/>
                      <w:sz w:val="18"/>
                      <w:szCs w:val="18"/>
                      <w:u w:val="none"/>
                    </w:rPr>
                  </w:pPr>
                  <w:r w:rsidRPr="00BB16C7">
                    <w:rPr>
                      <w:rFonts w:ascii="Arial" w:eastAsiaTheme="minorEastAsia" w:hAnsi="Arial" w:cs="Arial"/>
                      <w:b w:val="0"/>
                      <w:i/>
                      <w:iCs/>
                      <w:sz w:val="18"/>
                      <w:szCs w:val="18"/>
                      <w:u w:val="none"/>
                    </w:rPr>
                    <w:t xml:space="preserve">They are able to explain how we could adapt the classroom or school to make it l more suitable for a blind or deaf person. </w:t>
                  </w:r>
                </w:p>
              </w:tc>
            </w:tr>
          </w:tbl>
          <w:p w14:paraId="561EDF6E" w14:textId="4916F985" w:rsidR="007F6D3C" w:rsidRPr="001F0B8E" w:rsidRDefault="007F6D3C" w:rsidP="004B17CB">
            <w:pPr>
              <w:ind w:left="1"/>
              <w:rPr>
                <w:sz w:val="18"/>
                <w:szCs w:val="18"/>
              </w:rPr>
            </w:pPr>
          </w:p>
        </w:tc>
        <w:tc>
          <w:tcPr>
            <w:tcW w:w="2398" w:type="dxa"/>
            <w:tcBorders>
              <w:top w:val="single" w:sz="4" w:space="0" w:color="000000"/>
              <w:left w:val="single" w:sz="4" w:space="0" w:color="000000"/>
              <w:bottom w:val="single" w:sz="5" w:space="0" w:color="B4C6E7"/>
              <w:right w:val="single" w:sz="4" w:space="0" w:color="000000"/>
            </w:tcBorders>
          </w:tcPr>
          <w:p w14:paraId="796E6250" w14:textId="116F2FD2" w:rsidR="007F6D3C" w:rsidRPr="001F0B8E" w:rsidRDefault="002E65E9" w:rsidP="004B17CB">
            <w:pPr>
              <w:ind w:left="2"/>
              <w:rPr>
                <w:sz w:val="18"/>
                <w:szCs w:val="18"/>
              </w:rPr>
            </w:pPr>
            <w:r w:rsidRPr="001F0B8E">
              <w:rPr>
                <w:b w:val="0"/>
                <w:sz w:val="18"/>
                <w:szCs w:val="18"/>
                <w:u w:val="none"/>
              </w:rPr>
              <w:lastRenderedPageBreak/>
              <w:t>Pupils should be taught to:</w:t>
            </w:r>
          </w:p>
          <w:p w14:paraId="1ABE91B9" w14:textId="718A5038" w:rsidR="007F6D3C" w:rsidRPr="001F0B8E" w:rsidRDefault="007F6D3C" w:rsidP="004B17CB">
            <w:pPr>
              <w:ind w:left="2"/>
              <w:rPr>
                <w:sz w:val="18"/>
                <w:szCs w:val="18"/>
              </w:rPr>
            </w:pPr>
          </w:p>
          <w:p w14:paraId="1BE92706" w14:textId="623478BE" w:rsidR="007F6D3C" w:rsidRPr="001F0B8E" w:rsidRDefault="002E65E9" w:rsidP="004B17CB">
            <w:pPr>
              <w:spacing w:line="238" w:lineRule="auto"/>
              <w:ind w:left="2"/>
              <w:rPr>
                <w:sz w:val="18"/>
                <w:szCs w:val="18"/>
              </w:rPr>
            </w:pPr>
            <w:r w:rsidRPr="001F0B8E">
              <w:rPr>
                <w:b w:val="0"/>
                <w:sz w:val="18"/>
                <w:szCs w:val="18"/>
                <w:u w:val="none"/>
              </w:rPr>
              <w:t>notice that animals, including humans, have    offspring</w:t>
            </w:r>
          </w:p>
          <w:p w14:paraId="5A8AC93A" w14:textId="1208E95E" w:rsidR="007F6D3C" w:rsidRPr="001F0B8E" w:rsidRDefault="002E65E9" w:rsidP="004B17CB">
            <w:pPr>
              <w:ind w:left="2"/>
              <w:rPr>
                <w:sz w:val="18"/>
                <w:szCs w:val="18"/>
              </w:rPr>
            </w:pPr>
            <w:r w:rsidRPr="001F0B8E">
              <w:rPr>
                <w:b w:val="0"/>
                <w:sz w:val="18"/>
                <w:szCs w:val="18"/>
                <w:u w:val="none"/>
              </w:rPr>
              <w:t>which grow into adults</w:t>
            </w:r>
          </w:p>
          <w:p w14:paraId="19568AD1" w14:textId="7AED748A" w:rsidR="007F6D3C" w:rsidRPr="001F0B8E" w:rsidRDefault="007F6D3C" w:rsidP="004B17CB">
            <w:pPr>
              <w:ind w:left="2"/>
              <w:rPr>
                <w:sz w:val="18"/>
                <w:szCs w:val="18"/>
              </w:rPr>
            </w:pPr>
          </w:p>
          <w:p w14:paraId="2818381D" w14:textId="029CD796" w:rsidR="007F6D3C" w:rsidRPr="001F0B8E" w:rsidRDefault="002E65E9" w:rsidP="004B17CB">
            <w:pPr>
              <w:spacing w:after="1" w:line="237" w:lineRule="auto"/>
              <w:ind w:left="2"/>
              <w:rPr>
                <w:sz w:val="18"/>
                <w:szCs w:val="18"/>
              </w:rPr>
            </w:pPr>
            <w:r w:rsidRPr="001F0B8E">
              <w:rPr>
                <w:b w:val="0"/>
                <w:sz w:val="18"/>
                <w:szCs w:val="18"/>
                <w:u w:val="none"/>
              </w:rPr>
              <w:t>find out about and describe the basic needs of animals, including humans, for survival</w:t>
            </w:r>
          </w:p>
          <w:p w14:paraId="442D6F40" w14:textId="560735EF" w:rsidR="007F6D3C" w:rsidRPr="001F0B8E" w:rsidRDefault="002E65E9" w:rsidP="004B17CB">
            <w:pPr>
              <w:ind w:left="2"/>
              <w:rPr>
                <w:sz w:val="18"/>
                <w:szCs w:val="18"/>
              </w:rPr>
            </w:pPr>
            <w:r w:rsidRPr="001F0B8E">
              <w:rPr>
                <w:b w:val="0"/>
                <w:sz w:val="18"/>
                <w:szCs w:val="18"/>
                <w:u w:val="none"/>
              </w:rPr>
              <w:t>(water, food and air)</w:t>
            </w:r>
          </w:p>
          <w:p w14:paraId="1E11C55D" w14:textId="6DAD049D" w:rsidR="007F6D3C" w:rsidRPr="001F0B8E" w:rsidRDefault="007F6D3C" w:rsidP="004B17CB">
            <w:pPr>
              <w:ind w:left="2"/>
              <w:rPr>
                <w:sz w:val="18"/>
                <w:szCs w:val="18"/>
              </w:rPr>
            </w:pPr>
          </w:p>
          <w:p w14:paraId="399A857B" w14:textId="61B0F679" w:rsidR="007F6D3C" w:rsidRDefault="002E65E9" w:rsidP="004B17CB">
            <w:pPr>
              <w:ind w:left="2"/>
              <w:rPr>
                <w:b w:val="0"/>
                <w:sz w:val="18"/>
                <w:szCs w:val="18"/>
                <w:u w:val="none"/>
              </w:rPr>
            </w:pPr>
            <w:r w:rsidRPr="001F0B8E">
              <w:rPr>
                <w:b w:val="0"/>
                <w:sz w:val="18"/>
                <w:szCs w:val="18"/>
                <w:u w:val="none"/>
              </w:rPr>
              <w:lastRenderedPageBreak/>
              <w:t>describe the importance for humans of exercise, eating the right amounts of different types of food, and hygiene</w:t>
            </w:r>
          </w:p>
          <w:p w14:paraId="5CEC5F0A" w14:textId="7306EFBA" w:rsidR="00B8349E" w:rsidRDefault="00B8349E" w:rsidP="004B17CB">
            <w:pPr>
              <w:ind w:left="2"/>
              <w:rPr>
                <w:b w:val="0"/>
                <w:sz w:val="18"/>
                <w:szCs w:val="18"/>
                <w:u w:val="none"/>
              </w:rPr>
            </w:pPr>
          </w:p>
          <w:tbl>
            <w:tblPr>
              <w:tblW w:w="0" w:type="auto"/>
              <w:tblBorders>
                <w:top w:val="nil"/>
                <w:left w:val="nil"/>
                <w:bottom w:val="nil"/>
                <w:right w:val="nil"/>
              </w:tblBorders>
              <w:tblLook w:val="0000" w:firstRow="0" w:lastRow="0" w:firstColumn="0" w:lastColumn="0" w:noHBand="0" w:noVBand="0"/>
            </w:tblPr>
            <w:tblGrid>
              <w:gridCol w:w="2217"/>
            </w:tblGrid>
            <w:tr w:rsidR="00B8349E" w:rsidRPr="00B8349E" w14:paraId="2ECD4DD9" w14:textId="77777777">
              <w:trPr>
                <w:trHeight w:val="605"/>
              </w:trPr>
              <w:tc>
                <w:tcPr>
                  <w:tcW w:w="0" w:type="auto"/>
                </w:tcPr>
                <w:p w14:paraId="1818D213" w14:textId="77777777" w:rsidR="00B8349E" w:rsidRPr="00B8349E" w:rsidRDefault="00B8349E" w:rsidP="00B8349E">
                  <w:pPr>
                    <w:autoSpaceDE w:val="0"/>
                    <w:autoSpaceDN w:val="0"/>
                    <w:adjustRightInd w:val="0"/>
                    <w:spacing w:line="240" w:lineRule="auto"/>
                    <w:ind w:left="0"/>
                    <w:rPr>
                      <w:rFonts w:ascii="Arial" w:eastAsiaTheme="minorEastAsia" w:hAnsi="Arial" w:cs="Arial"/>
                      <w:b w:val="0"/>
                      <w:sz w:val="18"/>
                      <w:szCs w:val="18"/>
                      <w:u w:val="none"/>
                    </w:rPr>
                  </w:pPr>
                  <w:r w:rsidRPr="00B8349E">
                    <w:rPr>
                      <w:rFonts w:ascii="Arial" w:eastAsiaTheme="minorEastAsia" w:hAnsi="Arial" w:cs="Arial"/>
                      <w:bCs/>
                      <w:i/>
                      <w:iCs/>
                      <w:sz w:val="18"/>
                      <w:szCs w:val="18"/>
                      <w:u w:val="none"/>
                    </w:rPr>
                    <w:t xml:space="preserve">Greater Depth </w:t>
                  </w:r>
                </w:p>
                <w:p w14:paraId="0B3FEF55" w14:textId="77777777" w:rsidR="00B8349E" w:rsidRPr="00B8349E" w:rsidRDefault="00B8349E" w:rsidP="00B8349E">
                  <w:pPr>
                    <w:autoSpaceDE w:val="0"/>
                    <w:autoSpaceDN w:val="0"/>
                    <w:adjustRightInd w:val="0"/>
                    <w:spacing w:line="240" w:lineRule="auto"/>
                    <w:ind w:left="0"/>
                    <w:rPr>
                      <w:rFonts w:ascii="Arial" w:eastAsiaTheme="minorEastAsia" w:hAnsi="Arial" w:cs="Arial"/>
                      <w:b w:val="0"/>
                      <w:sz w:val="18"/>
                      <w:szCs w:val="18"/>
                      <w:u w:val="none"/>
                    </w:rPr>
                  </w:pPr>
                  <w:r w:rsidRPr="00B8349E">
                    <w:rPr>
                      <w:rFonts w:ascii="Arial" w:eastAsiaTheme="minorEastAsia" w:hAnsi="Arial" w:cs="Arial"/>
                      <w:b w:val="0"/>
                      <w:i/>
                      <w:iCs/>
                      <w:sz w:val="18"/>
                      <w:szCs w:val="18"/>
                      <w:u w:val="none"/>
                    </w:rPr>
                    <w:t xml:space="preserve">Suggest ways in which offspring both human and animal depend on their parents. </w:t>
                  </w:r>
                </w:p>
              </w:tc>
            </w:tr>
          </w:tbl>
          <w:p w14:paraId="6C279E64" w14:textId="69A0BB26" w:rsidR="00B8349E" w:rsidRDefault="00B8349E" w:rsidP="004B17CB">
            <w:pPr>
              <w:ind w:left="2"/>
              <w:rPr>
                <w:b w:val="0"/>
                <w:sz w:val="18"/>
                <w:szCs w:val="18"/>
                <w:u w:val="none"/>
              </w:rPr>
            </w:pPr>
          </w:p>
          <w:tbl>
            <w:tblPr>
              <w:tblW w:w="0" w:type="auto"/>
              <w:tblBorders>
                <w:top w:val="nil"/>
                <w:left w:val="nil"/>
                <w:bottom w:val="nil"/>
                <w:right w:val="nil"/>
              </w:tblBorders>
              <w:tblLook w:val="0000" w:firstRow="0" w:lastRow="0" w:firstColumn="0" w:lastColumn="0" w:noHBand="0" w:noVBand="0"/>
            </w:tblPr>
            <w:tblGrid>
              <w:gridCol w:w="2217"/>
            </w:tblGrid>
            <w:tr w:rsidR="00B8349E" w:rsidRPr="00B8349E" w14:paraId="724A3E2F" w14:textId="77777777">
              <w:trPr>
                <w:trHeight w:val="1433"/>
              </w:trPr>
              <w:tc>
                <w:tcPr>
                  <w:tcW w:w="0" w:type="auto"/>
                </w:tcPr>
                <w:p w14:paraId="62D8206C" w14:textId="77777777" w:rsidR="00B8349E" w:rsidRPr="00B8349E" w:rsidRDefault="00B8349E" w:rsidP="00B8349E">
                  <w:pPr>
                    <w:autoSpaceDE w:val="0"/>
                    <w:autoSpaceDN w:val="0"/>
                    <w:adjustRightInd w:val="0"/>
                    <w:spacing w:line="240" w:lineRule="auto"/>
                    <w:ind w:left="0"/>
                    <w:rPr>
                      <w:rFonts w:ascii="Arial" w:eastAsiaTheme="minorEastAsia" w:hAnsi="Arial" w:cs="Arial"/>
                      <w:b w:val="0"/>
                      <w:sz w:val="18"/>
                      <w:szCs w:val="18"/>
                      <w:u w:val="none"/>
                    </w:rPr>
                  </w:pPr>
                  <w:r w:rsidRPr="00B8349E">
                    <w:rPr>
                      <w:rFonts w:ascii="Arial" w:eastAsiaTheme="minorEastAsia" w:hAnsi="Arial" w:cs="Arial"/>
                      <w:bCs/>
                      <w:i/>
                      <w:iCs/>
                      <w:sz w:val="18"/>
                      <w:szCs w:val="18"/>
                      <w:u w:val="none"/>
                    </w:rPr>
                    <w:t xml:space="preserve">Greater Depth </w:t>
                  </w:r>
                </w:p>
                <w:p w14:paraId="1860B9C9" w14:textId="77777777" w:rsidR="00B8349E" w:rsidRPr="00B8349E" w:rsidRDefault="00B8349E" w:rsidP="00B8349E">
                  <w:pPr>
                    <w:autoSpaceDE w:val="0"/>
                    <w:autoSpaceDN w:val="0"/>
                    <w:adjustRightInd w:val="0"/>
                    <w:spacing w:line="240" w:lineRule="auto"/>
                    <w:ind w:left="0"/>
                    <w:rPr>
                      <w:rFonts w:ascii="Arial" w:eastAsiaTheme="minorEastAsia" w:hAnsi="Arial" w:cs="Arial"/>
                      <w:b w:val="0"/>
                      <w:sz w:val="18"/>
                      <w:szCs w:val="18"/>
                      <w:u w:val="none"/>
                    </w:rPr>
                  </w:pPr>
                  <w:r w:rsidRPr="00B8349E">
                    <w:rPr>
                      <w:rFonts w:ascii="Arial" w:eastAsiaTheme="minorEastAsia" w:hAnsi="Arial" w:cs="Arial"/>
                      <w:b w:val="0"/>
                      <w:i/>
                      <w:iCs/>
                      <w:sz w:val="18"/>
                      <w:szCs w:val="18"/>
                      <w:u w:val="none"/>
                    </w:rPr>
                    <w:t xml:space="preserve">Create a weekly menu and exercise programme for keeping healthy. </w:t>
                  </w:r>
                </w:p>
                <w:p w14:paraId="51C412BC" w14:textId="77777777" w:rsidR="00B8349E" w:rsidRPr="00B8349E" w:rsidRDefault="00B8349E" w:rsidP="00B8349E">
                  <w:pPr>
                    <w:autoSpaceDE w:val="0"/>
                    <w:autoSpaceDN w:val="0"/>
                    <w:adjustRightInd w:val="0"/>
                    <w:spacing w:line="240" w:lineRule="auto"/>
                    <w:ind w:left="0"/>
                    <w:rPr>
                      <w:rFonts w:ascii="Arial" w:eastAsiaTheme="minorEastAsia" w:hAnsi="Arial" w:cs="Arial"/>
                      <w:b w:val="0"/>
                      <w:sz w:val="18"/>
                      <w:szCs w:val="18"/>
                      <w:u w:val="none"/>
                    </w:rPr>
                  </w:pPr>
                  <w:r w:rsidRPr="00B8349E">
                    <w:rPr>
                      <w:rFonts w:ascii="Arial" w:eastAsiaTheme="minorEastAsia" w:hAnsi="Arial" w:cs="Arial"/>
                      <w:b w:val="0"/>
                      <w:i/>
                      <w:iCs/>
                      <w:sz w:val="18"/>
                      <w:szCs w:val="18"/>
                      <w:u w:val="none"/>
                    </w:rPr>
                    <w:t xml:space="preserve">Show an understanding of the importance of different food groups. </w:t>
                  </w:r>
                </w:p>
                <w:p w14:paraId="6A0F9168" w14:textId="77777777" w:rsidR="00B8349E" w:rsidRPr="00B8349E" w:rsidRDefault="00B8349E" w:rsidP="00B8349E">
                  <w:pPr>
                    <w:autoSpaceDE w:val="0"/>
                    <w:autoSpaceDN w:val="0"/>
                    <w:adjustRightInd w:val="0"/>
                    <w:spacing w:line="240" w:lineRule="auto"/>
                    <w:ind w:left="0"/>
                    <w:rPr>
                      <w:rFonts w:ascii="Arial" w:eastAsiaTheme="minorEastAsia" w:hAnsi="Arial" w:cs="Arial"/>
                      <w:b w:val="0"/>
                      <w:sz w:val="18"/>
                      <w:szCs w:val="18"/>
                      <w:u w:val="none"/>
                    </w:rPr>
                  </w:pPr>
                  <w:r w:rsidRPr="00B8349E">
                    <w:rPr>
                      <w:rFonts w:ascii="Arial" w:eastAsiaTheme="minorEastAsia" w:hAnsi="Arial" w:cs="Arial"/>
                      <w:b w:val="0"/>
                      <w:i/>
                      <w:iCs/>
                      <w:sz w:val="18"/>
                      <w:szCs w:val="18"/>
                      <w:u w:val="none"/>
                    </w:rPr>
                    <w:t xml:space="preserve">Why is it so important for humans to have clean water? </w:t>
                  </w:r>
                </w:p>
              </w:tc>
            </w:tr>
          </w:tbl>
          <w:p w14:paraId="5638A1C1" w14:textId="77777777" w:rsidR="00B8349E" w:rsidRDefault="00B8349E" w:rsidP="004B17CB">
            <w:pPr>
              <w:ind w:left="2"/>
              <w:rPr>
                <w:b w:val="0"/>
                <w:sz w:val="18"/>
                <w:szCs w:val="18"/>
                <w:u w:val="none"/>
              </w:rPr>
            </w:pPr>
          </w:p>
          <w:p w14:paraId="1FE5E711" w14:textId="77777777" w:rsidR="00A8251D" w:rsidRDefault="00A8251D" w:rsidP="004B17CB">
            <w:pPr>
              <w:ind w:left="2"/>
              <w:rPr>
                <w:sz w:val="18"/>
                <w:szCs w:val="18"/>
              </w:rPr>
            </w:pPr>
          </w:p>
          <w:tbl>
            <w:tblPr>
              <w:tblW w:w="0" w:type="auto"/>
              <w:tblBorders>
                <w:top w:val="nil"/>
                <w:left w:val="nil"/>
                <w:bottom w:val="nil"/>
                <w:right w:val="nil"/>
              </w:tblBorders>
              <w:tblLook w:val="0000" w:firstRow="0" w:lastRow="0" w:firstColumn="0" w:lastColumn="0" w:noHBand="0" w:noVBand="0"/>
            </w:tblPr>
            <w:tblGrid>
              <w:gridCol w:w="222"/>
            </w:tblGrid>
            <w:tr w:rsidR="00A8251D" w:rsidRPr="00A8251D" w14:paraId="49F5A3FE" w14:textId="77777777">
              <w:trPr>
                <w:trHeight w:val="2366"/>
              </w:trPr>
              <w:tc>
                <w:tcPr>
                  <w:tcW w:w="0" w:type="auto"/>
                </w:tcPr>
                <w:p w14:paraId="5A6B8C2B" w14:textId="5AD14F7C"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p>
                <w:p w14:paraId="22A25DCF" w14:textId="66D13D87"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A8251D">
                    <w:rPr>
                      <w:rFonts w:ascii="Arial" w:eastAsiaTheme="minorEastAsia" w:hAnsi="Arial" w:cs="Arial"/>
                      <w:b w:val="0"/>
                      <w:i/>
                      <w:iCs/>
                      <w:sz w:val="18"/>
                      <w:szCs w:val="18"/>
                      <w:u w:val="none"/>
                    </w:rPr>
                    <w:t xml:space="preserve"> </w:t>
                  </w:r>
                </w:p>
              </w:tc>
            </w:tr>
          </w:tbl>
          <w:p w14:paraId="2ACD55D5" w14:textId="77FF8032" w:rsidR="00A8251D" w:rsidRPr="001F0B8E" w:rsidRDefault="00A8251D" w:rsidP="004B17CB">
            <w:pPr>
              <w:ind w:left="2"/>
              <w:rPr>
                <w:sz w:val="18"/>
                <w:szCs w:val="18"/>
              </w:rPr>
            </w:pPr>
          </w:p>
        </w:tc>
        <w:tc>
          <w:tcPr>
            <w:tcW w:w="2400" w:type="dxa"/>
            <w:tcBorders>
              <w:top w:val="single" w:sz="4" w:space="0" w:color="000000"/>
              <w:left w:val="single" w:sz="4" w:space="0" w:color="000000"/>
              <w:bottom w:val="single" w:sz="5" w:space="0" w:color="B4C6E7"/>
              <w:right w:val="single" w:sz="4" w:space="0" w:color="000000"/>
            </w:tcBorders>
          </w:tcPr>
          <w:p w14:paraId="22628613" w14:textId="37764D64" w:rsidR="007F6D3C" w:rsidRPr="001F0B8E" w:rsidRDefault="002E65E9" w:rsidP="004B17CB">
            <w:pPr>
              <w:ind w:left="5"/>
              <w:rPr>
                <w:sz w:val="18"/>
                <w:szCs w:val="18"/>
              </w:rPr>
            </w:pPr>
            <w:r w:rsidRPr="001F0B8E">
              <w:rPr>
                <w:b w:val="0"/>
                <w:sz w:val="18"/>
                <w:szCs w:val="18"/>
                <w:u w:val="none"/>
              </w:rPr>
              <w:lastRenderedPageBreak/>
              <w:t>Pupils should be taught to:</w:t>
            </w:r>
          </w:p>
          <w:p w14:paraId="38BE5B7F" w14:textId="5083B59E" w:rsidR="007F6D3C" w:rsidRPr="001F0B8E" w:rsidRDefault="007F6D3C" w:rsidP="004B17CB">
            <w:pPr>
              <w:ind w:left="2"/>
              <w:rPr>
                <w:sz w:val="18"/>
                <w:szCs w:val="18"/>
              </w:rPr>
            </w:pPr>
          </w:p>
          <w:p w14:paraId="79C8F3BF" w14:textId="67DB4264" w:rsidR="007F6D3C" w:rsidRPr="001F0B8E" w:rsidRDefault="002E65E9" w:rsidP="004B17CB">
            <w:pPr>
              <w:spacing w:line="237" w:lineRule="auto"/>
              <w:ind w:left="2"/>
              <w:rPr>
                <w:sz w:val="18"/>
                <w:szCs w:val="18"/>
              </w:rPr>
            </w:pPr>
            <w:r w:rsidRPr="001F0B8E">
              <w:rPr>
                <w:b w:val="0"/>
                <w:sz w:val="18"/>
                <w:szCs w:val="18"/>
                <w:u w:val="none"/>
              </w:rPr>
              <w:t>identify that animals, including humans, need the right types and amount of nutrition, and that they cannot make their own food; they get nutrition from what they eat</w:t>
            </w:r>
          </w:p>
          <w:p w14:paraId="2D3BD3B5" w14:textId="618EE7EB" w:rsidR="007F6D3C" w:rsidRPr="001F0B8E" w:rsidRDefault="007F6D3C" w:rsidP="004B17CB">
            <w:pPr>
              <w:ind w:left="2"/>
              <w:rPr>
                <w:sz w:val="18"/>
                <w:szCs w:val="18"/>
              </w:rPr>
            </w:pPr>
          </w:p>
          <w:p w14:paraId="6B35A131" w14:textId="42640A4C" w:rsidR="007F6D3C" w:rsidRPr="001F0B8E" w:rsidRDefault="002E65E9" w:rsidP="004B17CB">
            <w:pPr>
              <w:spacing w:after="2" w:line="236" w:lineRule="auto"/>
              <w:ind w:left="2" w:right="23"/>
              <w:rPr>
                <w:sz w:val="18"/>
                <w:szCs w:val="18"/>
              </w:rPr>
            </w:pPr>
            <w:r w:rsidRPr="001F0B8E">
              <w:rPr>
                <w:b w:val="0"/>
                <w:sz w:val="18"/>
                <w:szCs w:val="18"/>
                <w:u w:val="none"/>
              </w:rPr>
              <w:t>identify that humans and some other animals have skeletons and muscles for</w:t>
            </w:r>
          </w:p>
          <w:p w14:paraId="0375B7DC" w14:textId="12EBDCFB" w:rsidR="007F6D3C" w:rsidRPr="001F0B8E" w:rsidRDefault="002E65E9" w:rsidP="004B17CB">
            <w:pPr>
              <w:ind w:left="2"/>
              <w:rPr>
                <w:sz w:val="18"/>
                <w:szCs w:val="18"/>
              </w:rPr>
            </w:pPr>
            <w:r w:rsidRPr="001F0B8E">
              <w:rPr>
                <w:b w:val="0"/>
                <w:sz w:val="18"/>
                <w:szCs w:val="18"/>
                <w:u w:val="none"/>
              </w:rPr>
              <w:t>support, protection and</w:t>
            </w:r>
          </w:p>
          <w:p w14:paraId="761F8703" w14:textId="77777777" w:rsidR="007F6D3C" w:rsidRDefault="002E65E9" w:rsidP="004B17CB">
            <w:pPr>
              <w:ind w:left="2"/>
              <w:rPr>
                <w:b w:val="0"/>
                <w:sz w:val="18"/>
                <w:szCs w:val="18"/>
                <w:u w:val="none"/>
              </w:rPr>
            </w:pPr>
            <w:r w:rsidRPr="001F0B8E">
              <w:rPr>
                <w:b w:val="0"/>
                <w:sz w:val="18"/>
                <w:szCs w:val="18"/>
                <w:u w:val="none"/>
              </w:rPr>
              <w:lastRenderedPageBreak/>
              <w:t>movement</w:t>
            </w:r>
          </w:p>
          <w:p w14:paraId="2CD7B0A7" w14:textId="77777777" w:rsidR="00B8349E" w:rsidRDefault="00B8349E" w:rsidP="004B17CB">
            <w:pPr>
              <w:ind w:left="2"/>
              <w:rPr>
                <w:sz w:val="18"/>
                <w:szCs w:val="18"/>
              </w:rPr>
            </w:pPr>
          </w:p>
          <w:tbl>
            <w:tblPr>
              <w:tblW w:w="0" w:type="auto"/>
              <w:tblBorders>
                <w:top w:val="nil"/>
                <w:left w:val="nil"/>
                <w:bottom w:val="nil"/>
                <w:right w:val="nil"/>
              </w:tblBorders>
              <w:tblLook w:val="0000" w:firstRow="0" w:lastRow="0" w:firstColumn="0" w:lastColumn="0" w:noHBand="0" w:noVBand="0"/>
            </w:tblPr>
            <w:tblGrid>
              <w:gridCol w:w="2219"/>
            </w:tblGrid>
            <w:tr w:rsidR="006175B0" w:rsidRPr="006175B0" w14:paraId="47FE35E6" w14:textId="77777777">
              <w:trPr>
                <w:trHeight w:val="917"/>
              </w:trPr>
              <w:tc>
                <w:tcPr>
                  <w:tcW w:w="0" w:type="auto"/>
                </w:tcPr>
                <w:p w14:paraId="507A4D48"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Cs/>
                      <w:i/>
                      <w:iCs/>
                      <w:sz w:val="18"/>
                      <w:szCs w:val="18"/>
                      <w:u w:val="none"/>
                    </w:rPr>
                    <w:t xml:space="preserve">Greater Depth </w:t>
                  </w:r>
                </w:p>
                <w:p w14:paraId="7EF39FEA"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 w:val="0"/>
                      <w:i/>
                      <w:iCs/>
                      <w:sz w:val="18"/>
                      <w:szCs w:val="18"/>
                      <w:u w:val="none"/>
                    </w:rPr>
                    <w:t xml:space="preserve">Investigate malnutrition and what causes it. </w:t>
                  </w:r>
                </w:p>
                <w:p w14:paraId="634ACF43"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 w:val="0"/>
                      <w:i/>
                      <w:iCs/>
                      <w:sz w:val="18"/>
                      <w:szCs w:val="18"/>
                      <w:u w:val="none"/>
                    </w:rPr>
                    <w:t xml:space="preserve">Suggest a range of foods to help someone suffering with a vitamin C deficiency. </w:t>
                  </w:r>
                </w:p>
              </w:tc>
            </w:tr>
          </w:tbl>
          <w:p w14:paraId="3EDCD9B8" w14:textId="77777777" w:rsidR="00B8349E" w:rsidRDefault="00B8349E" w:rsidP="004B17CB">
            <w:pPr>
              <w:ind w:left="2"/>
              <w:rPr>
                <w:sz w:val="18"/>
                <w:szCs w:val="18"/>
              </w:rPr>
            </w:pPr>
          </w:p>
          <w:tbl>
            <w:tblPr>
              <w:tblW w:w="0" w:type="auto"/>
              <w:tblBorders>
                <w:top w:val="nil"/>
                <w:left w:val="nil"/>
                <w:bottom w:val="nil"/>
                <w:right w:val="nil"/>
              </w:tblBorders>
              <w:tblLook w:val="0000" w:firstRow="0" w:lastRow="0" w:firstColumn="0" w:lastColumn="0" w:noHBand="0" w:noVBand="0"/>
            </w:tblPr>
            <w:tblGrid>
              <w:gridCol w:w="2219"/>
            </w:tblGrid>
            <w:tr w:rsidR="00BB16C7" w:rsidRPr="00BB16C7" w14:paraId="29FB2E36" w14:textId="77777777">
              <w:trPr>
                <w:trHeight w:val="502"/>
              </w:trPr>
              <w:tc>
                <w:tcPr>
                  <w:tcW w:w="0" w:type="auto"/>
                </w:tcPr>
                <w:p w14:paraId="453930AF" w14:textId="77777777" w:rsidR="00BB16C7" w:rsidRPr="00BB16C7" w:rsidRDefault="00BB16C7" w:rsidP="00BB16C7">
                  <w:pPr>
                    <w:autoSpaceDE w:val="0"/>
                    <w:autoSpaceDN w:val="0"/>
                    <w:adjustRightInd w:val="0"/>
                    <w:spacing w:line="240" w:lineRule="auto"/>
                    <w:ind w:left="0"/>
                    <w:rPr>
                      <w:rFonts w:ascii="Arial" w:eastAsiaTheme="minorEastAsia" w:hAnsi="Arial" w:cs="Arial"/>
                      <w:b w:val="0"/>
                      <w:sz w:val="18"/>
                      <w:szCs w:val="18"/>
                      <w:u w:val="none"/>
                    </w:rPr>
                  </w:pPr>
                  <w:r w:rsidRPr="00BB16C7">
                    <w:rPr>
                      <w:rFonts w:ascii="Arial" w:eastAsiaTheme="minorEastAsia" w:hAnsi="Arial" w:cs="Arial"/>
                      <w:bCs/>
                      <w:i/>
                      <w:iCs/>
                      <w:sz w:val="18"/>
                      <w:szCs w:val="18"/>
                      <w:u w:val="none"/>
                    </w:rPr>
                    <w:t xml:space="preserve">Greater Depth </w:t>
                  </w:r>
                </w:p>
                <w:p w14:paraId="3E0D9433" w14:textId="77777777" w:rsidR="00BB16C7" w:rsidRPr="00BB16C7" w:rsidRDefault="00BB16C7" w:rsidP="00BB16C7">
                  <w:pPr>
                    <w:autoSpaceDE w:val="0"/>
                    <w:autoSpaceDN w:val="0"/>
                    <w:adjustRightInd w:val="0"/>
                    <w:spacing w:line="240" w:lineRule="auto"/>
                    <w:ind w:left="0"/>
                    <w:rPr>
                      <w:rFonts w:ascii="Arial" w:eastAsiaTheme="minorEastAsia" w:hAnsi="Arial" w:cs="Arial"/>
                      <w:b w:val="0"/>
                      <w:sz w:val="18"/>
                      <w:szCs w:val="18"/>
                      <w:u w:val="none"/>
                    </w:rPr>
                  </w:pPr>
                  <w:r w:rsidRPr="00BB16C7">
                    <w:rPr>
                      <w:rFonts w:ascii="Arial" w:eastAsiaTheme="minorEastAsia" w:hAnsi="Arial" w:cs="Arial"/>
                      <w:b w:val="0"/>
                      <w:i/>
                      <w:iCs/>
                      <w:sz w:val="18"/>
                      <w:szCs w:val="18"/>
                      <w:u w:val="none"/>
                    </w:rPr>
                    <w:t xml:space="preserve">Able to recommend a variety of exercises that use each main muscle in the body. </w:t>
                  </w:r>
                </w:p>
              </w:tc>
            </w:tr>
          </w:tbl>
          <w:p w14:paraId="561B2B7E" w14:textId="379088CC" w:rsidR="00BB16C7" w:rsidRPr="001F0B8E" w:rsidRDefault="00BB16C7" w:rsidP="004B17CB">
            <w:pPr>
              <w:ind w:left="2"/>
              <w:rPr>
                <w:sz w:val="18"/>
                <w:szCs w:val="18"/>
              </w:rPr>
            </w:pPr>
          </w:p>
        </w:tc>
        <w:tc>
          <w:tcPr>
            <w:tcW w:w="2300" w:type="dxa"/>
            <w:tcBorders>
              <w:top w:val="single" w:sz="4" w:space="0" w:color="000000"/>
              <w:left w:val="single" w:sz="4" w:space="0" w:color="000000"/>
              <w:bottom w:val="single" w:sz="5" w:space="0" w:color="B4C6E7"/>
              <w:right w:val="single" w:sz="4" w:space="0" w:color="000000"/>
            </w:tcBorders>
          </w:tcPr>
          <w:p w14:paraId="6B605FEE" w14:textId="13B83EC7" w:rsidR="007F6D3C" w:rsidRPr="001F0B8E" w:rsidRDefault="002E65E9" w:rsidP="004B17CB">
            <w:pPr>
              <w:ind w:left="2"/>
              <w:rPr>
                <w:sz w:val="18"/>
                <w:szCs w:val="18"/>
              </w:rPr>
            </w:pPr>
            <w:r w:rsidRPr="001F0B8E">
              <w:rPr>
                <w:b w:val="0"/>
                <w:sz w:val="18"/>
                <w:szCs w:val="18"/>
                <w:u w:val="none"/>
              </w:rPr>
              <w:lastRenderedPageBreak/>
              <w:t>Pupils should be taught to:</w:t>
            </w:r>
          </w:p>
          <w:p w14:paraId="6B4D2186" w14:textId="1E4D1A28" w:rsidR="007F6D3C" w:rsidRPr="001F0B8E" w:rsidRDefault="007F6D3C" w:rsidP="004B17CB">
            <w:pPr>
              <w:ind w:left="2"/>
              <w:rPr>
                <w:sz w:val="18"/>
                <w:szCs w:val="18"/>
              </w:rPr>
            </w:pPr>
          </w:p>
          <w:p w14:paraId="090BF976" w14:textId="0EF13D69" w:rsidR="007F6D3C" w:rsidRPr="001F0B8E" w:rsidRDefault="002E65E9" w:rsidP="004B17CB">
            <w:pPr>
              <w:spacing w:line="238" w:lineRule="auto"/>
              <w:ind w:left="2"/>
              <w:rPr>
                <w:sz w:val="18"/>
                <w:szCs w:val="18"/>
              </w:rPr>
            </w:pPr>
            <w:r w:rsidRPr="001F0B8E">
              <w:rPr>
                <w:b w:val="0"/>
                <w:sz w:val="18"/>
                <w:szCs w:val="18"/>
                <w:u w:val="none"/>
              </w:rPr>
              <w:t>describe the simple functions of the basic parts of the</w:t>
            </w:r>
          </w:p>
          <w:p w14:paraId="2B6DC703" w14:textId="57CDA68E" w:rsidR="007F6D3C" w:rsidRPr="001F0B8E" w:rsidRDefault="002E65E9" w:rsidP="004B17CB">
            <w:pPr>
              <w:ind w:left="2"/>
              <w:rPr>
                <w:sz w:val="18"/>
                <w:szCs w:val="18"/>
              </w:rPr>
            </w:pPr>
            <w:r w:rsidRPr="001F0B8E">
              <w:rPr>
                <w:b w:val="0"/>
                <w:sz w:val="18"/>
                <w:szCs w:val="18"/>
                <w:u w:val="none"/>
              </w:rPr>
              <w:t>digestive system in humans</w:t>
            </w:r>
          </w:p>
          <w:p w14:paraId="2D7878D6" w14:textId="077B8562" w:rsidR="007F6D3C" w:rsidRPr="001F0B8E" w:rsidRDefault="007F6D3C" w:rsidP="004B17CB">
            <w:pPr>
              <w:ind w:left="2"/>
              <w:rPr>
                <w:sz w:val="18"/>
                <w:szCs w:val="18"/>
              </w:rPr>
            </w:pPr>
          </w:p>
          <w:p w14:paraId="1EB043E5" w14:textId="77777777" w:rsidR="00BB16C7" w:rsidRDefault="002E65E9" w:rsidP="004B17CB">
            <w:pPr>
              <w:ind w:left="2" w:right="62"/>
              <w:rPr>
                <w:b w:val="0"/>
                <w:sz w:val="18"/>
                <w:szCs w:val="18"/>
                <w:u w:val="none"/>
              </w:rPr>
            </w:pPr>
            <w:r w:rsidRPr="001F0B8E">
              <w:rPr>
                <w:b w:val="0"/>
                <w:sz w:val="18"/>
                <w:szCs w:val="18"/>
                <w:u w:val="none"/>
              </w:rPr>
              <w:t xml:space="preserve">identify the different types of teeth in humans and their simple functions  </w:t>
            </w:r>
          </w:p>
          <w:p w14:paraId="2C9781D4" w14:textId="77777777" w:rsidR="00BB16C7" w:rsidRDefault="00BB16C7" w:rsidP="004B17CB">
            <w:pPr>
              <w:ind w:left="2" w:right="62"/>
              <w:rPr>
                <w:b w:val="0"/>
                <w:sz w:val="18"/>
                <w:szCs w:val="18"/>
                <w:u w:val="none"/>
              </w:rPr>
            </w:pPr>
          </w:p>
          <w:p w14:paraId="41894D2A" w14:textId="6B295B11" w:rsidR="007F6D3C" w:rsidRDefault="002E65E9" w:rsidP="004B17CB">
            <w:pPr>
              <w:ind w:left="2" w:right="62"/>
              <w:rPr>
                <w:b w:val="0"/>
                <w:sz w:val="18"/>
                <w:szCs w:val="18"/>
                <w:u w:val="none"/>
              </w:rPr>
            </w:pPr>
            <w:r w:rsidRPr="001F0B8E">
              <w:rPr>
                <w:b w:val="0"/>
                <w:sz w:val="18"/>
                <w:szCs w:val="18"/>
                <w:u w:val="none"/>
              </w:rPr>
              <w:lastRenderedPageBreak/>
              <w:t>construct and interpret a variety of food chains, identifying producers, predators and prey</w:t>
            </w:r>
          </w:p>
          <w:p w14:paraId="0C748A6A" w14:textId="77777777" w:rsidR="006175B0" w:rsidRDefault="006175B0" w:rsidP="004B17CB">
            <w:pPr>
              <w:ind w:left="2" w:right="62"/>
              <w:rPr>
                <w:sz w:val="18"/>
                <w:szCs w:val="18"/>
              </w:rPr>
            </w:pPr>
          </w:p>
          <w:tbl>
            <w:tblPr>
              <w:tblW w:w="0" w:type="auto"/>
              <w:tblBorders>
                <w:top w:val="nil"/>
                <w:left w:val="nil"/>
                <w:bottom w:val="nil"/>
                <w:right w:val="nil"/>
              </w:tblBorders>
              <w:tblLook w:val="0000" w:firstRow="0" w:lastRow="0" w:firstColumn="0" w:lastColumn="0" w:noHBand="0" w:noVBand="0"/>
            </w:tblPr>
            <w:tblGrid>
              <w:gridCol w:w="2119"/>
            </w:tblGrid>
            <w:tr w:rsidR="006175B0" w:rsidRPr="006175B0" w14:paraId="3DBD0711" w14:textId="77777777" w:rsidTr="006175B0">
              <w:trPr>
                <w:trHeight w:val="605"/>
              </w:trPr>
              <w:tc>
                <w:tcPr>
                  <w:tcW w:w="0" w:type="auto"/>
                </w:tcPr>
                <w:p w14:paraId="586D95EF" w14:textId="77777777" w:rsidR="00BB16C7" w:rsidRDefault="00BB16C7" w:rsidP="006175B0">
                  <w:pPr>
                    <w:autoSpaceDE w:val="0"/>
                    <w:autoSpaceDN w:val="0"/>
                    <w:adjustRightInd w:val="0"/>
                    <w:spacing w:line="240" w:lineRule="auto"/>
                    <w:ind w:left="0"/>
                    <w:rPr>
                      <w:rFonts w:ascii="Arial" w:eastAsiaTheme="minorEastAsia" w:hAnsi="Arial" w:cs="Arial"/>
                      <w:bCs/>
                      <w:i/>
                      <w:iCs/>
                      <w:sz w:val="18"/>
                      <w:szCs w:val="18"/>
                      <w:u w:val="none"/>
                    </w:rPr>
                  </w:pPr>
                </w:p>
                <w:p w14:paraId="38DDFF1B" w14:textId="77777777" w:rsidR="00BB16C7" w:rsidRDefault="00BB16C7" w:rsidP="006175B0">
                  <w:pPr>
                    <w:autoSpaceDE w:val="0"/>
                    <w:autoSpaceDN w:val="0"/>
                    <w:adjustRightInd w:val="0"/>
                    <w:spacing w:line="240" w:lineRule="auto"/>
                    <w:ind w:left="0"/>
                    <w:rPr>
                      <w:rFonts w:ascii="Arial" w:eastAsiaTheme="minorEastAsia" w:hAnsi="Arial" w:cs="Arial"/>
                      <w:bCs/>
                      <w:i/>
                      <w:iCs/>
                      <w:sz w:val="18"/>
                      <w:szCs w:val="18"/>
                      <w:u w:val="none"/>
                    </w:rPr>
                  </w:pPr>
                </w:p>
                <w:p w14:paraId="1A0E7116" w14:textId="7F1DE4C3"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Cs/>
                      <w:i/>
                      <w:iCs/>
                      <w:sz w:val="18"/>
                      <w:szCs w:val="18"/>
                      <w:u w:val="none"/>
                    </w:rPr>
                    <w:t xml:space="preserve">Greater Depth </w:t>
                  </w:r>
                </w:p>
                <w:p w14:paraId="37150DBE"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 w:val="0"/>
                      <w:i/>
                      <w:iCs/>
                      <w:sz w:val="18"/>
                      <w:szCs w:val="18"/>
                      <w:u w:val="none"/>
                    </w:rPr>
                    <w:t xml:space="preserve">Classify animals and plants in a way that they can be in one or more group. Explaining why. </w:t>
                  </w:r>
                </w:p>
              </w:tc>
            </w:tr>
            <w:tr w:rsidR="006175B0" w:rsidRPr="006175B0" w14:paraId="5C25EAD6" w14:textId="77777777" w:rsidTr="006175B0">
              <w:trPr>
                <w:trHeight w:val="2055"/>
              </w:trPr>
              <w:tc>
                <w:tcPr>
                  <w:tcW w:w="0" w:type="auto"/>
                </w:tcPr>
                <w:p w14:paraId="66DE1BA6"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 w:val="0"/>
                      <w:i/>
                      <w:iCs/>
                      <w:sz w:val="18"/>
                      <w:szCs w:val="18"/>
                      <w:u w:val="none"/>
                    </w:rPr>
                    <w:t xml:space="preserve">Construct your own classification key to sort groups of plants and animals. </w:t>
                  </w:r>
                </w:p>
                <w:p w14:paraId="71D79880"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 w:val="0"/>
                      <w:i/>
                      <w:iCs/>
                      <w:sz w:val="18"/>
                      <w:szCs w:val="18"/>
                      <w:u w:val="none"/>
                    </w:rPr>
                    <w:t xml:space="preserve">How are predators affected by changes in the natural environment? </w:t>
                  </w:r>
                </w:p>
                <w:p w14:paraId="77026799"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 w:val="0"/>
                      <w:i/>
                      <w:iCs/>
                      <w:sz w:val="18"/>
                      <w:szCs w:val="18"/>
                      <w:u w:val="none"/>
                    </w:rPr>
                    <w:t xml:space="preserve">Able to suggest reasons why a growth in sparrow hawks may cause a reduction in song birds and too many insects. </w:t>
                  </w:r>
                </w:p>
                <w:p w14:paraId="352DDC0F" w14:textId="77777777" w:rsidR="00BB16C7" w:rsidRDefault="006175B0" w:rsidP="006175B0">
                  <w:pPr>
                    <w:autoSpaceDE w:val="0"/>
                    <w:autoSpaceDN w:val="0"/>
                    <w:adjustRightInd w:val="0"/>
                    <w:spacing w:line="240" w:lineRule="auto"/>
                    <w:ind w:left="0"/>
                    <w:rPr>
                      <w:rFonts w:ascii="Arial" w:eastAsiaTheme="minorEastAsia" w:hAnsi="Arial" w:cs="Arial"/>
                      <w:b w:val="0"/>
                      <w:i/>
                      <w:iCs/>
                      <w:sz w:val="18"/>
                      <w:szCs w:val="18"/>
                      <w:u w:val="none"/>
                    </w:rPr>
                  </w:pPr>
                  <w:r w:rsidRPr="006175B0">
                    <w:rPr>
                      <w:rFonts w:ascii="Arial" w:eastAsiaTheme="minorEastAsia" w:hAnsi="Arial" w:cs="Arial"/>
                      <w:b w:val="0"/>
                      <w:i/>
                      <w:iCs/>
                      <w:sz w:val="18"/>
                      <w:szCs w:val="18"/>
                      <w:u w:val="none"/>
                    </w:rPr>
                    <w:t>Explain what is being done by humans to try and preserve habitats.</w:t>
                  </w:r>
                </w:p>
                <w:p w14:paraId="6E97EF77" w14:textId="7E68AB92" w:rsidR="00BB16C7" w:rsidRDefault="00BB16C7" w:rsidP="006175B0">
                  <w:pPr>
                    <w:autoSpaceDE w:val="0"/>
                    <w:autoSpaceDN w:val="0"/>
                    <w:adjustRightInd w:val="0"/>
                    <w:spacing w:line="240" w:lineRule="auto"/>
                    <w:ind w:left="0"/>
                    <w:rPr>
                      <w:rFonts w:ascii="Arial" w:eastAsiaTheme="minorEastAsia" w:hAnsi="Arial" w:cs="Arial"/>
                      <w:b w:val="0"/>
                      <w:i/>
                      <w:iCs/>
                      <w:sz w:val="18"/>
                      <w:szCs w:val="18"/>
                      <w:u w:val="none"/>
                    </w:rPr>
                  </w:pPr>
                </w:p>
                <w:tbl>
                  <w:tblPr>
                    <w:tblW w:w="0" w:type="auto"/>
                    <w:tblBorders>
                      <w:top w:val="nil"/>
                      <w:left w:val="nil"/>
                      <w:bottom w:val="nil"/>
                      <w:right w:val="nil"/>
                    </w:tblBorders>
                    <w:tblLook w:val="0000" w:firstRow="0" w:lastRow="0" w:firstColumn="0" w:lastColumn="0" w:noHBand="0" w:noVBand="0"/>
                  </w:tblPr>
                  <w:tblGrid>
                    <w:gridCol w:w="1903"/>
                  </w:tblGrid>
                  <w:tr w:rsidR="00BB16C7" w:rsidRPr="00BB16C7" w14:paraId="07000B90" w14:textId="77777777">
                    <w:trPr>
                      <w:trHeight w:val="917"/>
                    </w:trPr>
                    <w:tc>
                      <w:tcPr>
                        <w:tcW w:w="0" w:type="auto"/>
                      </w:tcPr>
                      <w:p w14:paraId="53C93849" w14:textId="77777777" w:rsidR="00BB16C7" w:rsidRPr="00BB16C7" w:rsidRDefault="00BB16C7" w:rsidP="00BB16C7">
                        <w:pPr>
                          <w:autoSpaceDE w:val="0"/>
                          <w:autoSpaceDN w:val="0"/>
                          <w:adjustRightInd w:val="0"/>
                          <w:spacing w:line="240" w:lineRule="auto"/>
                          <w:ind w:left="0"/>
                          <w:rPr>
                            <w:rFonts w:ascii="Arial" w:eastAsiaTheme="minorEastAsia" w:hAnsi="Arial" w:cs="Arial"/>
                            <w:b w:val="0"/>
                            <w:sz w:val="18"/>
                            <w:szCs w:val="18"/>
                            <w:u w:val="none"/>
                          </w:rPr>
                        </w:pPr>
                        <w:r w:rsidRPr="00BB16C7">
                          <w:rPr>
                            <w:rFonts w:ascii="Arial" w:eastAsiaTheme="minorEastAsia" w:hAnsi="Arial" w:cs="Arial"/>
                            <w:bCs/>
                            <w:i/>
                            <w:iCs/>
                            <w:sz w:val="18"/>
                            <w:szCs w:val="18"/>
                            <w:u w:val="none"/>
                          </w:rPr>
                          <w:t xml:space="preserve">Greater Depth </w:t>
                        </w:r>
                      </w:p>
                      <w:p w14:paraId="69811DF0" w14:textId="77777777" w:rsidR="00BB16C7" w:rsidRPr="00BB16C7" w:rsidRDefault="00BB16C7" w:rsidP="00BB16C7">
                        <w:pPr>
                          <w:autoSpaceDE w:val="0"/>
                          <w:autoSpaceDN w:val="0"/>
                          <w:adjustRightInd w:val="0"/>
                          <w:spacing w:line="240" w:lineRule="auto"/>
                          <w:ind w:left="0"/>
                          <w:rPr>
                            <w:rFonts w:ascii="Arial" w:eastAsiaTheme="minorEastAsia" w:hAnsi="Arial" w:cs="Arial"/>
                            <w:b w:val="0"/>
                            <w:sz w:val="18"/>
                            <w:szCs w:val="18"/>
                            <w:u w:val="none"/>
                          </w:rPr>
                        </w:pPr>
                        <w:r w:rsidRPr="00BB16C7">
                          <w:rPr>
                            <w:rFonts w:ascii="Arial" w:eastAsiaTheme="minorEastAsia" w:hAnsi="Arial" w:cs="Arial"/>
                            <w:b w:val="0"/>
                            <w:i/>
                            <w:iCs/>
                            <w:sz w:val="18"/>
                            <w:szCs w:val="18"/>
                            <w:u w:val="none"/>
                          </w:rPr>
                          <w:t xml:space="preserve">Able to suggest some reasons why humans may suffer from digestion problems. </w:t>
                        </w:r>
                      </w:p>
                      <w:p w14:paraId="19665CBA" w14:textId="77777777" w:rsidR="00BB16C7" w:rsidRPr="00BB16C7" w:rsidRDefault="00BB16C7" w:rsidP="00BB16C7">
                        <w:pPr>
                          <w:autoSpaceDE w:val="0"/>
                          <w:autoSpaceDN w:val="0"/>
                          <w:adjustRightInd w:val="0"/>
                          <w:spacing w:line="240" w:lineRule="auto"/>
                          <w:ind w:left="0"/>
                          <w:rPr>
                            <w:rFonts w:ascii="Arial" w:eastAsiaTheme="minorEastAsia" w:hAnsi="Arial" w:cs="Arial"/>
                            <w:b w:val="0"/>
                            <w:sz w:val="18"/>
                            <w:szCs w:val="18"/>
                            <w:u w:val="none"/>
                          </w:rPr>
                        </w:pPr>
                        <w:r w:rsidRPr="00BB16C7">
                          <w:rPr>
                            <w:rFonts w:ascii="Arial" w:eastAsiaTheme="minorEastAsia" w:hAnsi="Arial" w:cs="Arial"/>
                            <w:b w:val="0"/>
                            <w:i/>
                            <w:iCs/>
                            <w:sz w:val="18"/>
                            <w:szCs w:val="18"/>
                            <w:u w:val="none"/>
                          </w:rPr>
                          <w:t xml:space="preserve">How diet can be linked to the health of human teeth </w:t>
                        </w:r>
                      </w:p>
                    </w:tc>
                  </w:tr>
                </w:tbl>
                <w:p w14:paraId="108AFA7A" w14:textId="77777777" w:rsidR="00BB16C7" w:rsidRDefault="00BB16C7" w:rsidP="006175B0">
                  <w:pPr>
                    <w:autoSpaceDE w:val="0"/>
                    <w:autoSpaceDN w:val="0"/>
                    <w:adjustRightInd w:val="0"/>
                    <w:spacing w:line="240" w:lineRule="auto"/>
                    <w:ind w:left="0"/>
                    <w:rPr>
                      <w:rFonts w:ascii="Arial" w:eastAsiaTheme="minorEastAsia" w:hAnsi="Arial" w:cs="Arial"/>
                      <w:b w:val="0"/>
                      <w:i/>
                      <w:iCs/>
                      <w:sz w:val="18"/>
                      <w:szCs w:val="18"/>
                      <w:u w:val="none"/>
                    </w:rPr>
                  </w:pPr>
                </w:p>
                <w:p w14:paraId="324D5796" w14:textId="3B600B22"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 w:val="0"/>
                      <w:i/>
                      <w:iCs/>
                      <w:sz w:val="18"/>
                      <w:szCs w:val="18"/>
                      <w:u w:val="none"/>
                    </w:rPr>
                    <w:t xml:space="preserve"> </w:t>
                  </w:r>
                </w:p>
              </w:tc>
            </w:tr>
          </w:tbl>
          <w:p w14:paraId="7A4D8D63" w14:textId="77777777" w:rsidR="006175B0" w:rsidRDefault="006175B0" w:rsidP="006175B0">
            <w:pPr>
              <w:ind w:left="0" w:right="62"/>
              <w:rPr>
                <w:sz w:val="18"/>
                <w:szCs w:val="18"/>
              </w:rPr>
            </w:pPr>
          </w:p>
          <w:p w14:paraId="01C06CCF" w14:textId="17C4F73D" w:rsidR="006175B0" w:rsidRPr="001F0B8E" w:rsidRDefault="006175B0" w:rsidP="004B17CB">
            <w:pPr>
              <w:ind w:left="2" w:right="62"/>
              <w:rPr>
                <w:sz w:val="18"/>
                <w:szCs w:val="18"/>
              </w:rPr>
            </w:pPr>
          </w:p>
        </w:tc>
        <w:tc>
          <w:tcPr>
            <w:tcW w:w="2548" w:type="dxa"/>
            <w:tcBorders>
              <w:top w:val="single" w:sz="4" w:space="0" w:color="000000"/>
              <w:left w:val="single" w:sz="4" w:space="0" w:color="000000"/>
              <w:bottom w:val="single" w:sz="5" w:space="0" w:color="B4C6E7"/>
              <w:right w:val="single" w:sz="9" w:space="0" w:color="000000"/>
            </w:tcBorders>
          </w:tcPr>
          <w:p w14:paraId="4E1AE41E" w14:textId="50ECB46B" w:rsidR="007F6D3C" w:rsidRPr="001F0B8E" w:rsidRDefault="002E65E9" w:rsidP="004B17CB">
            <w:pPr>
              <w:ind w:left="0"/>
              <w:rPr>
                <w:sz w:val="18"/>
                <w:szCs w:val="18"/>
              </w:rPr>
            </w:pPr>
            <w:r w:rsidRPr="001F0B8E">
              <w:rPr>
                <w:b w:val="0"/>
                <w:sz w:val="18"/>
                <w:szCs w:val="18"/>
                <w:u w:val="none"/>
              </w:rPr>
              <w:lastRenderedPageBreak/>
              <w:t>Pupils should be taught to:</w:t>
            </w:r>
          </w:p>
          <w:p w14:paraId="78AE1F1A" w14:textId="23D25C24" w:rsidR="007F6D3C" w:rsidRPr="001F0B8E" w:rsidRDefault="007F6D3C" w:rsidP="004B17CB">
            <w:pPr>
              <w:ind w:left="0"/>
              <w:rPr>
                <w:sz w:val="18"/>
                <w:szCs w:val="18"/>
              </w:rPr>
            </w:pPr>
          </w:p>
          <w:p w14:paraId="25C55FBF" w14:textId="77777777" w:rsidR="007F6D3C" w:rsidRDefault="002E65E9" w:rsidP="004B17CB">
            <w:pPr>
              <w:ind w:left="0" w:right="43"/>
              <w:rPr>
                <w:b w:val="0"/>
                <w:sz w:val="18"/>
                <w:szCs w:val="18"/>
                <w:u w:val="none"/>
              </w:rPr>
            </w:pPr>
            <w:r w:rsidRPr="001F0B8E">
              <w:rPr>
                <w:b w:val="0"/>
                <w:sz w:val="18"/>
                <w:szCs w:val="18"/>
                <w:u w:val="none"/>
              </w:rPr>
              <w:t>Describe the changes as humans develop to old age</w:t>
            </w:r>
          </w:p>
          <w:p w14:paraId="5D8DF8E7" w14:textId="77777777" w:rsidR="006175B0" w:rsidRDefault="006175B0" w:rsidP="004B17CB">
            <w:pPr>
              <w:ind w:left="0" w:right="43"/>
              <w:rPr>
                <w:sz w:val="18"/>
                <w:szCs w:val="18"/>
              </w:rPr>
            </w:pPr>
          </w:p>
          <w:tbl>
            <w:tblPr>
              <w:tblW w:w="0" w:type="auto"/>
              <w:tblBorders>
                <w:top w:val="nil"/>
                <w:left w:val="nil"/>
                <w:bottom w:val="nil"/>
                <w:right w:val="nil"/>
              </w:tblBorders>
              <w:tblLook w:val="0000" w:firstRow="0" w:lastRow="0" w:firstColumn="0" w:lastColumn="0" w:noHBand="0" w:noVBand="0"/>
            </w:tblPr>
            <w:tblGrid>
              <w:gridCol w:w="2367"/>
            </w:tblGrid>
            <w:tr w:rsidR="006175B0" w:rsidRPr="006175B0" w14:paraId="0871D6B0" w14:textId="77777777">
              <w:trPr>
                <w:trHeight w:val="1744"/>
              </w:trPr>
              <w:tc>
                <w:tcPr>
                  <w:tcW w:w="0" w:type="auto"/>
                </w:tcPr>
                <w:p w14:paraId="66C457A2"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Cs/>
                      <w:i/>
                      <w:iCs/>
                      <w:sz w:val="18"/>
                      <w:szCs w:val="18"/>
                      <w:u w:val="none"/>
                    </w:rPr>
                    <w:t xml:space="preserve">Greater Depth </w:t>
                  </w:r>
                </w:p>
                <w:p w14:paraId="1562E25B"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 w:val="0"/>
                      <w:i/>
                      <w:iCs/>
                      <w:sz w:val="18"/>
                      <w:szCs w:val="18"/>
                      <w:u w:val="none"/>
                    </w:rPr>
                    <w:t xml:space="preserve">Make generalisations about the relationship between age and changes in humans. </w:t>
                  </w:r>
                </w:p>
                <w:p w14:paraId="0D92843E"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 w:val="0"/>
                      <w:i/>
                      <w:iCs/>
                      <w:sz w:val="18"/>
                      <w:szCs w:val="18"/>
                      <w:u w:val="none"/>
                    </w:rPr>
                    <w:t xml:space="preserve">Explore questions such as ‘True or false? All young offspring look like smaller versions of their adult parents. </w:t>
                  </w:r>
                </w:p>
                <w:p w14:paraId="48E8076E" w14:textId="30236BC9"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 w:val="0"/>
                      <w:i/>
                      <w:iCs/>
                      <w:sz w:val="18"/>
                      <w:szCs w:val="18"/>
                      <w:u w:val="none"/>
                    </w:rPr>
                    <w:lastRenderedPageBreak/>
                    <w:t xml:space="preserve">Always, sometimes or never? Eggs are common to the life cycle of mammals, </w:t>
                  </w:r>
                  <w:r w:rsidR="00BB16C7" w:rsidRPr="00BB16C7">
                    <w:rPr>
                      <w:rFonts w:ascii="Arial" w:eastAsiaTheme="minorEastAsia" w:hAnsi="Arial" w:cs="Arial"/>
                      <w:b w:val="0"/>
                      <w:i/>
                      <w:iCs/>
                      <w:sz w:val="18"/>
                      <w:szCs w:val="18"/>
                      <w:u w:val="none"/>
                    </w:rPr>
                    <w:t>amphibians, insects and birds. Relate the reproduction of plants to your knowledge of the life cycle of insects.</w:t>
                  </w:r>
                </w:p>
              </w:tc>
            </w:tr>
          </w:tbl>
          <w:p w14:paraId="4AEC0EDF" w14:textId="1FF6E3CD" w:rsidR="006175B0" w:rsidRPr="001F0B8E" w:rsidRDefault="006175B0" w:rsidP="004B17CB">
            <w:pPr>
              <w:ind w:left="0" w:right="43"/>
              <w:rPr>
                <w:sz w:val="18"/>
                <w:szCs w:val="18"/>
              </w:rPr>
            </w:pPr>
          </w:p>
        </w:tc>
        <w:tc>
          <w:tcPr>
            <w:tcW w:w="2344" w:type="dxa"/>
            <w:tcBorders>
              <w:top w:val="single" w:sz="9" w:space="0" w:color="000000"/>
              <w:left w:val="single" w:sz="9" w:space="0" w:color="000000"/>
              <w:bottom w:val="single" w:sz="9" w:space="0" w:color="000000"/>
              <w:right w:val="single" w:sz="9" w:space="0" w:color="000000"/>
            </w:tcBorders>
          </w:tcPr>
          <w:p w14:paraId="5D03668A" w14:textId="3696BC81" w:rsidR="007F6D3C" w:rsidRPr="001F0B8E" w:rsidRDefault="002E65E9" w:rsidP="004B17CB">
            <w:pPr>
              <w:ind w:left="4"/>
              <w:rPr>
                <w:sz w:val="18"/>
                <w:szCs w:val="18"/>
              </w:rPr>
            </w:pPr>
            <w:r w:rsidRPr="001F0B8E">
              <w:rPr>
                <w:b w:val="0"/>
                <w:sz w:val="18"/>
                <w:szCs w:val="18"/>
                <w:u w:val="none"/>
              </w:rPr>
              <w:lastRenderedPageBreak/>
              <w:t>Pupils should be taught to:</w:t>
            </w:r>
          </w:p>
          <w:p w14:paraId="66819AB1" w14:textId="4FCA6725" w:rsidR="007F6D3C" w:rsidRPr="001F0B8E" w:rsidRDefault="007F6D3C" w:rsidP="004B17CB">
            <w:pPr>
              <w:ind w:left="4"/>
              <w:rPr>
                <w:sz w:val="18"/>
                <w:szCs w:val="18"/>
              </w:rPr>
            </w:pPr>
          </w:p>
          <w:p w14:paraId="15185AFC" w14:textId="22E3DED2" w:rsidR="007F6D3C" w:rsidRPr="001F0B8E" w:rsidRDefault="002E65E9" w:rsidP="004B17CB">
            <w:pPr>
              <w:spacing w:line="237" w:lineRule="auto"/>
              <w:ind w:left="4" w:right="10"/>
              <w:rPr>
                <w:sz w:val="18"/>
                <w:szCs w:val="18"/>
              </w:rPr>
            </w:pPr>
            <w:r w:rsidRPr="001F0B8E">
              <w:rPr>
                <w:b w:val="0"/>
                <w:sz w:val="18"/>
                <w:szCs w:val="18"/>
                <w:u w:val="none"/>
              </w:rPr>
              <w:t>identify and name the main parts of the      human circulatory system, and describe the functions of the heart, blood vessels and blood</w:t>
            </w:r>
          </w:p>
          <w:p w14:paraId="6267317D" w14:textId="1AE7D2BE" w:rsidR="007F6D3C" w:rsidRPr="001F0B8E" w:rsidRDefault="007F6D3C" w:rsidP="004B17CB">
            <w:pPr>
              <w:ind w:left="4"/>
              <w:rPr>
                <w:sz w:val="18"/>
                <w:szCs w:val="18"/>
              </w:rPr>
            </w:pPr>
          </w:p>
          <w:p w14:paraId="2BE26E3D" w14:textId="4A8C7C32" w:rsidR="007F6D3C" w:rsidRPr="001F0B8E" w:rsidRDefault="007F6D3C" w:rsidP="004B17CB">
            <w:pPr>
              <w:ind w:left="4"/>
              <w:rPr>
                <w:sz w:val="18"/>
                <w:szCs w:val="18"/>
              </w:rPr>
            </w:pPr>
          </w:p>
          <w:p w14:paraId="28ABEE3B" w14:textId="0A855459" w:rsidR="007F6D3C" w:rsidRPr="001F0B8E" w:rsidRDefault="002E65E9" w:rsidP="004B17CB">
            <w:pPr>
              <w:spacing w:line="237" w:lineRule="auto"/>
              <w:ind w:left="4"/>
              <w:rPr>
                <w:sz w:val="18"/>
                <w:szCs w:val="18"/>
              </w:rPr>
            </w:pPr>
            <w:r w:rsidRPr="001F0B8E">
              <w:rPr>
                <w:b w:val="0"/>
                <w:sz w:val="18"/>
                <w:szCs w:val="18"/>
                <w:u w:val="none"/>
              </w:rPr>
              <w:t>recognise the impact of diet, exercise, drugs and lifestyle on the way their bodies</w:t>
            </w:r>
          </w:p>
          <w:p w14:paraId="66DF1FA1" w14:textId="38018711" w:rsidR="007F6D3C" w:rsidRPr="001F0B8E" w:rsidRDefault="002E65E9" w:rsidP="004B17CB">
            <w:pPr>
              <w:ind w:left="4"/>
              <w:rPr>
                <w:sz w:val="18"/>
                <w:szCs w:val="18"/>
              </w:rPr>
            </w:pPr>
            <w:r w:rsidRPr="001F0B8E">
              <w:rPr>
                <w:b w:val="0"/>
                <w:sz w:val="18"/>
                <w:szCs w:val="18"/>
                <w:u w:val="none"/>
              </w:rPr>
              <w:lastRenderedPageBreak/>
              <w:t>function</w:t>
            </w:r>
          </w:p>
          <w:p w14:paraId="18CD474C" w14:textId="2DA75B83" w:rsidR="007F6D3C" w:rsidRPr="001F0B8E" w:rsidRDefault="007F6D3C" w:rsidP="004B17CB">
            <w:pPr>
              <w:ind w:left="4"/>
              <w:rPr>
                <w:sz w:val="18"/>
                <w:szCs w:val="18"/>
              </w:rPr>
            </w:pPr>
          </w:p>
          <w:p w14:paraId="665BF9AB" w14:textId="77777777" w:rsidR="007F6D3C" w:rsidRDefault="002E65E9" w:rsidP="004B17CB">
            <w:pPr>
              <w:ind w:left="4" w:right="149"/>
              <w:rPr>
                <w:b w:val="0"/>
                <w:sz w:val="18"/>
                <w:szCs w:val="18"/>
                <w:u w:val="none"/>
              </w:rPr>
            </w:pPr>
            <w:r w:rsidRPr="001F0B8E">
              <w:rPr>
                <w:b w:val="0"/>
                <w:sz w:val="18"/>
                <w:szCs w:val="18"/>
                <w:u w:val="none"/>
              </w:rPr>
              <w:t>describe the ways in which nutrients and     water are transported within animals, including humans</w:t>
            </w:r>
          </w:p>
          <w:p w14:paraId="3EE46EB9" w14:textId="77777777" w:rsidR="006175B0" w:rsidRDefault="006175B0" w:rsidP="004B17CB">
            <w:pPr>
              <w:ind w:left="4" w:right="149"/>
              <w:rPr>
                <w:sz w:val="18"/>
                <w:szCs w:val="18"/>
              </w:rPr>
            </w:pPr>
          </w:p>
          <w:tbl>
            <w:tblPr>
              <w:tblW w:w="0" w:type="auto"/>
              <w:tblBorders>
                <w:top w:val="nil"/>
                <w:left w:val="nil"/>
                <w:bottom w:val="nil"/>
                <w:right w:val="nil"/>
              </w:tblBorders>
              <w:tblLook w:val="0000" w:firstRow="0" w:lastRow="0" w:firstColumn="0" w:lastColumn="0" w:noHBand="0" w:noVBand="0"/>
            </w:tblPr>
            <w:tblGrid>
              <w:gridCol w:w="2163"/>
            </w:tblGrid>
            <w:tr w:rsidR="006175B0" w:rsidRPr="006175B0" w14:paraId="640BA470" w14:textId="77777777">
              <w:trPr>
                <w:trHeight w:val="2365"/>
              </w:trPr>
              <w:tc>
                <w:tcPr>
                  <w:tcW w:w="0" w:type="auto"/>
                </w:tcPr>
                <w:p w14:paraId="4BAF61A5"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Cs/>
                      <w:i/>
                      <w:iCs/>
                      <w:sz w:val="18"/>
                      <w:szCs w:val="18"/>
                      <w:u w:val="none"/>
                    </w:rPr>
                    <w:t xml:space="preserve">Greater Depth </w:t>
                  </w:r>
                </w:p>
                <w:p w14:paraId="2241C3BF"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 w:val="0"/>
                      <w:i/>
                      <w:iCs/>
                      <w:sz w:val="18"/>
                      <w:szCs w:val="18"/>
                      <w:u w:val="none"/>
                    </w:rPr>
                    <w:t xml:space="preserve">Relate information about blood pressure to diet and lifestyle. </w:t>
                  </w:r>
                </w:p>
                <w:p w14:paraId="4FFF30D5"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 w:val="0"/>
                      <w:i/>
                      <w:iCs/>
                      <w:sz w:val="18"/>
                      <w:szCs w:val="18"/>
                      <w:u w:val="none"/>
                    </w:rPr>
                    <w:t xml:space="preserve">Discover how coronary arteries may become blocked and cause heart attacks. </w:t>
                  </w:r>
                </w:p>
                <w:p w14:paraId="0C0128EF"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 w:val="0"/>
                      <w:i/>
                      <w:iCs/>
                      <w:sz w:val="18"/>
                      <w:szCs w:val="18"/>
                      <w:u w:val="none"/>
                    </w:rPr>
                    <w:t xml:space="preserve">Argue the statement ‘You re what you eat’ </w:t>
                  </w:r>
                </w:p>
                <w:p w14:paraId="238C0C3A"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 w:val="0"/>
                      <w:i/>
                      <w:iCs/>
                      <w:sz w:val="18"/>
                      <w:szCs w:val="18"/>
                      <w:u w:val="none"/>
                    </w:rPr>
                    <w:t xml:space="preserve">Explore if it would be possible keep someone dancing for 24 hours. </w:t>
                  </w:r>
                </w:p>
                <w:p w14:paraId="4EBDD7C6" w14:textId="77777777" w:rsidR="006175B0" w:rsidRPr="006175B0" w:rsidRDefault="006175B0" w:rsidP="006175B0">
                  <w:pPr>
                    <w:autoSpaceDE w:val="0"/>
                    <w:autoSpaceDN w:val="0"/>
                    <w:adjustRightInd w:val="0"/>
                    <w:spacing w:line="240" w:lineRule="auto"/>
                    <w:ind w:left="0"/>
                    <w:rPr>
                      <w:rFonts w:ascii="Arial" w:eastAsiaTheme="minorEastAsia" w:hAnsi="Arial" w:cs="Arial"/>
                      <w:b w:val="0"/>
                      <w:sz w:val="18"/>
                      <w:szCs w:val="18"/>
                      <w:u w:val="none"/>
                    </w:rPr>
                  </w:pPr>
                  <w:r w:rsidRPr="006175B0">
                    <w:rPr>
                      <w:rFonts w:ascii="Arial" w:eastAsiaTheme="minorEastAsia" w:hAnsi="Arial" w:cs="Arial"/>
                      <w:b w:val="0"/>
                      <w:i/>
                      <w:iCs/>
                      <w:sz w:val="18"/>
                      <w:szCs w:val="18"/>
                      <w:u w:val="none"/>
                    </w:rPr>
                    <w:t xml:space="preserve">Relate the transportation of water un humans and animals to your knowledge of plants, </w:t>
                  </w:r>
                </w:p>
              </w:tc>
            </w:tr>
          </w:tbl>
          <w:p w14:paraId="1634DFFD" w14:textId="71860E6D" w:rsidR="006175B0" w:rsidRPr="001F0B8E" w:rsidRDefault="006175B0" w:rsidP="004B17CB">
            <w:pPr>
              <w:ind w:left="4" w:right="149"/>
              <w:rPr>
                <w:sz w:val="18"/>
                <w:szCs w:val="18"/>
              </w:rPr>
            </w:pPr>
          </w:p>
        </w:tc>
      </w:tr>
      <w:tr w:rsidR="007F6D3C" w:rsidRPr="001F0B8E" w14:paraId="5954995D" w14:textId="77777777">
        <w:trPr>
          <w:trHeight w:val="280"/>
        </w:trPr>
        <w:tc>
          <w:tcPr>
            <w:tcW w:w="2397" w:type="dxa"/>
            <w:tcBorders>
              <w:top w:val="single" w:sz="5" w:space="0" w:color="B4C6E7"/>
              <w:left w:val="single" w:sz="4" w:space="0" w:color="000000"/>
              <w:bottom w:val="single" w:sz="4" w:space="0" w:color="000000"/>
              <w:right w:val="nil"/>
            </w:tcBorders>
            <w:shd w:val="clear" w:color="auto" w:fill="B4C6E7"/>
          </w:tcPr>
          <w:p w14:paraId="5CFAB935" w14:textId="77777777" w:rsidR="007F6D3C" w:rsidRPr="001F0B8E" w:rsidRDefault="007F6D3C" w:rsidP="004B17CB">
            <w:pPr>
              <w:spacing w:after="160"/>
              <w:ind w:left="0"/>
              <w:jc w:val="center"/>
              <w:rPr>
                <w:sz w:val="18"/>
                <w:szCs w:val="18"/>
              </w:rPr>
            </w:pPr>
          </w:p>
        </w:tc>
        <w:tc>
          <w:tcPr>
            <w:tcW w:w="2398" w:type="dxa"/>
            <w:tcBorders>
              <w:top w:val="single" w:sz="5" w:space="0" w:color="B4C6E7"/>
              <w:left w:val="nil"/>
              <w:bottom w:val="single" w:sz="4" w:space="0" w:color="000000"/>
              <w:right w:val="nil"/>
            </w:tcBorders>
            <w:shd w:val="clear" w:color="auto" w:fill="B4C6E7"/>
          </w:tcPr>
          <w:p w14:paraId="19A0105B" w14:textId="77777777" w:rsidR="007F6D3C" w:rsidRPr="001F0B8E" w:rsidRDefault="007F6D3C" w:rsidP="004B17CB">
            <w:pPr>
              <w:spacing w:after="160"/>
              <w:ind w:left="0"/>
              <w:jc w:val="center"/>
              <w:rPr>
                <w:sz w:val="18"/>
                <w:szCs w:val="18"/>
              </w:rPr>
            </w:pPr>
          </w:p>
        </w:tc>
        <w:tc>
          <w:tcPr>
            <w:tcW w:w="4700" w:type="dxa"/>
            <w:gridSpan w:val="2"/>
            <w:tcBorders>
              <w:top w:val="single" w:sz="5" w:space="0" w:color="B4C6E7"/>
              <w:left w:val="nil"/>
              <w:bottom w:val="single" w:sz="4" w:space="0" w:color="000000"/>
              <w:right w:val="nil"/>
            </w:tcBorders>
            <w:shd w:val="clear" w:color="auto" w:fill="B4C6E7"/>
          </w:tcPr>
          <w:p w14:paraId="2CA02E54" w14:textId="11C78666" w:rsidR="007F6D3C" w:rsidRPr="001F0B8E" w:rsidRDefault="002E65E9" w:rsidP="004B17CB">
            <w:pPr>
              <w:ind w:left="55"/>
              <w:jc w:val="center"/>
              <w:rPr>
                <w:sz w:val="18"/>
                <w:szCs w:val="18"/>
              </w:rPr>
            </w:pPr>
            <w:r w:rsidRPr="001F0B8E">
              <w:rPr>
                <w:sz w:val="18"/>
                <w:szCs w:val="18"/>
                <w:u w:val="none"/>
              </w:rPr>
              <w:t>Vocabulary</w:t>
            </w:r>
          </w:p>
        </w:tc>
        <w:tc>
          <w:tcPr>
            <w:tcW w:w="2548" w:type="dxa"/>
            <w:tcBorders>
              <w:top w:val="single" w:sz="5" w:space="0" w:color="B4C6E7"/>
              <w:left w:val="nil"/>
              <w:bottom w:val="single" w:sz="4" w:space="0" w:color="000000"/>
              <w:right w:val="nil"/>
            </w:tcBorders>
            <w:shd w:val="clear" w:color="auto" w:fill="B4C6E7"/>
          </w:tcPr>
          <w:p w14:paraId="181E19FF" w14:textId="77777777" w:rsidR="007F6D3C" w:rsidRPr="001F0B8E" w:rsidRDefault="007F6D3C" w:rsidP="004B17CB">
            <w:pPr>
              <w:spacing w:after="160"/>
              <w:ind w:left="0"/>
              <w:jc w:val="center"/>
              <w:rPr>
                <w:sz w:val="18"/>
                <w:szCs w:val="18"/>
              </w:rPr>
            </w:pPr>
          </w:p>
        </w:tc>
        <w:tc>
          <w:tcPr>
            <w:tcW w:w="2344" w:type="dxa"/>
            <w:tcBorders>
              <w:top w:val="single" w:sz="9" w:space="0" w:color="000000"/>
              <w:left w:val="nil"/>
              <w:bottom w:val="single" w:sz="4" w:space="0" w:color="000000"/>
              <w:right w:val="single" w:sz="9" w:space="0" w:color="000000"/>
            </w:tcBorders>
            <w:shd w:val="clear" w:color="auto" w:fill="B4C6E7"/>
          </w:tcPr>
          <w:p w14:paraId="55D7F811" w14:textId="77777777" w:rsidR="007F6D3C" w:rsidRPr="001F0B8E" w:rsidRDefault="007F6D3C" w:rsidP="004B17CB">
            <w:pPr>
              <w:spacing w:after="160"/>
              <w:ind w:left="0"/>
              <w:jc w:val="center"/>
              <w:rPr>
                <w:sz w:val="18"/>
                <w:szCs w:val="18"/>
              </w:rPr>
            </w:pPr>
          </w:p>
        </w:tc>
      </w:tr>
      <w:tr w:rsidR="007F6D3C" w:rsidRPr="001F0B8E" w14:paraId="0AD2E5AA" w14:textId="77777777" w:rsidTr="004F0C91">
        <w:trPr>
          <w:trHeight w:val="3044"/>
        </w:trPr>
        <w:tc>
          <w:tcPr>
            <w:tcW w:w="2397" w:type="dxa"/>
            <w:tcBorders>
              <w:top w:val="single" w:sz="4" w:space="0" w:color="000000"/>
              <w:left w:val="single" w:sz="4" w:space="0" w:color="000000"/>
              <w:bottom w:val="single" w:sz="4" w:space="0" w:color="000000"/>
              <w:right w:val="single" w:sz="4" w:space="0" w:color="000000"/>
            </w:tcBorders>
          </w:tcPr>
          <w:p w14:paraId="1D8C61EC" w14:textId="2E7BA67C" w:rsidR="007F6D3C" w:rsidRPr="001F0B8E" w:rsidRDefault="002E65E9" w:rsidP="004B17CB">
            <w:pPr>
              <w:spacing w:after="22"/>
              <w:ind w:left="1"/>
              <w:rPr>
                <w:sz w:val="18"/>
                <w:szCs w:val="18"/>
              </w:rPr>
            </w:pPr>
            <w:r w:rsidRPr="001F0B8E">
              <w:rPr>
                <w:color w:val="00B050"/>
                <w:sz w:val="18"/>
                <w:szCs w:val="18"/>
                <w:u w:val="none"/>
              </w:rPr>
              <w:lastRenderedPageBreak/>
              <w:t>Fish</w:t>
            </w:r>
          </w:p>
          <w:p w14:paraId="2D956C1C" w14:textId="58AEBC0F" w:rsidR="007F6D3C" w:rsidRPr="001F0B8E" w:rsidRDefault="002E65E9" w:rsidP="004B17CB">
            <w:pPr>
              <w:ind w:left="1"/>
              <w:rPr>
                <w:sz w:val="18"/>
                <w:szCs w:val="18"/>
              </w:rPr>
            </w:pPr>
            <w:r w:rsidRPr="001F0B8E">
              <w:rPr>
                <w:color w:val="00B050"/>
                <w:sz w:val="18"/>
                <w:szCs w:val="18"/>
                <w:u w:val="none"/>
              </w:rPr>
              <w:t>Reptiles</w:t>
            </w:r>
          </w:p>
          <w:p w14:paraId="58612BB0" w14:textId="4271838F" w:rsidR="007F6D3C" w:rsidRPr="001F0B8E" w:rsidRDefault="002E65E9" w:rsidP="004B17CB">
            <w:pPr>
              <w:spacing w:after="21"/>
              <w:ind w:left="1"/>
              <w:rPr>
                <w:sz w:val="18"/>
                <w:szCs w:val="18"/>
              </w:rPr>
            </w:pPr>
            <w:r w:rsidRPr="001F0B8E">
              <w:rPr>
                <w:color w:val="00B050"/>
                <w:sz w:val="18"/>
                <w:szCs w:val="18"/>
                <w:u w:val="none"/>
              </w:rPr>
              <w:t>Mammals</w:t>
            </w:r>
          </w:p>
          <w:p w14:paraId="22D5DDA6" w14:textId="17D0E54F" w:rsidR="007F6D3C" w:rsidRPr="001F0B8E" w:rsidRDefault="002E65E9" w:rsidP="004B17CB">
            <w:pPr>
              <w:spacing w:line="237" w:lineRule="auto"/>
              <w:ind w:left="1" w:right="745"/>
              <w:rPr>
                <w:sz w:val="18"/>
                <w:szCs w:val="18"/>
              </w:rPr>
            </w:pPr>
            <w:proofErr w:type="gramStart"/>
            <w:r w:rsidRPr="001F0B8E">
              <w:rPr>
                <w:color w:val="00B050"/>
                <w:sz w:val="18"/>
                <w:szCs w:val="18"/>
                <w:u w:val="none"/>
              </w:rPr>
              <w:t>Birds  Amphibians</w:t>
            </w:r>
            <w:proofErr w:type="gramEnd"/>
            <w:r w:rsidRPr="001F0B8E">
              <w:rPr>
                <w:color w:val="00B050"/>
                <w:sz w:val="18"/>
                <w:szCs w:val="18"/>
                <w:u w:val="none"/>
              </w:rPr>
              <w:t xml:space="preserve">  Herbivore</w:t>
            </w:r>
          </w:p>
          <w:p w14:paraId="01A4F390" w14:textId="43F9D1CE" w:rsidR="007F6D3C" w:rsidRPr="001F0B8E" w:rsidRDefault="002E65E9" w:rsidP="004B17CB">
            <w:pPr>
              <w:ind w:left="1"/>
              <w:rPr>
                <w:sz w:val="18"/>
                <w:szCs w:val="18"/>
              </w:rPr>
            </w:pPr>
            <w:r w:rsidRPr="001F0B8E">
              <w:rPr>
                <w:color w:val="00B050"/>
                <w:sz w:val="18"/>
                <w:szCs w:val="18"/>
                <w:u w:val="none"/>
              </w:rPr>
              <w:t>Omnivore</w:t>
            </w:r>
          </w:p>
          <w:p w14:paraId="30208F04" w14:textId="6589CD42" w:rsidR="007F6D3C" w:rsidRDefault="002E65E9" w:rsidP="004B17CB">
            <w:pPr>
              <w:spacing w:after="65"/>
              <w:ind w:left="1"/>
              <w:rPr>
                <w:color w:val="00B050"/>
                <w:sz w:val="18"/>
                <w:szCs w:val="18"/>
                <w:u w:val="none"/>
              </w:rPr>
            </w:pPr>
            <w:r w:rsidRPr="001F0B8E">
              <w:rPr>
                <w:color w:val="00B050"/>
                <w:sz w:val="18"/>
                <w:szCs w:val="18"/>
                <w:u w:val="none"/>
              </w:rPr>
              <w:t>Carnivore</w:t>
            </w:r>
          </w:p>
          <w:p w14:paraId="7294565C" w14:textId="75053EE7" w:rsidR="00FD3142" w:rsidRPr="001F0B8E" w:rsidRDefault="00FD3142" w:rsidP="004B17CB">
            <w:pPr>
              <w:spacing w:after="65"/>
              <w:ind w:left="1"/>
              <w:rPr>
                <w:sz w:val="18"/>
                <w:szCs w:val="18"/>
              </w:rPr>
            </w:pPr>
            <w:r w:rsidRPr="00FD3142">
              <w:rPr>
                <w:sz w:val="18"/>
                <w:szCs w:val="18"/>
              </w:rPr>
              <w:t xml:space="preserve">STEM careers – </w:t>
            </w:r>
            <w:r w:rsidRPr="00FD3142">
              <w:rPr>
                <w:sz w:val="18"/>
                <w:szCs w:val="18"/>
                <w:u w:val="none"/>
              </w:rPr>
              <w:t>Zoologist, wildlife photographer</w:t>
            </w:r>
          </w:p>
          <w:p w14:paraId="6C1B4CAA" w14:textId="32BCA730" w:rsidR="007F6D3C" w:rsidRPr="001F0B8E" w:rsidRDefault="007F6D3C" w:rsidP="004B17CB">
            <w:pPr>
              <w:ind w:left="6"/>
              <w:rPr>
                <w:sz w:val="18"/>
                <w:szCs w:val="18"/>
              </w:rPr>
            </w:pPr>
          </w:p>
        </w:tc>
        <w:tc>
          <w:tcPr>
            <w:tcW w:w="2398" w:type="dxa"/>
            <w:tcBorders>
              <w:top w:val="single" w:sz="4" w:space="0" w:color="000000"/>
              <w:left w:val="single" w:sz="4" w:space="0" w:color="000000"/>
              <w:bottom w:val="single" w:sz="4" w:space="0" w:color="000000"/>
              <w:right w:val="single" w:sz="4" w:space="0" w:color="000000"/>
            </w:tcBorders>
          </w:tcPr>
          <w:p w14:paraId="6E5914A5" w14:textId="0A66A8B8" w:rsidR="007F6D3C" w:rsidRPr="001F0B8E" w:rsidRDefault="002E65E9" w:rsidP="004B17CB">
            <w:pPr>
              <w:ind w:left="5"/>
              <w:rPr>
                <w:sz w:val="18"/>
                <w:szCs w:val="18"/>
              </w:rPr>
            </w:pPr>
            <w:r w:rsidRPr="001F0B8E">
              <w:rPr>
                <w:color w:val="00B050"/>
                <w:sz w:val="18"/>
                <w:szCs w:val="18"/>
                <w:u w:val="none"/>
              </w:rPr>
              <w:t>Lifecycle</w:t>
            </w:r>
          </w:p>
          <w:p w14:paraId="6A7A0256" w14:textId="1F634AE0" w:rsidR="007F6D3C" w:rsidRPr="001F0B8E" w:rsidRDefault="002E65E9" w:rsidP="004B17CB">
            <w:pPr>
              <w:ind w:left="5"/>
              <w:rPr>
                <w:sz w:val="18"/>
                <w:szCs w:val="18"/>
              </w:rPr>
            </w:pPr>
            <w:r w:rsidRPr="001F0B8E">
              <w:rPr>
                <w:color w:val="00B050"/>
                <w:sz w:val="18"/>
                <w:szCs w:val="18"/>
                <w:u w:val="none"/>
              </w:rPr>
              <w:t>Offspring</w:t>
            </w:r>
          </w:p>
          <w:p w14:paraId="65B89BF2" w14:textId="3F3C3769" w:rsidR="007F6D3C" w:rsidRPr="001F0B8E" w:rsidRDefault="002E65E9" w:rsidP="004B17CB">
            <w:pPr>
              <w:ind w:left="5"/>
              <w:rPr>
                <w:sz w:val="18"/>
                <w:szCs w:val="18"/>
              </w:rPr>
            </w:pPr>
            <w:r w:rsidRPr="001F0B8E">
              <w:rPr>
                <w:color w:val="00B050"/>
                <w:sz w:val="18"/>
                <w:szCs w:val="18"/>
                <w:u w:val="none"/>
              </w:rPr>
              <w:t>Disease</w:t>
            </w:r>
          </w:p>
          <w:p w14:paraId="764372AB" w14:textId="04268E4A" w:rsidR="007F6D3C" w:rsidRPr="001F0B8E" w:rsidRDefault="002E65E9" w:rsidP="004B17CB">
            <w:pPr>
              <w:ind w:left="5"/>
              <w:rPr>
                <w:sz w:val="18"/>
                <w:szCs w:val="18"/>
              </w:rPr>
            </w:pPr>
            <w:r w:rsidRPr="001F0B8E">
              <w:rPr>
                <w:color w:val="00B050"/>
                <w:sz w:val="18"/>
                <w:szCs w:val="18"/>
                <w:u w:val="none"/>
              </w:rPr>
              <w:t>Exercise</w:t>
            </w:r>
          </w:p>
          <w:p w14:paraId="14930F92" w14:textId="562D69E0" w:rsidR="007F6D3C" w:rsidRPr="001F0B8E" w:rsidRDefault="002E65E9" w:rsidP="004B17CB">
            <w:pPr>
              <w:ind w:left="5"/>
              <w:rPr>
                <w:sz w:val="18"/>
                <w:szCs w:val="18"/>
              </w:rPr>
            </w:pPr>
            <w:r w:rsidRPr="001F0B8E">
              <w:rPr>
                <w:color w:val="00B050"/>
                <w:sz w:val="18"/>
                <w:szCs w:val="18"/>
                <w:u w:val="none"/>
              </w:rPr>
              <w:t>Hygiene</w:t>
            </w:r>
          </w:p>
          <w:p w14:paraId="68C91AD8" w14:textId="27438AAC" w:rsidR="007F6D3C" w:rsidRPr="001F0B8E" w:rsidRDefault="002E65E9" w:rsidP="004B17CB">
            <w:pPr>
              <w:ind w:left="5"/>
              <w:rPr>
                <w:sz w:val="18"/>
                <w:szCs w:val="18"/>
              </w:rPr>
            </w:pPr>
            <w:r w:rsidRPr="001F0B8E">
              <w:rPr>
                <w:color w:val="00B050"/>
                <w:sz w:val="18"/>
                <w:szCs w:val="18"/>
                <w:u w:val="none"/>
              </w:rPr>
              <w:t>Nutrition</w:t>
            </w:r>
          </w:p>
          <w:p w14:paraId="0617C343" w14:textId="652BA938" w:rsidR="007F6D3C" w:rsidRPr="001F0B8E" w:rsidRDefault="002E65E9" w:rsidP="004B17CB">
            <w:pPr>
              <w:ind w:left="5"/>
              <w:rPr>
                <w:sz w:val="18"/>
                <w:szCs w:val="18"/>
              </w:rPr>
            </w:pPr>
            <w:r w:rsidRPr="001F0B8E">
              <w:rPr>
                <w:color w:val="00B050"/>
                <w:sz w:val="18"/>
                <w:szCs w:val="18"/>
                <w:u w:val="none"/>
              </w:rPr>
              <w:t>Adult</w:t>
            </w:r>
          </w:p>
          <w:p w14:paraId="58AA9F4E" w14:textId="5707C726" w:rsidR="007F6D3C" w:rsidRPr="001F0B8E" w:rsidRDefault="002E65E9" w:rsidP="004B17CB">
            <w:pPr>
              <w:ind w:left="5"/>
              <w:rPr>
                <w:sz w:val="18"/>
                <w:szCs w:val="18"/>
              </w:rPr>
            </w:pPr>
            <w:r w:rsidRPr="001F0B8E">
              <w:rPr>
                <w:color w:val="00B050"/>
                <w:sz w:val="18"/>
                <w:szCs w:val="18"/>
                <w:u w:val="none"/>
              </w:rPr>
              <w:t>Young</w:t>
            </w:r>
          </w:p>
          <w:p w14:paraId="678D484E" w14:textId="77777777" w:rsidR="007F6D3C" w:rsidRDefault="007F6D3C" w:rsidP="004B17CB">
            <w:pPr>
              <w:ind w:left="5"/>
              <w:rPr>
                <w:sz w:val="18"/>
                <w:szCs w:val="18"/>
              </w:rPr>
            </w:pPr>
          </w:p>
          <w:p w14:paraId="24AE557E" w14:textId="7071BC2D" w:rsidR="00450B0C" w:rsidRPr="001F0B8E" w:rsidRDefault="00450B0C" w:rsidP="004B17CB">
            <w:pPr>
              <w:ind w:left="5"/>
              <w:rPr>
                <w:sz w:val="18"/>
                <w:szCs w:val="18"/>
              </w:rPr>
            </w:pPr>
            <w:r>
              <w:rPr>
                <w:sz w:val="18"/>
                <w:szCs w:val="18"/>
              </w:rPr>
              <w:t xml:space="preserve">STEM careers – </w:t>
            </w:r>
            <w:r w:rsidRPr="00450B0C">
              <w:rPr>
                <w:sz w:val="18"/>
                <w:szCs w:val="18"/>
                <w:u w:val="none"/>
              </w:rPr>
              <w:t>Sport scientist, animal behaviourist, exercise physiologist</w:t>
            </w:r>
          </w:p>
        </w:tc>
        <w:tc>
          <w:tcPr>
            <w:tcW w:w="2400" w:type="dxa"/>
            <w:tcBorders>
              <w:top w:val="single" w:sz="4" w:space="0" w:color="000000"/>
              <w:left w:val="single" w:sz="4" w:space="0" w:color="000000"/>
              <w:bottom w:val="single" w:sz="4" w:space="0" w:color="000000"/>
              <w:right w:val="single" w:sz="4" w:space="0" w:color="000000"/>
            </w:tcBorders>
          </w:tcPr>
          <w:p w14:paraId="3B30439F" w14:textId="3080010F" w:rsidR="005103A9" w:rsidRPr="00F97601" w:rsidRDefault="005103A9" w:rsidP="005103A9">
            <w:pPr>
              <w:ind w:left="0"/>
              <w:rPr>
                <w:color w:val="00B050"/>
                <w:sz w:val="18"/>
                <w:szCs w:val="18"/>
                <w:u w:val="none"/>
              </w:rPr>
            </w:pPr>
            <w:r w:rsidRPr="00F97601">
              <w:rPr>
                <w:color w:val="00B050"/>
                <w:sz w:val="18"/>
                <w:szCs w:val="18"/>
                <w:u w:val="none"/>
              </w:rPr>
              <w:t>Healthy</w:t>
            </w:r>
          </w:p>
          <w:p w14:paraId="4F129AAA" w14:textId="1CAD30A7" w:rsidR="007F6D3C" w:rsidRPr="00F97601" w:rsidRDefault="002E65E9" w:rsidP="004B17CB">
            <w:pPr>
              <w:ind w:left="5"/>
              <w:rPr>
                <w:sz w:val="18"/>
                <w:szCs w:val="18"/>
              </w:rPr>
            </w:pPr>
            <w:r w:rsidRPr="00F97601">
              <w:rPr>
                <w:color w:val="00B050"/>
                <w:sz w:val="18"/>
                <w:szCs w:val="18"/>
                <w:u w:val="none"/>
              </w:rPr>
              <w:t>Nutrients</w:t>
            </w:r>
          </w:p>
          <w:p w14:paraId="17C44812" w14:textId="37FE20D9" w:rsidR="007F6D3C" w:rsidRPr="00F97601" w:rsidRDefault="002E65E9" w:rsidP="004B17CB">
            <w:pPr>
              <w:ind w:left="5"/>
              <w:rPr>
                <w:color w:val="00B050"/>
                <w:sz w:val="18"/>
                <w:szCs w:val="18"/>
                <w:u w:val="none"/>
              </w:rPr>
            </w:pPr>
            <w:r w:rsidRPr="00F97601">
              <w:rPr>
                <w:color w:val="00B050"/>
                <w:sz w:val="18"/>
                <w:szCs w:val="18"/>
                <w:u w:val="none"/>
              </w:rPr>
              <w:t>Energy</w:t>
            </w:r>
          </w:p>
          <w:p w14:paraId="2B3EE4D3" w14:textId="505CB6D9" w:rsidR="00632553" w:rsidRPr="00F97601" w:rsidRDefault="00632553" w:rsidP="004B17CB">
            <w:pPr>
              <w:ind w:left="5"/>
              <w:rPr>
                <w:color w:val="00B050"/>
                <w:sz w:val="18"/>
                <w:szCs w:val="18"/>
                <w:u w:val="none"/>
              </w:rPr>
            </w:pPr>
            <w:r w:rsidRPr="00F97601">
              <w:rPr>
                <w:color w:val="00B050"/>
                <w:sz w:val="18"/>
                <w:szCs w:val="18"/>
                <w:u w:val="none"/>
              </w:rPr>
              <w:t>Carbohydrates, protein, fat, fibre, vitamins, minerals</w:t>
            </w:r>
          </w:p>
          <w:p w14:paraId="6ABA8BF4" w14:textId="031AF078" w:rsidR="005103A9" w:rsidRPr="00F97601" w:rsidRDefault="005103A9" w:rsidP="004B17CB">
            <w:pPr>
              <w:ind w:left="5"/>
              <w:rPr>
                <w:color w:val="00B050"/>
                <w:sz w:val="18"/>
                <w:szCs w:val="18"/>
                <w:u w:val="none"/>
              </w:rPr>
            </w:pPr>
            <w:r w:rsidRPr="00F97601">
              <w:rPr>
                <w:color w:val="00B050"/>
                <w:sz w:val="18"/>
                <w:szCs w:val="18"/>
                <w:u w:val="none"/>
              </w:rPr>
              <w:t>Food groups</w:t>
            </w:r>
          </w:p>
          <w:p w14:paraId="02C30A30" w14:textId="5F584244" w:rsidR="00F97601" w:rsidRDefault="00F97601" w:rsidP="004B17CB">
            <w:pPr>
              <w:ind w:left="5"/>
              <w:rPr>
                <w:color w:val="00B050"/>
                <w:sz w:val="18"/>
                <w:szCs w:val="18"/>
                <w:u w:val="none"/>
              </w:rPr>
            </w:pPr>
            <w:r>
              <w:rPr>
                <w:color w:val="00B050"/>
                <w:sz w:val="18"/>
                <w:szCs w:val="18"/>
                <w:u w:val="none"/>
              </w:rPr>
              <w:t>Skeleton</w:t>
            </w:r>
          </w:p>
          <w:p w14:paraId="57F306F0" w14:textId="797C9725" w:rsidR="00F97601" w:rsidRDefault="00F97601" w:rsidP="004B17CB">
            <w:pPr>
              <w:ind w:left="5"/>
              <w:rPr>
                <w:color w:val="00B050"/>
                <w:sz w:val="18"/>
                <w:szCs w:val="18"/>
                <w:u w:val="none"/>
              </w:rPr>
            </w:pPr>
            <w:r>
              <w:rPr>
                <w:color w:val="00B050"/>
                <w:sz w:val="18"/>
                <w:szCs w:val="18"/>
                <w:u w:val="none"/>
              </w:rPr>
              <w:t>Bones</w:t>
            </w:r>
          </w:p>
          <w:p w14:paraId="3BBF5CC1" w14:textId="655500D0" w:rsidR="00F97601" w:rsidRPr="00F97601" w:rsidRDefault="00F97601" w:rsidP="004B17CB">
            <w:pPr>
              <w:ind w:left="5"/>
              <w:rPr>
                <w:color w:val="00B050"/>
                <w:sz w:val="18"/>
                <w:szCs w:val="18"/>
                <w:u w:val="none"/>
              </w:rPr>
            </w:pPr>
            <w:r>
              <w:rPr>
                <w:color w:val="00B050"/>
                <w:sz w:val="18"/>
                <w:szCs w:val="18"/>
                <w:u w:val="none"/>
              </w:rPr>
              <w:t>Skull, ribs, spine</w:t>
            </w:r>
          </w:p>
          <w:p w14:paraId="19537648" w14:textId="627B71F9" w:rsidR="007F6D3C" w:rsidRPr="00F97601" w:rsidRDefault="002E65E9" w:rsidP="004B17CB">
            <w:pPr>
              <w:ind w:left="5"/>
              <w:rPr>
                <w:sz w:val="18"/>
                <w:szCs w:val="18"/>
              </w:rPr>
            </w:pPr>
            <w:r w:rsidRPr="00F97601">
              <w:rPr>
                <w:color w:val="00B050"/>
                <w:sz w:val="18"/>
                <w:szCs w:val="18"/>
                <w:u w:val="none"/>
              </w:rPr>
              <w:t>Vertebrate</w:t>
            </w:r>
          </w:p>
          <w:p w14:paraId="31ED72C9" w14:textId="34D04C5A" w:rsidR="007F6D3C" w:rsidRPr="00F97601" w:rsidRDefault="002E65E9" w:rsidP="004B17CB">
            <w:pPr>
              <w:ind w:left="5"/>
              <w:rPr>
                <w:sz w:val="18"/>
                <w:szCs w:val="18"/>
              </w:rPr>
            </w:pPr>
            <w:r w:rsidRPr="00F97601">
              <w:rPr>
                <w:color w:val="00B050"/>
                <w:sz w:val="18"/>
                <w:szCs w:val="18"/>
                <w:u w:val="none"/>
              </w:rPr>
              <w:t>Invertebrate</w:t>
            </w:r>
          </w:p>
          <w:p w14:paraId="7D595F8F" w14:textId="360DEBF1" w:rsidR="007F6D3C" w:rsidRPr="00F97601" w:rsidRDefault="002E65E9" w:rsidP="004B17CB">
            <w:pPr>
              <w:ind w:left="5"/>
              <w:rPr>
                <w:sz w:val="18"/>
                <w:szCs w:val="18"/>
              </w:rPr>
            </w:pPr>
            <w:r w:rsidRPr="00F97601">
              <w:rPr>
                <w:color w:val="00B050"/>
                <w:sz w:val="18"/>
                <w:szCs w:val="18"/>
                <w:u w:val="none"/>
              </w:rPr>
              <w:t>Muscles</w:t>
            </w:r>
          </w:p>
          <w:p w14:paraId="68B3E948" w14:textId="592FE29A" w:rsidR="007F6D3C" w:rsidRDefault="002E65E9" w:rsidP="004B17CB">
            <w:pPr>
              <w:ind w:left="5"/>
              <w:rPr>
                <w:color w:val="00B050"/>
                <w:sz w:val="18"/>
                <w:szCs w:val="18"/>
                <w:u w:val="none"/>
              </w:rPr>
            </w:pPr>
            <w:r w:rsidRPr="00F97601">
              <w:rPr>
                <w:color w:val="00B050"/>
                <w:sz w:val="18"/>
                <w:szCs w:val="18"/>
                <w:u w:val="none"/>
              </w:rPr>
              <w:t>Tendons</w:t>
            </w:r>
          </w:p>
          <w:p w14:paraId="1D152010" w14:textId="76EC270D" w:rsidR="00F97601" w:rsidRPr="00F97601" w:rsidRDefault="00F97601" w:rsidP="004B17CB">
            <w:pPr>
              <w:ind w:left="5"/>
              <w:rPr>
                <w:color w:val="00B050"/>
                <w:sz w:val="18"/>
                <w:szCs w:val="18"/>
                <w:u w:val="none"/>
              </w:rPr>
            </w:pPr>
            <w:r w:rsidRPr="00F97601">
              <w:rPr>
                <w:color w:val="00B050"/>
                <w:sz w:val="18"/>
                <w:szCs w:val="18"/>
                <w:u w:val="none"/>
              </w:rPr>
              <w:t>Support/protect/move</w:t>
            </w:r>
          </w:p>
          <w:p w14:paraId="658EE9E6" w14:textId="27E272E2" w:rsidR="007F6D3C" w:rsidRPr="00F97601" w:rsidRDefault="002E65E9" w:rsidP="004B17CB">
            <w:pPr>
              <w:ind w:left="5"/>
              <w:rPr>
                <w:color w:val="00B050"/>
                <w:sz w:val="18"/>
                <w:szCs w:val="18"/>
                <w:u w:val="none"/>
                <w:shd w:val="clear" w:color="auto" w:fill="FFFF00"/>
              </w:rPr>
            </w:pPr>
            <w:r w:rsidRPr="00F97601">
              <w:rPr>
                <w:color w:val="00B050"/>
                <w:sz w:val="18"/>
                <w:szCs w:val="18"/>
                <w:u w:val="none"/>
                <w:shd w:val="clear" w:color="auto" w:fill="FFFF00"/>
              </w:rPr>
              <w:t>Joints</w:t>
            </w:r>
          </w:p>
          <w:p w14:paraId="1C7A3997" w14:textId="79414CE5" w:rsidR="00450B0C" w:rsidRPr="00F97601" w:rsidRDefault="00450B0C" w:rsidP="004B17CB">
            <w:pPr>
              <w:ind w:left="5"/>
              <w:rPr>
                <w:sz w:val="18"/>
                <w:szCs w:val="18"/>
              </w:rPr>
            </w:pPr>
          </w:p>
          <w:p w14:paraId="59096491" w14:textId="00A71F60" w:rsidR="00450B0C" w:rsidRPr="00F97601" w:rsidRDefault="00450B0C" w:rsidP="00450B0C">
            <w:pPr>
              <w:ind w:left="0"/>
              <w:rPr>
                <w:sz w:val="18"/>
                <w:szCs w:val="18"/>
              </w:rPr>
            </w:pPr>
            <w:r w:rsidRPr="00F97601">
              <w:rPr>
                <w:sz w:val="18"/>
                <w:szCs w:val="18"/>
              </w:rPr>
              <w:t xml:space="preserve">STEM careers – </w:t>
            </w:r>
            <w:r w:rsidRPr="00F97601">
              <w:rPr>
                <w:sz w:val="18"/>
                <w:szCs w:val="18"/>
                <w:u w:val="none"/>
              </w:rPr>
              <w:t>Physiologist, dietician</w:t>
            </w:r>
            <w:r w:rsidR="00556FF7" w:rsidRPr="00F97601">
              <w:rPr>
                <w:sz w:val="18"/>
                <w:szCs w:val="18"/>
                <w:u w:val="none"/>
              </w:rPr>
              <w:t>, radiologist</w:t>
            </w:r>
            <w:r w:rsidR="005E1989" w:rsidRPr="00F97601">
              <w:rPr>
                <w:sz w:val="18"/>
                <w:szCs w:val="18"/>
                <w:u w:val="none"/>
              </w:rPr>
              <w:t>, biochemist</w:t>
            </w:r>
          </w:p>
        </w:tc>
        <w:tc>
          <w:tcPr>
            <w:tcW w:w="2300" w:type="dxa"/>
            <w:tcBorders>
              <w:top w:val="single" w:sz="4" w:space="0" w:color="000000"/>
              <w:left w:val="single" w:sz="4" w:space="0" w:color="000000"/>
              <w:bottom w:val="single" w:sz="4" w:space="0" w:color="000000"/>
              <w:right w:val="single" w:sz="4" w:space="0" w:color="000000"/>
            </w:tcBorders>
          </w:tcPr>
          <w:p w14:paraId="586400B7" w14:textId="7A9D6E6E" w:rsidR="007F6D3C" w:rsidRPr="001F0B8E" w:rsidRDefault="002E65E9" w:rsidP="004B17CB">
            <w:pPr>
              <w:ind w:left="2"/>
              <w:rPr>
                <w:sz w:val="18"/>
                <w:szCs w:val="18"/>
              </w:rPr>
            </w:pPr>
            <w:r w:rsidRPr="001F0B8E">
              <w:rPr>
                <w:color w:val="00B050"/>
                <w:sz w:val="18"/>
                <w:szCs w:val="18"/>
                <w:u w:val="none"/>
              </w:rPr>
              <w:t>Digest</w:t>
            </w:r>
          </w:p>
          <w:p w14:paraId="0F7C57DB" w14:textId="04A26714" w:rsidR="007F6D3C" w:rsidRPr="001F0B8E" w:rsidRDefault="002E65E9" w:rsidP="004B17CB">
            <w:pPr>
              <w:ind w:left="2"/>
              <w:rPr>
                <w:sz w:val="18"/>
                <w:szCs w:val="18"/>
              </w:rPr>
            </w:pPr>
            <w:r w:rsidRPr="001F0B8E">
              <w:rPr>
                <w:color w:val="00B050"/>
                <w:sz w:val="18"/>
                <w:szCs w:val="18"/>
                <w:u w:val="none"/>
              </w:rPr>
              <w:t>Oesophagus</w:t>
            </w:r>
          </w:p>
          <w:p w14:paraId="30432B33" w14:textId="65591A25" w:rsidR="007F6D3C" w:rsidRPr="001F0B8E" w:rsidRDefault="002E65E9" w:rsidP="004B17CB">
            <w:pPr>
              <w:ind w:left="2"/>
              <w:rPr>
                <w:sz w:val="18"/>
                <w:szCs w:val="18"/>
              </w:rPr>
            </w:pPr>
            <w:r w:rsidRPr="001F0B8E">
              <w:rPr>
                <w:color w:val="00B050"/>
                <w:sz w:val="18"/>
                <w:szCs w:val="18"/>
                <w:u w:val="none"/>
              </w:rPr>
              <w:t>Small intestine</w:t>
            </w:r>
          </w:p>
          <w:p w14:paraId="1BDD17AD" w14:textId="264CD9E8" w:rsidR="007F6D3C" w:rsidRPr="001F0B8E" w:rsidRDefault="002E65E9" w:rsidP="004B17CB">
            <w:pPr>
              <w:ind w:left="2"/>
              <w:rPr>
                <w:sz w:val="18"/>
                <w:szCs w:val="18"/>
              </w:rPr>
            </w:pPr>
            <w:r w:rsidRPr="001F0B8E">
              <w:rPr>
                <w:color w:val="00B050"/>
                <w:sz w:val="18"/>
                <w:szCs w:val="18"/>
                <w:u w:val="none"/>
              </w:rPr>
              <w:t>Large intestine</w:t>
            </w:r>
          </w:p>
          <w:p w14:paraId="0BE1FAA7" w14:textId="6D50524D" w:rsidR="007F6D3C" w:rsidRPr="001F0B8E" w:rsidRDefault="002E65E9" w:rsidP="004B17CB">
            <w:pPr>
              <w:ind w:left="2"/>
              <w:rPr>
                <w:sz w:val="18"/>
                <w:szCs w:val="18"/>
              </w:rPr>
            </w:pPr>
            <w:r w:rsidRPr="001F0B8E">
              <w:rPr>
                <w:color w:val="00B050"/>
                <w:sz w:val="18"/>
                <w:szCs w:val="18"/>
                <w:u w:val="none"/>
              </w:rPr>
              <w:t>Rectum</w:t>
            </w:r>
          </w:p>
          <w:p w14:paraId="775991FC" w14:textId="3D723694" w:rsidR="007F6D3C" w:rsidRPr="001F0B8E" w:rsidRDefault="002E65E9" w:rsidP="004B17CB">
            <w:pPr>
              <w:ind w:left="2"/>
              <w:rPr>
                <w:sz w:val="18"/>
                <w:szCs w:val="18"/>
              </w:rPr>
            </w:pPr>
            <w:r w:rsidRPr="001F0B8E">
              <w:rPr>
                <w:color w:val="00B050"/>
                <w:sz w:val="18"/>
                <w:szCs w:val="18"/>
                <w:u w:val="none"/>
              </w:rPr>
              <w:t>Producer</w:t>
            </w:r>
          </w:p>
          <w:p w14:paraId="42426F07" w14:textId="61A4A71A" w:rsidR="007F6D3C" w:rsidRPr="001F0B8E" w:rsidRDefault="002E65E9" w:rsidP="004B17CB">
            <w:pPr>
              <w:ind w:left="2"/>
              <w:rPr>
                <w:sz w:val="18"/>
                <w:szCs w:val="18"/>
              </w:rPr>
            </w:pPr>
            <w:r w:rsidRPr="001F0B8E">
              <w:rPr>
                <w:color w:val="00B050"/>
                <w:sz w:val="18"/>
                <w:szCs w:val="18"/>
                <w:u w:val="none"/>
              </w:rPr>
              <w:t>Predator</w:t>
            </w:r>
          </w:p>
          <w:p w14:paraId="6578170A" w14:textId="77777777" w:rsidR="007F6D3C" w:rsidRDefault="002E65E9" w:rsidP="004B17CB">
            <w:pPr>
              <w:ind w:left="2"/>
              <w:rPr>
                <w:color w:val="00B050"/>
                <w:sz w:val="18"/>
                <w:szCs w:val="18"/>
                <w:u w:val="none"/>
              </w:rPr>
            </w:pPr>
            <w:r w:rsidRPr="001F0B8E">
              <w:rPr>
                <w:color w:val="00B050"/>
                <w:sz w:val="18"/>
                <w:szCs w:val="18"/>
                <w:u w:val="none"/>
              </w:rPr>
              <w:t>Prey</w:t>
            </w:r>
          </w:p>
          <w:p w14:paraId="108DB814" w14:textId="77777777" w:rsidR="00450B0C" w:rsidRDefault="00450B0C" w:rsidP="004B17CB">
            <w:pPr>
              <w:ind w:left="2"/>
              <w:rPr>
                <w:sz w:val="18"/>
                <w:szCs w:val="18"/>
              </w:rPr>
            </w:pPr>
          </w:p>
          <w:p w14:paraId="09AA2A66" w14:textId="3ADE7DD3" w:rsidR="00450B0C" w:rsidRPr="001F0B8E" w:rsidRDefault="00450B0C" w:rsidP="004B17CB">
            <w:pPr>
              <w:ind w:left="2"/>
              <w:rPr>
                <w:sz w:val="18"/>
                <w:szCs w:val="18"/>
              </w:rPr>
            </w:pPr>
            <w:r>
              <w:rPr>
                <w:sz w:val="18"/>
                <w:szCs w:val="18"/>
              </w:rPr>
              <w:t xml:space="preserve">STEM careers – Orthodontist, </w:t>
            </w:r>
            <w:r w:rsidR="0000411A">
              <w:rPr>
                <w:sz w:val="18"/>
                <w:szCs w:val="18"/>
              </w:rPr>
              <w:t xml:space="preserve">surgeon, </w:t>
            </w:r>
            <w:r w:rsidR="00F470A0">
              <w:rPr>
                <w:sz w:val="18"/>
                <w:szCs w:val="18"/>
              </w:rPr>
              <w:t xml:space="preserve">gastroenterology </w:t>
            </w:r>
          </w:p>
        </w:tc>
        <w:tc>
          <w:tcPr>
            <w:tcW w:w="2548" w:type="dxa"/>
            <w:tcBorders>
              <w:top w:val="single" w:sz="4" w:space="0" w:color="000000"/>
              <w:left w:val="single" w:sz="4" w:space="0" w:color="000000"/>
              <w:bottom w:val="single" w:sz="4" w:space="0" w:color="000000"/>
              <w:right w:val="single" w:sz="4" w:space="0" w:color="000000"/>
            </w:tcBorders>
          </w:tcPr>
          <w:p w14:paraId="60295023" w14:textId="41834863" w:rsidR="007F6D3C" w:rsidRPr="001F0B8E" w:rsidRDefault="002E65E9" w:rsidP="004B17CB">
            <w:pPr>
              <w:ind w:left="2"/>
              <w:rPr>
                <w:sz w:val="18"/>
                <w:szCs w:val="18"/>
              </w:rPr>
            </w:pPr>
            <w:r w:rsidRPr="001F0B8E">
              <w:rPr>
                <w:color w:val="00B050"/>
                <w:sz w:val="18"/>
                <w:szCs w:val="18"/>
                <w:u w:val="none"/>
              </w:rPr>
              <w:t>Fertilisation</w:t>
            </w:r>
          </w:p>
          <w:p w14:paraId="2BF43AB0" w14:textId="647CD3AE" w:rsidR="007F6D3C" w:rsidRPr="001F0B8E" w:rsidRDefault="002E65E9" w:rsidP="004B17CB">
            <w:pPr>
              <w:ind w:left="2"/>
              <w:rPr>
                <w:sz w:val="18"/>
                <w:szCs w:val="18"/>
              </w:rPr>
            </w:pPr>
            <w:r w:rsidRPr="001F0B8E">
              <w:rPr>
                <w:color w:val="00B050"/>
                <w:sz w:val="18"/>
                <w:szCs w:val="18"/>
                <w:u w:val="none"/>
              </w:rPr>
              <w:t>Gestation</w:t>
            </w:r>
          </w:p>
          <w:p w14:paraId="537C41F6" w14:textId="23D1B29F" w:rsidR="007F6D3C" w:rsidRPr="001F0B8E" w:rsidRDefault="002E65E9" w:rsidP="004B17CB">
            <w:pPr>
              <w:ind w:left="2"/>
              <w:rPr>
                <w:sz w:val="18"/>
                <w:szCs w:val="18"/>
              </w:rPr>
            </w:pPr>
            <w:r w:rsidRPr="001F0B8E">
              <w:rPr>
                <w:color w:val="00B050"/>
                <w:sz w:val="18"/>
                <w:szCs w:val="18"/>
                <w:u w:val="none"/>
              </w:rPr>
              <w:t>Reproduce</w:t>
            </w:r>
          </w:p>
          <w:p w14:paraId="60FB53E8" w14:textId="3EBE53A1" w:rsidR="007F6D3C" w:rsidRPr="001F0B8E" w:rsidRDefault="002E65E9" w:rsidP="004B17CB">
            <w:pPr>
              <w:ind w:left="2"/>
              <w:rPr>
                <w:sz w:val="18"/>
                <w:szCs w:val="18"/>
              </w:rPr>
            </w:pPr>
            <w:r w:rsidRPr="001F0B8E">
              <w:rPr>
                <w:color w:val="00B050"/>
                <w:sz w:val="18"/>
                <w:szCs w:val="18"/>
                <w:u w:val="none"/>
              </w:rPr>
              <w:t>Asexual reproduction</w:t>
            </w:r>
          </w:p>
          <w:p w14:paraId="24CEC772" w14:textId="269B2779" w:rsidR="007F6D3C" w:rsidRPr="001F0B8E" w:rsidRDefault="002E65E9" w:rsidP="004B17CB">
            <w:pPr>
              <w:ind w:left="2"/>
              <w:rPr>
                <w:sz w:val="18"/>
                <w:szCs w:val="18"/>
              </w:rPr>
            </w:pPr>
            <w:r w:rsidRPr="001F0B8E">
              <w:rPr>
                <w:color w:val="00B050"/>
                <w:sz w:val="18"/>
                <w:szCs w:val="18"/>
                <w:u w:val="none"/>
              </w:rPr>
              <w:t>Sexual reproduction</w:t>
            </w:r>
          </w:p>
          <w:p w14:paraId="2BC623ED" w14:textId="29461A96" w:rsidR="007F6D3C" w:rsidRPr="001F0B8E" w:rsidRDefault="002E65E9" w:rsidP="004B17CB">
            <w:pPr>
              <w:ind w:left="2"/>
              <w:rPr>
                <w:sz w:val="18"/>
                <w:szCs w:val="18"/>
              </w:rPr>
            </w:pPr>
            <w:r w:rsidRPr="001F0B8E">
              <w:rPr>
                <w:color w:val="00B050"/>
                <w:sz w:val="18"/>
                <w:szCs w:val="18"/>
                <w:u w:val="none"/>
              </w:rPr>
              <w:t>Adolescence</w:t>
            </w:r>
          </w:p>
          <w:p w14:paraId="6B5D07D2" w14:textId="0176A6DE" w:rsidR="007F6D3C" w:rsidRPr="001F0B8E" w:rsidRDefault="002E65E9" w:rsidP="004B17CB">
            <w:pPr>
              <w:ind w:left="2"/>
              <w:rPr>
                <w:sz w:val="18"/>
                <w:szCs w:val="18"/>
              </w:rPr>
            </w:pPr>
            <w:r w:rsidRPr="001F0B8E">
              <w:rPr>
                <w:color w:val="00B050"/>
                <w:sz w:val="18"/>
                <w:szCs w:val="18"/>
                <w:u w:val="none"/>
              </w:rPr>
              <w:t>Puberty</w:t>
            </w:r>
          </w:p>
          <w:p w14:paraId="6B02037D" w14:textId="3FEC32DE" w:rsidR="007F6D3C" w:rsidRPr="001F0B8E" w:rsidRDefault="002E65E9" w:rsidP="004B17CB">
            <w:pPr>
              <w:ind w:left="2"/>
              <w:rPr>
                <w:sz w:val="18"/>
                <w:szCs w:val="18"/>
              </w:rPr>
            </w:pPr>
            <w:r w:rsidRPr="001F0B8E">
              <w:rPr>
                <w:color w:val="00B050"/>
                <w:sz w:val="18"/>
                <w:szCs w:val="18"/>
                <w:u w:val="none"/>
              </w:rPr>
              <w:t>Menstruation</w:t>
            </w:r>
          </w:p>
          <w:p w14:paraId="4F6E84C4" w14:textId="77777777" w:rsidR="007F6D3C" w:rsidRDefault="002E65E9" w:rsidP="004B17CB">
            <w:pPr>
              <w:ind w:left="2"/>
              <w:rPr>
                <w:color w:val="00B050"/>
                <w:sz w:val="18"/>
                <w:szCs w:val="18"/>
                <w:u w:val="none"/>
              </w:rPr>
            </w:pPr>
            <w:r w:rsidRPr="001F0B8E">
              <w:rPr>
                <w:color w:val="00B050"/>
                <w:sz w:val="18"/>
                <w:szCs w:val="18"/>
                <w:u w:val="none"/>
              </w:rPr>
              <w:t>Life expectation</w:t>
            </w:r>
          </w:p>
          <w:p w14:paraId="474CCA85" w14:textId="5E01473B" w:rsidR="00450B0C" w:rsidRPr="001F0B8E" w:rsidRDefault="00450B0C" w:rsidP="00450B0C">
            <w:pPr>
              <w:ind w:left="0"/>
              <w:rPr>
                <w:sz w:val="18"/>
                <w:szCs w:val="18"/>
              </w:rPr>
            </w:pPr>
            <w:r>
              <w:rPr>
                <w:sz w:val="18"/>
                <w:szCs w:val="18"/>
              </w:rPr>
              <w:t xml:space="preserve">STEM careers – </w:t>
            </w:r>
            <w:r w:rsidRPr="00450B0C">
              <w:rPr>
                <w:sz w:val="18"/>
                <w:szCs w:val="18"/>
                <w:u w:val="none"/>
              </w:rPr>
              <w:t>Physiotherapist, Psychiatrist</w:t>
            </w:r>
            <w:r>
              <w:rPr>
                <w:sz w:val="18"/>
                <w:szCs w:val="18"/>
              </w:rPr>
              <w:t xml:space="preserve"> </w:t>
            </w:r>
          </w:p>
        </w:tc>
        <w:tc>
          <w:tcPr>
            <w:tcW w:w="2344" w:type="dxa"/>
            <w:tcBorders>
              <w:top w:val="single" w:sz="4" w:space="0" w:color="000000"/>
              <w:left w:val="single" w:sz="4" w:space="0" w:color="000000"/>
              <w:bottom w:val="single" w:sz="4" w:space="0" w:color="000000"/>
              <w:right w:val="single" w:sz="4" w:space="0" w:color="000000"/>
            </w:tcBorders>
          </w:tcPr>
          <w:p w14:paraId="680230BF" w14:textId="334CF990" w:rsidR="007F6D3C" w:rsidRPr="001F0B8E" w:rsidRDefault="002E65E9" w:rsidP="004B17CB">
            <w:pPr>
              <w:ind w:left="4"/>
              <w:rPr>
                <w:sz w:val="18"/>
                <w:szCs w:val="18"/>
              </w:rPr>
            </w:pPr>
            <w:r w:rsidRPr="001F0B8E">
              <w:rPr>
                <w:color w:val="00B050"/>
                <w:sz w:val="18"/>
                <w:szCs w:val="18"/>
                <w:u w:val="none"/>
              </w:rPr>
              <w:t>Circulatory system</w:t>
            </w:r>
          </w:p>
          <w:p w14:paraId="371506D3" w14:textId="2B0EE254" w:rsidR="007F6D3C" w:rsidRPr="001F0B8E" w:rsidRDefault="002E65E9" w:rsidP="004B17CB">
            <w:pPr>
              <w:ind w:left="4"/>
              <w:rPr>
                <w:sz w:val="18"/>
                <w:szCs w:val="18"/>
              </w:rPr>
            </w:pPr>
            <w:r w:rsidRPr="001F0B8E">
              <w:rPr>
                <w:color w:val="00B050"/>
                <w:sz w:val="18"/>
                <w:szCs w:val="18"/>
                <w:u w:val="none"/>
              </w:rPr>
              <w:t>Heart</w:t>
            </w:r>
          </w:p>
          <w:p w14:paraId="3CB394A9" w14:textId="750D8242" w:rsidR="007F6D3C" w:rsidRPr="001F0B8E" w:rsidRDefault="002E65E9" w:rsidP="004B17CB">
            <w:pPr>
              <w:ind w:left="4"/>
              <w:rPr>
                <w:sz w:val="18"/>
                <w:szCs w:val="18"/>
              </w:rPr>
            </w:pPr>
            <w:r w:rsidRPr="001F0B8E">
              <w:rPr>
                <w:color w:val="00B050"/>
                <w:sz w:val="18"/>
                <w:szCs w:val="18"/>
                <w:u w:val="none"/>
              </w:rPr>
              <w:t>Blood</w:t>
            </w:r>
          </w:p>
          <w:p w14:paraId="505AE039" w14:textId="224B24B3" w:rsidR="007F6D3C" w:rsidRPr="001F0B8E" w:rsidRDefault="002E65E9" w:rsidP="004B17CB">
            <w:pPr>
              <w:ind w:left="4"/>
              <w:rPr>
                <w:sz w:val="18"/>
                <w:szCs w:val="18"/>
              </w:rPr>
            </w:pPr>
            <w:r w:rsidRPr="001F0B8E">
              <w:rPr>
                <w:color w:val="00B050"/>
                <w:sz w:val="18"/>
                <w:szCs w:val="18"/>
                <w:u w:val="none"/>
              </w:rPr>
              <w:t>Oxygenated blood</w:t>
            </w:r>
          </w:p>
          <w:p w14:paraId="4958D9D3" w14:textId="37CBB148" w:rsidR="007F6D3C" w:rsidRPr="001F0B8E" w:rsidRDefault="002E65E9" w:rsidP="004B17CB">
            <w:pPr>
              <w:ind w:left="4"/>
              <w:rPr>
                <w:sz w:val="18"/>
                <w:szCs w:val="18"/>
              </w:rPr>
            </w:pPr>
            <w:r w:rsidRPr="001F0B8E">
              <w:rPr>
                <w:color w:val="00B050"/>
                <w:sz w:val="18"/>
                <w:szCs w:val="18"/>
                <w:u w:val="none"/>
              </w:rPr>
              <w:t>Deoxygenated blood</w:t>
            </w:r>
          </w:p>
          <w:p w14:paraId="70A95BCD" w14:textId="1C5CF139" w:rsidR="007F6D3C" w:rsidRPr="001F0B8E" w:rsidRDefault="002E65E9" w:rsidP="004B17CB">
            <w:pPr>
              <w:ind w:left="4"/>
              <w:rPr>
                <w:sz w:val="18"/>
                <w:szCs w:val="18"/>
              </w:rPr>
            </w:pPr>
            <w:r w:rsidRPr="001F0B8E">
              <w:rPr>
                <w:color w:val="00B050"/>
                <w:sz w:val="18"/>
                <w:szCs w:val="18"/>
                <w:u w:val="none"/>
              </w:rPr>
              <w:t>Alcohol</w:t>
            </w:r>
          </w:p>
          <w:p w14:paraId="2C33B3BF" w14:textId="349ED7EC" w:rsidR="007F6D3C" w:rsidRPr="001F0B8E" w:rsidRDefault="002E65E9" w:rsidP="004B17CB">
            <w:pPr>
              <w:ind w:left="4"/>
              <w:rPr>
                <w:sz w:val="18"/>
                <w:szCs w:val="18"/>
              </w:rPr>
            </w:pPr>
            <w:r w:rsidRPr="001F0B8E">
              <w:rPr>
                <w:color w:val="00B050"/>
                <w:sz w:val="18"/>
                <w:szCs w:val="18"/>
                <w:u w:val="none"/>
              </w:rPr>
              <w:t>Drugs</w:t>
            </w:r>
          </w:p>
          <w:p w14:paraId="108FF5D4" w14:textId="77777777" w:rsidR="007F6D3C" w:rsidRDefault="007F6D3C" w:rsidP="004B17CB">
            <w:pPr>
              <w:ind w:left="4"/>
              <w:rPr>
                <w:sz w:val="18"/>
                <w:szCs w:val="18"/>
              </w:rPr>
            </w:pPr>
          </w:p>
          <w:p w14:paraId="56836BFE" w14:textId="405F9D2F" w:rsidR="00450B0C" w:rsidRPr="001F0B8E" w:rsidRDefault="00450B0C" w:rsidP="004B17CB">
            <w:pPr>
              <w:ind w:left="4"/>
              <w:rPr>
                <w:sz w:val="18"/>
                <w:szCs w:val="18"/>
              </w:rPr>
            </w:pPr>
            <w:r>
              <w:rPr>
                <w:sz w:val="18"/>
                <w:szCs w:val="18"/>
              </w:rPr>
              <w:t xml:space="preserve">STEM careers – Microbiologist, plant geneticist </w:t>
            </w:r>
          </w:p>
        </w:tc>
      </w:tr>
      <w:tr w:rsidR="004F0C91" w:rsidRPr="001F0B8E" w14:paraId="54BAF7F1" w14:textId="77777777" w:rsidTr="004F0C91">
        <w:trPr>
          <w:trHeight w:val="24"/>
        </w:trPr>
        <w:tc>
          <w:tcPr>
            <w:tcW w:w="14387" w:type="dxa"/>
            <w:gridSpan w:val="6"/>
            <w:tcBorders>
              <w:top w:val="single" w:sz="4" w:space="0" w:color="000000"/>
              <w:left w:val="single" w:sz="4" w:space="0" w:color="000000"/>
              <w:bottom w:val="single" w:sz="4" w:space="0" w:color="000000"/>
              <w:right w:val="single" w:sz="4" w:space="0" w:color="000000"/>
            </w:tcBorders>
            <w:shd w:val="clear" w:color="auto" w:fill="00B0F0"/>
          </w:tcPr>
          <w:p w14:paraId="64A97A05" w14:textId="72AC3089" w:rsidR="004F0C91" w:rsidRPr="001F0B8E" w:rsidRDefault="004F0C91" w:rsidP="004F0C91">
            <w:pPr>
              <w:ind w:left="4"/>
              <w:jc w:val="center"/>
              <w:rPr>
                <w:color w:val="00B050"/>
                <w:sz w:val="18"/>
                <w:szCs w:val="18"/>
                <w:u w:val="none"/>
              </w:rPr>
            </w:pPr>
            <w:r w:rsidRPr="004F0C91">
              <w:rPr>
                <w:color w:val="000000" w:themeColor="text1"/>
                <w:sz w:val="18"/>
                <w:szCs w:val="18"/>
                <w:u w:val="none"/>
              </w:rPr>
              <w:t>Progression in Scientist Knowledge</w:t>
            </w:r>
          </w:p>
        </w:tc>
      </w:tr>
      <w:tr w:rsidR="00556FF7" w:rsidRPr="001F0B8E" w14:paraId="5D2DEA52" w14:textId="77777777" w:rsidTr="00556FF7">
        <w:trPr>
          <w:trHeight w:val="1628"/>
        </w:trPr>
        <w:tc>
          <w:tcPr>
            <w:tcW w:w="239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2216"/>
            </w:tblGrid>
            <w:tr w:rsidR="00556FF7" w:rsidRPr="00556FF7" w14:paraId="37C7C103" w14:textId="77777777">
              <w:trPr>
                <w:trHeight w:val="540"/>
              </w:trPr>
              <w:tc>
                <w:tcPr>
                  <w:tcW w:w="0" w:type="auto"/>
                </w:tcPr>
                <w:p w14:paraId="36126A91" w14:textId="77777777" w:rsidR="00556FF7" w:rsidRPr="00556FF7" w:rsidRDefault="00556FF7" w:rsidP="00556FF7">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556FF7">
                    <w:rPr>
                      <w:rFonts w:ascii="BlackCat Primary" w:eastAsiaTheme="minorEastAsia" w:hAnsi="BlackCat Primary" w:cs="BlackCat Primary"/>
                      <w:bCs/>
                      <w:sz w:val="16"/>
                      <w:szCs w:val="16"/>
                      <w:u w:val="none"/>
                    </w:rPr>
                    <w:t>Joan proctor</w:t>
                  </w:r>
                  <w:r w:rsidRPr="00556FF7">
                    <w:rPr>
                      <w:rFonts w:ascii="BlackCat Primary" w:eastAsiaTheme="minorEastAsia" w:hAnsi="BlackCat Primary" w:cs="BlackCat Primary"/>
                      <w:b w:val="0"/>
                      <w:sz w:val="16"/>
                      <w:szCs w:val="16"/>
                      <w:u w:val="none"/>
                    </w:rPr>
                    <w:t xml:space="preserve">—zoologist and curator of reptiles </w:t>
                  </w:r>
                </w:p>
                <w:p w14:paraId="7B8EFE89" w14:textId="77777777" w:rsidR="00556FF7" w:rsidRPr="00556FF7" w:rsidRDefault="00556FF7" w:rsidP="00556FF7">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556FF7">
                    <w:rPr>
                      <w:rFonts w:ascii="BlackCat Primary" w:eastAsiaTheme="minorEastAsia" w:hAnsi="BlackCat Primary" w:cs="BlackCat Primary"/>
                      <w:bCs/>
                      <w:sz w:val="16"/>
                      <w:szCs w:val="16"/>
                      <w:u w:val="none"/>
                    </w:rPr>
                    <w:t xml:space="preserve">Dr </w:t>
                  </w:r>
                  <w:proofErr w:type="spellStart"/>
                  <w:r w:rsidRPr="00556FF7">
                    <w:rPr>
                      <w:rFonts w:ascii="BlackCat Primary" w:eastAsiaTheme="minorEastAsia" w:hAnsi="BlackCat Primary" w:cs="BlackCat Primary"/>
                      <w:bCs/>
                      <w:sz w:val="16"/>
                      <w:szCs w:val="16"/>
                      <w:u w:val="none"/>
                    </w:rPr>
                    <w:t>Sandeun</w:t>
                  </w:r>
                  <w:proofErr w:type="spellEnd"/>
                  <w:r w:rsidRPr="00556FF7">
                    <w:rPr>
                      <w:rFonts w:ascii="BlackCat Primary" w:eastAsiaTheme="minorEastAsia" w:hAnsi="BlackCat Primary" w:cs="BlackCat Primary"/>
                      <w:bCs/>
                      <w:sz w:val="16"/>
                      <w:szCs w:val="16"/>
                      <w:u w:val="none"/>
                    </w:rPr>
                    <w:t xml:space="preserve"> </w:t>
                  </w:r>
                  <w:proofErr w:type="spellStart"/>
                  <w:r w:rsidRPr="00556FF7">
                    <w:rPr>
                      <w:rFonts w:ascii="BlackCat Primary" w:eastAsiaTheme="minorEastAsia" w:hAnsi="BlackCat Primary" w:cs="BlackCat Primary"/>
                      <w:bCs/>
                      <w:sz w:val="16"/>
                      <w:szCs w:val="16"/>
                      <w:u w:val="none"/>
                    </w:rPr>
                    <w:t>Lek</w:t>
                  </w:r>
                  <w:proofErr w:type="spellEnd"/>
                  <w:r w:rsidRPr="00556FF7">
                    <w:rPr>
                      <w:rFonts w:ascii="BlackCat Primary" w:eastAsiaTheme="minorEastAsia" w:hAnsi="BlackCat Primary" w:cs="BlackCat Primary"/>
                      <w:bCs/>
                      <w:sz w:val="16"/>
                      <w:szCs w:val="16"/>
                      <w:u w:val="none"/>
                    </w:rPr>
                    <w:t xml:space="preserve"> </w:t>
                  </w:r>
                  <w:proofErr w:type="spellStart"/>
                  <w:r w:rsidRPr="00556FF7">
                    <w:rPr>
                      <w:rFonts w:ascii="BlackCat Primary" w:eastAsiaTheme="minorEastAsia" w:hAnsi="BlackCat Primary" w:cs="BlackCat Primary"/>
                      <w:bCs/>
                      <w:sz w:val="16"/>
                      <w:szCs w:val="16"/>
                      <w:u w:val="none"/>
                    </w:rPr>
                    <w:t>Chailert</w:t>
                  </w:r>
                  <w:proofErr w:type="spellEnd"/>
                  <w:r w:rsidRPr="00556FF7">
                    <w:rPr>
                      <w:rFonts w:ascii="BlackCat Primary" w:eastAsiaTheme="minorEastAsia" w:hAnsi="BlackCat Primary" w:cs="BlackCat Primary"/>
                      <w:b w:val="0"/>
                      <w:sz w:val="16"/>
                      <w:szCs w:val="16"/>
                      <w:u w:val="none"/>
                    </w:rPr>
                    <w:t xml:space="preserve">— </w:t>
                  </w:r>
                  <w:proofErr w:type="spellStart"/>
                  <w:r w:rsidRPr="00556FF7">
                    <w:rPr>
                      <w:rFonts w:ascii="BlackCat Primary" w:eastAsiaTheme="minorEastAsia" w:hAnsi="BlackCat Primary" w:cs="BlackCat Primary"/>
                      <w:b w:val="0"/>
                      <w:sz w:val="16"/>
                      <w:szCs w:val="16"/>
                      <w:u w:val="none"/>
                    </w:rPr>
                    <w:t>Cre-ator</w:t>
                  </w:r>
                  <w:proofErr w:type="spellEnd"/>
                  <w:r w:rsidRPr="00556FF7">
                    <w:rPr>
                      <w:rFonts w:ascii="BlackCat Primary" w:eastAsiaTheme="minorEastAsia" w:hAnsi="BlackCat Primary" w:cs="BlackCat Primary"/>
                      <w:b w:val="0"/>
                      <w:sz w:val="16"/>
                      <w:szCs w:val="16"/>
                      <w:u w:val="none"/>
                    </w:rPr>
                    <w:t xml:space="preserve"> of the Elephant nature </w:t>
                  </w:r>
                  <w:proofErr w:type="spellStart"/>
                  <w:r w:rsidRPr="00556FF7">
                    <w:rPr>
                      <w:rFonts w:ascii="BlackCat Primary" w:eastAsiaTheme="minorEastAsia" w:hAnsi="BlackCat Primary" w:cs="BlackCat Primary"/>
                      <w:b w:val="0"/>
                      <w:sz w:val="16"/>
                      <w:szCs w:val="16"/>
                      <w:u w:val="none"/>
                    </w:rPr>
                    <w:t>foun</w:t>
                  </w:r>
                  <w:proofErr w:type="spellEnd"/>
                  <w:r w:rsidRPr="00556FF7">
                    <w:rPr>
                      <w:rFonts w:ascii="BlackCat Primary" w:eastAsiaTheme="minorEastAsia" w:hAnsi="BlackCat Primary" w:cs="BlackCat Primary"/>
                      <w:b w:val="0"/>
                      <w:sz w:val="16"/>
                      <w:szCs w:val="16"/>
                      <w:u w:val="none"/>
                    </w:rPr>
                    <w:t xml:space="preserve">-dation protecting elephants. </w:t>
                  </w:r>
                </w:p>
              </w:tc>
            </w:tr>
          </w:tbl>
          <w:p w14:paraId="4E092193" w14:textId="77777777" w:rsidR="00556FF7" w:rsidRPr="001F0B8E" w:rsidRDefault="00556FF7" w:rsidP="00556FF7">
            <w:pPr>
              <w:spacing w:after="22"/>
              <w:ind w:left="1"/>
              <w:rPr>
                <w:color w:val="00B050"/>
                <w:sz w:val="18"/>
                <w:szCs w:val="18"/>
                <w:u w:val="none"/>
              </w:rPr>
            </w:pPr>
          </w:p>
        </w:tc>
        <w:tc>
          <w:tcPr>
            <w:tcW w:w="2398" w:type="dxa"/>
          </w:tcPr>
          <w:p w14:paraId="722BF763" w14:textId="77777777" w:rsidR="00556FF7" w:rsidRPr="00556FF7" w:rsidRDefault="00556FF7" w:rsidP="00556FF7">
            <w:pPr>
              <w:pStyle w:val="Default"/>
              <w:rPr>
                <w:rFonts w:asciiTheme="minorHAnsi" w:hAnsiTheme="minorHAnsi" w:cstheme="minorHAnsi"/>
                <w:sz w:val="16"/>
                <w:szCs w:val="16"/>
              </w:rPr>
            </w:pPr>
            <w:r w:rsidRPr="00A85CCC">
              <w:rPr>
                <w:rFonts w:asciiTheme="minorHAnsi" w:hAnsiTheme="minorHAnsi" w:cstheme="minorHAnsi"/>
                <w:b/>
                <w:bCs/>
                <w:sz w:val="16"/>
                <w:szCs w:val="16"/>
              </w:rPr>
              <w:t>Louis Pasteur</w:t>
            </w:r>
            <w:r w:rsidRPr="00556FF7">
              <w:rPr>
                <w:rFonts w:asciiTheme="minorHAnsi" w:hAnsiTheme="minorHAnsi" w:cstheme="minorHAnsi"/>
                <w:sz w:val="16"/>
                <w:szCs w:val="16"/>
              </w:rPr>
              <w:t xml:space="preserve">— developed the first vaccines </w:t>
            </w:r>
          </w:p>
          <w:p w14:paraId="4F59EFED" w14:textId="1BBE76F2" w:rsidR="00556FF7" w:rsidRPr="00556FF7" w:rsidRDefault="00556FF7" w:rsidP="00556FF7">
            <w:pPr>
              <w:ind w:left="5"/>
              <w:rPr>
                <w:rFonts w:asciiTheme="minorHAnsi" w:hAnsiTheme="minorHAnsi" w:cstheme="minorHAnsi"/>
                <w:b w:val="0"/>
                <w:color w:val="00B050"/>
                <w:sz w:val="18"/>
                <w:szCs w:val="18"/>
                <w:u w:val="none"/>
              </w:rPr>
            </w:pPr>
            <w:r w:rsidRPr="00A85CCC">
              <w:rPr>
                <w:rFonts w:asciiTheme="minorHAnsi" w:hAnsiTheme="minorHAnsi" w:cstheme="minorHAnsi"/>
                <w:bCs/>
                <w:sz w:val="16"/>
                <w:szCs w:val="16"/>
                <w:u w:val="none"/>
              </w:rPr>
              <w:t xml:space="preserve">Katalin </w:t>
            </w:r>
            <w:proofErr w:type="spellStart"/>
            <w:r w:rsidRPr="00A85CCC">
              <w:rPr>
                <w:rFonts w:asciiTheme="minorHAnsi" w:hAnsiTheme="minorHAnsi" w:cstheme="minorHAnsi"/>
                <w:bCs/>
                <w:sz w:val="16"/>
                <w:szCs w:val="16"/>
                <w:u w:val="none"/>
              </w:rPr>
              <w:t>Kariko</w:t>
            </w:r>
            <w:proofErr w:type="spellEnd"/>
            <w:r w:rsidRPr="00556FF7">
              <w:rPr>
                <w:rFonts w:asciiTheme="minorHAnsi" w:hAnsiTheme="minorHAnsi" w:cstheme="minorHAnsi"/>
                <w:b w:val="0"/>
                <w:sz w:val="16"/>
                <w:szCs w:val="16"/>
                <w:u w:val="none"/>
              </w:rPr>
              <w:t>—</w:t>
            </w:r>
            <w:proofErr w:type="spellStart"/>
            <w:r w:rsidRPr="00556FF7">
              <w:rPr>
                <w:rFonts w:asciiTheme="minorHAnsi" w:hAnsiTheme="minorHAnsi" w:cstheme="minorHAnsi"/>
                <w:b w:val="0"/>
                <w:sz w:val="16"/>
                <w:szCs w:val="16"/>
                <w:u w:val="none"/>
              </w:rPr>
              <w:t>Covid</w:t>
            </w:r>
            <w:proofErr w:type="spellEnd"/>
            <w:r w:rsidRPr="00556FF7">
              <w:rPr>
                <w:rFonts w:asciiTheme="minorHAnsi" w:hAnsiTheme="minorHAnsi" w:cstheme="minorHAnsi"/>
                <w:b w:val="0"/>
                <w:sz w:val="16"/>
                <w:szCs w:val="16"/>
                <w:u w:val="none"/>
              </w:rPr>
              <w:t xml:space="preserve"> vaccine development </w:t>
            </w:r>
          </w:p>
        </w:tc>
        <w:tc>
          <w:tcPr>
            <w:tcW w:w="2400" w:type="dxa"/>
            <w:tcBorders>
              <w:top w:val="single" w:sz="4" w:space="0" w:color="000000"/>
              <w:left w:val="single" w:sz="4" w:space="0" w:color="000000"/>
              <w:bottom w:val="single" w:sz="4" w:space="0" w:color="000000"/>
              <w:right w:val="single" w:sz="4" w:space="0" w:color="000000"/>
            </w:tcBorders>
          </w:tcPr>
          <w:p w14:paraId="12432CB3" w14:textId="4E8CDCBD" w:rsidR="00556FF7" w:rsidRPr="00556FF7" w:rsidRDefault="00556FF7" w:rsidP="00556FF7">
            <w:pPr>
              <w:ind w:left="5"/>
              <w:rPr>
                <w:rFonts w:asciiTheme="minorHAnsi" w:hAnsiTheme="minorHAnsi" w:cstheme="minorHAnsi"/>
                <w:b w:val="0"/>
                <w:color w:val="000000" w:themeColor="text1"/>
                <w:sz w:val="16"/>
                <w:szCs w:val="18"/>
                <w:u w:val="none"/>
              </w:rPr>
            </w:pPr>
            <w:r w:rsidRPr="00A85CCC">
              <w:rPr>
                <w:rFonts w:asciiTheme="minorHAnsi" w:hAnsiTheme="minorHAnsi" w:cstheme="minorHAnsi"/>
                <w:color w:val="000000" w:themeColor="text1"/>
                <w:sz w:val="16"/>
                <w:szCs w:val="18"/>
                <w:u w:val="none"/>
              </w:rPr>
              <w:t>Wilhelm Rontgen</w:t>
            </w:r>
            <w:r w:rsidRPr="00556FF7">
              <w:rPr>
                <w:rFonts w:asciiTheme="minorHAnsi" w:hAnsiTheme="minorHAnsi" w:cstheme="minorHAnsi"/>
                <w:b w:val="0"/>
                <w:color w:val="000000" w:themeColor="text1"/>
                <w:sz w:val="16"/>
                <w:szCs w:val="18"/>
                <w:u w:val="none"/>
              </w:rPr>
              <w:t xml:space="preserve"> – Invented the X-ray</w:t>
            </w:r>
          </w:p>
          <w:p w14:paraId="7DF992C1" w14:textId="4D7F589B" w:rsidR="00556FF7" w:rsidRDefault="00556FF7" w:rsidP="00556FF7">
            <w:pPr>
              <w:ind w:left="0"/>
              <w:rPr>
                <w:rFonts w:asciiTheme="minorHAnsi" w:hAnsiTheme="minorHAnsi" w:cstheme="minorHAnsi"/>
                <w:b w:val="0"/>
                <w:color w:val="000000" w:themeColor="text1"/>
                <w:sz w:val="16"/>
                <w:szCs w:val="18"/>
                <w:u w:val="none"/>
              </w:rPr>
            </w:pPr>
            <w:r w:rsidRPr="00A85CCC">
              <w:rPr>
                <w:rFonts w:asciiTheme="minorHAnsi" w:hAnsiTheme="minorHAnsi" w:cstheme="minorHAnsi"/>
                <w:color w:val="000000" w:themeColor="text1"/>
                <w:sz w:val="16"/>
                <w:szCs w:val="18"/>
                <w:u w:val="none"/>
              </w:rPr>
              <w:t>Michael Williams</w:t>
            </w:r>
            <w:r w:rsidRPr="00556FF7">
              <w:rPr>
                <w:rFonts w:asciiTheme="minorHAnsi" w:hAnsiTheme="minorHAnsi" w:cstheme="minorHAnsi"/>
                <w:b w:val="0"/>
                <w:color w:val="000000" w:themeColor="text1"/>
                <w:sz w:val="16"/>
                <w:szCs w:val="18"/>
                <w:u w:val="none"/>
              </w:rPr>
              <w:t xml:space="preserve"> </w:t>
            </w:r>
            <w:r w:rsidR="005E1989">
              <w:rPr>
                <w:rFonts w:asciiTheme="minorHAnsi" w:hAnsiTheme="minorHAnsi" w:cstheme="minorHAnsi"/>
                <w:b w:val="0"/>
                <w:color w:val="000000" w:themeColor="text1"/>
                <w:sz w:val="16"/>
                <w:szCs w:val="18"/>
                <w:u w:val="none"/>
              </w:rPr>
              <w:t>–</w:t>
            </w:r>
            <w:r w:rsidRPr="00556FF7">
              <w:rPr>
                <w:rFonts w:asciiTheme="minorHAnsi" w:hAnsiTheme="minorHAnsi" w:cstheme="minorHAnsi"/>
                <w:b w:val="0"/>
                <w:color w:val="000000" w:themeColor="text1"/>
                <w:sz w:val="16"/>
                <w:szCs w:val="18"/>
                <w:u w:val="none"/>
              </w:rPr>
              <w:t xml:space="preserve"> Ra</w:t>
            </w:r>
            <w:r>
              <w:rPr>
                <w:rFonts w:asciiTheme="minorHAnsi" w:hAnsiTheme="minorHAnsi" w:cstheme="minorHAnsi"/>
                <w:b w:val="0"/>
                <w:color w:val="000000" w:themeColor="text1"/>
                <w:sz w:val="16"/>
                <w:szCs w:val="18"/>
                <w:u w:val="none"/>
              </w:rPr>
              <w:t>d</w:t>
            </w:r>
            <w:r w:rsidRPr="00556FF7">
              <w:rPr>
                <w:rFonts w:asciiTheme="minorHAnsi" w:hAnsiTheme="minorHAnsi" w:cstheme="minorHAnsi"/>
                <w:b w:val="0"/>
                <w:color w:val="000000" w:themeColor="text1"/>
                <w:sz w:val="16"/>
                <w:szCs w:val="18"/>
                <w:u w:val="none"/>
              </w:rPr>
              <w:t>iologist</w:t>
            </w:r>
          </w:p>
          <w:p w14:paraId="485623AD" w14:textId="1F405D83" w:rsidR="005E1989" w:rsidRPr="00556FF7" w:rsidRDefault="005E1989" w:rsidP="00556FF7">
            <w:pPr>
              <w:ind w:left="0"/>
              <w:rPr>
                <w:rFonts w:asciiTheme="minorHAnsi" w:hAnsiTheme="minorHAnsi" w:cstheme="minorHAnsi"/>
                <w:b w:val="0"/>
                <w:color w:val="00B050"/>
                <w:sz w:val="18"/>
                <w:szCs w:val="18"/>
                <w:u w:val="none"/>
              </w:rPr>
            </w:pPr>
            <w:r w:rsidRPr="00A85CCC">
              <w:rPr>
                <w:rFonts w:asciiTheme="minorHAnsi" w:hAnsiTheme="minorHAnsi" w:cstheme="minorHAnsi"/>
                <w:color w:val="000000" w:themeColor="text1"/>
                <w:sz w:val="16"/>
                <w:szCs w:val="18"/>
                <w:u w:val="none"/>
              </w:rPr>
              <w:t>Marie Maynard Daly</w:t>
            </w:r>
            <w:r w:rsidRPr="005E1989">
              <w:rPr>
                <w:rFonts w:asciiTheme="minorHAnsi" w:hAnsiTheme="minorHAnsi" w:cstheme="minorHAnsi"/>
                <w:b w:val="0"/>
                <w:color w:val="000000" w:themeColor="text1"/>
                <w:sz w:val="16"/>
                <w:szCs w:val="18"/>
                <w:u w:val="none"/>
              </w:rPr>
              <w:t xml:space="preserve"> – </w:t>
            </w:r>
            <w:r>
              <w:rPr>
                <w:rFonts w:asciiTheme="minorHAnsi" w:hAnsiTheme="minorHAnsi" w:cstheme="minorHAnsi"/>
                <w:b w:val="0"/>
                <w:color w:val="000000" w:themeColor="text1"/>
                <w:sz w:val="16"/>
                <w:szCs w:val="18"/>
                <w:u w:val="none"/>
              </w:rPr>
              <w:t>l</w:t>
            </w:r>
            <w:r w:rsidRPr="005E1989">
              <w:rPr>
                <w:rFonts w:asciiTheme="minorHAnsi" w:hAnsiTheme="minorHAnsi" w:cstheme="minorHAnsi"/>
                <w:b w:val="0"/>
                <w:color w:val="000000" w:themeColor="text1"/>
                <w:sz w:val="16"/>
                <w:szCs w:val="18"/>
                <w:u w:val="none"/>
              </w:rPr>
              <w:t>ink between cholesterol and health conditions</w:t>
            </w:r>
          </w:p>
        </w:tc>
        <w:tc>
          <w:tcPr>
            <w:tcW w:w="2300" w:type="dxa"/>
            <w:tcBorders>
              <w:top w:val="single" w:sz="4" w:space="0" w:color="000000"/>
              <w:left w:val="single" w:sz="4" w:space="0" w:color="000000"/>
              <w:bottom w:val="single" w:sz="4" w:space="0" w:color="000000"/>
              <w:right w:val="single" w:sz="4" w:space="0" w:color="000000"/>
            </w:tcBorders>
          </w:tcPr>
          <w:p w14:paraId="755BC30A" w14:textId="048DDD60" w:rsidR="0000411A" w:rsidRDefault="0000411A" w:rsidP="0000411A">
            <w:pPr>
              <w:ind w:left="0"/>
              <w:rPr>
                <w:b w:val="0"/>
                <w:sz w:val="16"/>
                <w:u w:val="none"/>
              </w:rPr>
            </w:pPr>
            <w:r w:rsidRPr="0000411A">
              <w:rPr>
                <w:sz w:val="16"/>
                <w:u w:val="none"/>
              </w:rPr>
              <w:t xml:space="preserve">William Beaumont </w:t>
            </w:r>
            <w:r>
              <w:rPr>
                <w:sz w:val="16"/>
                <w:u w:val="none"/>
              </w:rPr>
              <w:t>–</w:t>
            </w:r>
            <w:r w:rsidRPr="0000411A">
              <w:rPr>
                <w:sz w:val="16"/>
                <w:u w:val="none"/>
              </w:rPr>
              <w:t xml:space="preserve"> </w:t>
            </w:r>
            <w:r w:rsidRPr="0000411A">
              <w:rPr>
                <w:b w:val="0"/>
                <w:sz w:val="16"/>
                <w:u w:val="none"/>
              </w:rPr>
              <w:t xml:space="preserve">surgeon ‘Father of </w:t>
            </w:r>
            <w:proofErr w:type="spellStart"/>
            <w:r w:rsidRPr="0000411A">
              <w:rPr>
                <w:b w:val="0"/>
                <w:sz w:val="16"/>
                <w:u w:val="none"/>
              </w:rPr>
              <w:t>Gastic</w:t>
            </w:r>
            <w:proofErr w:type="spellEnd"/>
            <w:r w:rsidRPr="0000411A">
              <w:rPr>
                <w:b w:val="0"/>
                <w:sz w:val="16"/>
                <w:u w:val="none"/>
              </w:rPr>
              <w:t xml:space="preserve"> Physiology’ discovered how the stomach works.</w:t>
            </w:r>
          </w:p>
          <w:p w14:paraId="5172578F" w14:textId="2A95DED2" w:rsidR="00F470A0" w:rsidRDefault="00F470A0" w:rsidP="0000411A">
            <w:pPr>
              <w:ind w:left="0"/>
              <w:rPr>
                <w:sz w:val="16"/>
                <w:u w:val="none"/>
              </w:rPr>
            </w:pPr>
          </w:p>
          <w:p w14:paraId="5291D7E8" w14:textId="1386D369" w:rsidR="00F470A0" w:rsidRPr="0000411A" w:rsidRDefault="00F470A0" w:rsidP="0000411A">
            <w:pPr>
              <w:ind w:left="0"/>
              <w:rPr>
                <w:sz w:val="16"/>
                <w:u w:val="none"/>
              </w:rPr>
            </w:pPr>
            <w:r>
              <w:rPr>
                <w:sz w:val="16"/>
                <w:u w:val="none"/>
              </w:rPr>
              <w:t xml:space="preserve">Jeffrey Gordon MD – </w:t>
            </w:r>
            <w:r w:rsidRPr="00F470A0">
              <w:rPr>
                <w:b w:val="0"/>
                <w:sz w:val="16"/>
                <w:u w:val="none"/>
              </w:rPr>
              <w:t>2022 Innovators in Science Award Winner</w:t>
            </w:r>
            <w:r>
              <w:rPr>
                <w:b w:val="0"/>
                <w:sz w:val="16"/>
                <w:u w:val="none"/>
              </w:rPr>
              <w:t xml:space="preserve"> for work on gut health.</w:t>
            </w:r>
          </w:p>
          <w:tbl>
            <w:tblPr>
              <w:tblW w:w="0" w:type="auto"/>
              <w:tblBorders>
                <w:top w:val="nil"/>
                <w:left w:val="nil"/>
                <w:bottom w:val="nil"/>
                <w:right w:val="nil"/>
              </w:tblBorders>
              <w:tblLook w:val="0000" w:firstRow="0" w:lastRow="0" w:firstColumn="0" w:lastColumn="0" w:noHBand="0" w:noVBand="0"/>
            </w:tblPr>
            <w:tblGrid>
              <w:gridCol w:w="222"/>
            </w:tblGrid>
            <w:tr w:rsidR="00556FF7" w:rsidRPr="00556FF7" w14:paraId="62868C1F" w14:textId="77777777">
              <w:trPr>
                <w:trHeight w:val="450"/>
              </w:trPr>
              <w:tc>
                <w:tcPr>
                  <w:tcW w:w="0" w:type="auto"/>
                </w:tcPr>
                <w:p w14:paraId="1D084D34" w14:textId="24956141" w:rsidR="00556FF7" w:rsidRPr="00556FF7" w:rsidRDefault="00556FF7" w:rsidP="00556FF7">
                  <w:pPr>
                    <w:autoSpaceDE w:val="0"/>
                    <w:autoSpaceDN w:val="0"/>
                    <w:adjustRightInd w:val="0"/>
                    <w:spacing w:line="240" w:lineRule="auto"/>
                    <w:ind w:left="0"/>
                    <w:rPr>
                      <w:rFonts w:ascii="BlackCat Primary" w:eastAsiaTheme="minorEastAsia" w:hAnsi="BlackCat Primary" w:cs="BlackCat Primary"/>
                      <w:b w:val="0"/>
                      <w:sz w:val="16"/>
                      <w:szCs w:val="16"/>
                      <w:u w:val="none"/>
                    </w:rPr>
                  </w:pPr>
                </w:p>
              </w:tc>
            </w:tr>
            <w:tr w:rsidR="00A85CCC" w:rsidRPr="00556FF7" w14:paraId="04E75AC1" w14:textId="77777777">
              <w:trPr>
                <w:trHeight w:val="450"/>
              </w:trPr>
              <w:tc>
                <w:tcPr>
                  <w:tcW w:w="0" w:type="auto"/>
                </w:tcPr>
                <w:p w14:paraId="7C849224" w14:textId="77777777" w:rsidR="00A85CCC" w:rsidRPr="00556FF7" w:rsidRDefault="00A85CCC" w:rsidP="00556FF7">
                  <w:pPr>
                    <w:autoSpaceDE w:val="0"/>
                    <w:autoSpaceDN w:val="0"/>
                    <w:adjustRightInd w:val="0"/>
                    <w:spacing w:line="240" w:lineRule="auto"/>
                    <w:ind w:left="0"/>
                    <w:rPr>
                      <w:rFonts w:ascii="BlackCat Primary" w:eastAsiaTheme="minorEastAsia" w:hAnsi="BlackCat Primary" w:cs="BlackCat Primary"/>
                      <w:bCs/>
                      <w:sz w:val="16"/>
                      <w:szCs w:val="16"/>
                      <w:u w:val="none"/>
                    </w:rPr>
                  </w:pPr>
                </w:p>
              </w:tc>
            </w:tr>
          </w:tbl>
          <w:p w14:paraId="2BA36FC0" w14:textId="77777777" w:rsidR="00556FF7" w:rsidRPr="001F0B8E" w:rsidRDefault="00556FF7" w:rsidP="00556FF7">
            <w:pPr>
              <w:ind w:left="2"/>
              <w:rPr>
                <w:color w:val="00B050"/>
                <w:sz w:val="18"/>
                <w:szCs w:val="18"/>
                <w:u w:val="none"/>
              </w:rPr>
            </w:pPr>
          </w:p>
        </w:tc>
        <w:tc>
          <w:tcPr>
            <w:tcW w:w="2548" w:type="dxa"/>
            <w:shd w:val="clear" w:color="auto" w:fill="FFFF00"/>
          </w:tcPr>
          <w:p w14:paraId="3802F2AA" w14:textId="6E903693" w:rsidR="00556FF7" w:rsidRPr="001F0B8E" w:rsidRDefault="00556FF7" w:rsidP="0000411A">
            <w:pPr>
              <w:autoSpaceDE w:val="0"/>
              <w:autoSpaceDN w:val="0"/>
              <w:adjustRightInd w:val="0"/>
              <w:ind w:left="0"/>
              <w:rPr>
                <w:color w:val="00B050"/>
                <w:sz w:val="18"/>
                <w:szCs w:val="18"/>
                <w:u w:val="none"/>
              </w:rPr>
            </w:pPr>
          </w:p>
        </w:tc>
        <w:tc>
          <w:tcPr>
            <w:tcW w:w="2344" w:type="dxa"/>
            <w:tcBorders>
              <w:top w:val="single" w:sz="4" w:space="0" w:color="000000"/>
              <w:left w:val="single" w:sz="4" w:space="0" w:color="000000"/>
              <w:bottom w:val="single" w:sz="4" w:space="0" w:color="000000"/>
              <w:right w:val="single" w:sz="4" w:space="0" w:color="000000"/>
            </w:tcBorders>
            <w:shd w:val="clear" w:color="auto" w:fill="FFFF00"/>
          </w:tcPr>
          <w:p w14:paraId="64243C65" w14:textId="77777777" w:rsidR="00556FF7" w:rsidRPr="001F0B8E" w:rsidRDefault="00556FF7" w:rsidP="00556FF7">
            <w:pPr>
              <w:ind w:left="4"/>
              <w:rPr>
                <w:color w:val="00B050"/>
                <w:sz w:val="18"/>
                <w:szCs w:val="18"/>
                <w:u w:val="none"/>
              </w:rPr>
            </w:pPr>
          </w:p>
        </w:tc>
      </w:tr>
    </w:tbl>
    <w:p w14:paraId="5E5B45A1" w14:textId="3D11668D" w:rsidR="00F370AE" w:rsidRPr="001F0B8E" w:rsidRDefault="00F370AE" w:rsidP="004B17CB">
      <w:pPr>
        <w:ind w:left="0" w:right="10290"/>
        <w:jc w:val="center"/>
        <w:rPr>
          <w:sz w:val="18"/>
          <w:szCs w:val="18"/>
        </w:rPr>
      </w:pPr>
    </w:p>
    <w:tbl>
      <w:tblPr>
        <w:tblStyle w:val="TableGrid"/>
        <w:tblW w:w="14387" w:type="dxa"/>
        <w:tblInd w:w="6" w:type="dxa"/>
        <w:tblCellMar>
          <w:top w:w="35" w:type="dxa"/>
        </w:tblCellMar>
        <w:tblLook w:val="04A0" w:firstRow="1" w:lastRow="0" w:firstColumn="1" w:lastColumn="0" w:noHBand="0" w:noVBand="1"/>
      </w:tblPr>
      <w:tblGrid>
        <w:gridCol w:w="20"/>
        <w:gridCol w:w="1039"/>
        <w:gridCol w:w="1482"/>
        <w:gridCol w:w="2551"/>
        <w:gridCol w:w="2694"/>
        <w:gridCol w:w="2551"/>
        <w:gridCol w:w="2929"/>
        <w:gridCol w:w="1121"/>
      </w:tblGrid>
      <w:tr w:rsidR="007F6D3C" w:rsidRPr="001F0B8E" w14:paraId="2F7A3029" w14:textId="77777777">
        <w:trPr>
          <w:trHeight w:val="251"/>
        </w:trPr>
        <w:tc>
          <w:tcPr>
            <w:tcW w:w="14387" w:type="dxa"/>
            <w:gridSpan w:val="8"/>
            <w:tcBorders>
              <w:top w:val="single" w:sz="4" w:space="0" w:color="000000"/>
              <w:left w:val="single" w:sz="4" w:space="0" w:color="000000"/>
              <w:bottom w:val="single" w:sz="4" w:space="0" w:color="000000"/>
              <w:right w:val="single" w:sz="4" w:space="0" w:color="000000"/>
            </w:tcBorders>
            <w:shd w:val="clear" w:color="auto" w:fill="00B0F0"/>
          </w:tcPr>
          <w:p w14:paraId="643A667A" w14:textId="44C22AAA" w:rsidR="007F6D3C" w:rsidRPr="001F0B8E" w:rsidRDefault="002E65E9" w:rsidP="004B17CB">
            <w:pPr>
              <w:ind w:left="1"/>
              <w:jc w:val="center"/>
              <w:rPr>
                <w:sz w:val="18"/>
                <w:szCs w:val="18"/>
              </w:rPr>
            </w:pPr>
            <w:r w:rsidRPr="001F0B8E">
              <w:rPr>
                <w:sz w:val="18"/>
                <w:szCs w:val="18"/>
                <w:u w:val="none"/>
              </w:rPr>
              <w:t>Science Progression of Skills</w:t>
            </w:r>
          </w:p>
        </w:tc>
      </w:tr>
      <w:tr w:rsidR="007F6D3C" w:rsidRPr="001F0B8E" w14:paraId="0DE9A212" w14:textId="77777777" w:rsidTr="00F370AE">
        <w:trPr>
          <w:trHeight w:val="249"/>
        </w:trPr>
        <w:tc>
          <w:tcPr>
            <w:tcW w:w="14387" w:type="dxa"/>
            <w:gridSpan w:val="8"/>
            <w:tcBorders>
              <w:top w:val="single" w:sz="4" w:space="0" w:color="000000"/>
              <w:left w:val="single" w:sz="4" w:space="0" w:color="000000"/>
              <w:bottom w:val="single" w:sz="4" w:space="0" w:color="000000"/>
              <w:right w:val="single" w:sz="4" w:space="0" w:color="000000"/>
            </w:tcBorders>
            <w:shd w:val="clear" w:color="auto" w:fill="0070C0"/>
          </w:tcPr>
          <w:p w14:paraId="7D966690" w14:textId="01572AFE" w:rsidR="007F6D3C" w:rsidRPr="001F0B8E" w:rsidRDefault="002E65E9" w:rsidP="004B17CB">
            <w:pPr>
              <w:ind w:left="0" w:right="2"/>
              <w:jc w:val="center"/>
              <w:rPr>
                <w:sz w:val="18"/>
                <w:szCs w:val="18"/>
              </w:rPr>
            </w:pPr>
            <w:r w:rsidRPr="001F0B8E">
              <w:rPr>
                <w:sz w:val="18"/>
                <w:szCs w:val="18"/>
                <w:u w:val="none"/>
              </w:rPr>
              <w:t>Materials and States of Matter</w:t>
            </w:r>
            <w:r w:rsidR="00F370AE">
              <w:rPr>
                <w:sz w:val="18"/>
                <w:szCs w:val="18"/>
                <w:u w:val="none"/>
              </w:rPr>
              <w:t xml:space="preserve"> (substantive knowledge)</w:t>
            </w:r>
          </w:p>
        </w:tc>
      </w:tr>
      <w:tr w:rsidR="00CC7C7E" w:rsidRPr="001F0B8E" w14:paraId="3944410E" w14:textId="77777777" w:rsidTr="00CC7C7E">
        <w:trPr>
          <w:trHeight w:val="260"/>
        </w:trPr>
        <w:tc>
          <w:tcPr>
            <w:tcW w:w="2541" w:type="dxa"/>
            <w:gridSpan w:val="3"/>
            <w:tcBorders>
              <w:top w:val="single" w:sz="4" w:space="0" w:color="000000"/>
              <w:left w:val="single" w:sz="4" w:space="0" w:color="000000"/>
              <w:bottom w:val="single" w:sz="4" w:space="0" w:color="000000"/>
              <w:right w:val="single" w:sz="4" w:space="0" w:color="000000"/>
            </w:tcBorders>
          </w:tcPr>
          <w:p w14:paraId="56FB347A" w14:textId="787A6A7E" w:rsidR="007F6D3C" w:rsidRPr="001F0B8E" w:rsidRDefault="002E65E9" w:rsidP="004B17CB">
            <w:pPr>
              <w:ind w:left="0" w:right="2"/>
              <w:jc w:val="center"/>
              <w:rPr>
                <w:sz w:val="18"/>
                <w:szCs w:val="18"/>
              </w:rPr>
            </w:pPr>
            <w:r w:rsidRPr="001F0B8E">
              <w:rPr>
                <w:b w:val="0"/>
                <w:sz w:val="18"/>
                <w:szCs w:val="18"/>
                <w:u w:val="none"/>
              </w:rPr>
              <w:t>Year 1</w:t>
            </w:r>
          </w:p>
        </w:tc>
        <w:tc>
          <w:tcPr>
            <w:tcW w:w="2551" w:type="dxa"/>
            <w:tcBorders>
              <w:top w:val="single" w:sz="4" w:space="0" w:color="000000"/>
              <w:left w:val="single" w:sz="4" w:space="0" w:color="000000"/>
              <w:bottom w:val="single" w:sz="4" w:space="0" w:color="000000"/>
              <w:right w:val="single" w:sz="4" w:space="0" w:color="000000"/>
            </w:tcBorders>
          </w:tcPr>
          <w:p w14:paraId="7E18FF0A" w14:textId="0B544CD4" w:rsidR="007F6D3C" w:rsidRPr="001F0B8E" w:rsidRDefault="002E65E9" w:rsidP="004B17CB">
            <w:pPr>
              <w:ind w:left="0" w:right="1"/>
              <w:jc w:val="center"/>
              <w:rPr>
                <w:sz w:val="18"/>
                <w:szCs w:val="18"/>
              </w:rPr>
            </w:pPr>
            <w:r w:rsidRPr="001F0B8E">
              <w:rPr>
                <w:b w:val="0"/>
                <w:sz w:val="18"/>
                <w:szCs w:val="18"/>
                <w:u w:val="none"/>
              </w:rPr>
              <w:t>Year 2</w:t>
            </w:r>
          </w:p>
        </w:tc>
        <w:tc>
          <w:tcPr>
            <w:tcW w:w="2694" w:type="dxa"/>
            <w:tcBorders>
              <w:top w:val="single" w:sz="4" w:space="0" w:color="000000"/>
              <w:left w:val="single" w:sz="4" w:space="0" w:color="000000"/>
              <w:bottom w:val="single" w:sz="4" w:space="0" w:color="000000"/>
              <w:right w:val="single" w:sz="4" w:space="0" w:color="000000"/>
            </w:tcBorders>
          </w:tcPr>
          <w:p w14:paraId="1FFD10DB" w14:textId="3C14079B" w:rsidR="007F6D3C" w:rsidRPr="001F0B8E" w:rsidRDefault="002E65E9" w:rsidP="004B17CB">
            <w:pPr>
              <w:ind w:left="0" w:right="2"/>
              <w:jc w:val="center"/>
              <w:rPr>
                <w:sz w:val="18"/>
                <w:szCs w:val="18"/>
              </w:rPr>
            </w:pPr>
            <w:r w:rsidRPr="001F0B8E">
              <w:rPr>
                <w:b w:val="0"/>
                <w:sz w:val="18"/>
                <w:szCs w:val="18"/>
                <w:u w:val="none"/>
              </w:rPr>
              <w:t>Year 3</w:t>
            </w:r>
          </w:p>
        </w:tc>
        <w:tc>
          <w:tcPr>
            <w:tcW w:w="2551" w:type="dxa"/>
            <w:tcBorders>
              <w:top w:val="single" w:sz="4" w:space="0" w:color="000000"/>
              <w:left w:val="single" w:sz="4" w:space="0" w:color="000000"/>
              <w:bottom w:val="single" w:sz="4" w:space="0" w:color="000000"/>
              <w:right w:val="single" w:sz="4" w:space="0" w:color="000000"/>
            </w:tcBorders>
          </w:tcPr>
          <w:p w14:paraId="4A7C5C87" w14:textId="67748DB0" w:rsidR="007F6D3C" w:rsidRPr="001F0B8E" w:rsidRDefault="002E65E9" w:rsidP="004B17CB">
            <w:pPr>
              <w:ind w:left="0" w:right="3"/>
              <w:jc w:val="center"/>
              <w:rPr>
                <w:sz w:val="18"/>
                <w:szCs w:val="18"/>
              </w:rPr>
            </w:pPr>
            <w:r w:rsidRPr="001F0B8E">
              <w:rPr>
                <w:b w:val="0"/>
                <w:sz w:val="18"/>
                <w:szCs w:val="18"/>
                <w:u w:val="none"/>
              </w:rPr>
              <w:t>Year 4</w:t>
            </w:r>
          </w:p>
        </w:tc>
        <w:tc>
          <w:tcPr>
            <w:tcW w:w="2929" w:type="dxa"/>
            <w:tcBorders>
              <w:top w:val="single" w:sz="4" w:space="0" w:color="000000"/>
              <w:left w:val="single" w:sz="4" w:space="0" w:color="000000"/>
              <w:bottom w:val="single" w:sz="4" w:space="0" w:color="000000"/>
              <w:right w:val="single" w:sz="4" w:space="0" w:color="000000"/>
            </w:tcBorders>
          </w:tcPr>
          <w:p w14:paraId="1FF67F03" w14:textId="7D6C849B" w:rsidR="007F6D3C" w:rsidRPr="001F0B8E" w:rsidRDefault="002E65E9" w:rsidP="004B17CB">
            <w:pPr>
              <w:ind w:left="0" w:right="6"/>
              <w:jc w:val="center"/>
              <w:rPr>
                <w:sz w:val="18"/>
                <w:szCs w:val="18"/>
              </w:rPr>
            </w:pPr>
            <w:r w:rsidRPr="001F0B8E">
              <w:rPr>
                <w:b w:val="0"/>
                <w:sz w:val="18"/>
                <w:szCs w:val="18"/>
                <w:u w:val="none"/>
              </w:rPr>
              <w:t>Year 5</w:t>
            </w:r>
          </w:p>
        </w:tc>
        <w:tc>
          <w:tcPr>
            <w:tcW w:w="1121" w:type="dxa"/>
            <w:tcBorders>
              <w:top w:val="single" w:sz="4" w:space="0" w:color="000000"/>
              <w:left w:val="single" w:sz="4" w:space="0" w:color="000000"/>
              <w:bottom w:val="single" w:sz="9" w:space="0" w:color="000000"/>
              <w:right w:val="single" w:sz="4" w:space="0" w:color="000000"/>
            </w:tcBorders>
          </w:tcPr>
          <w:p w14:paraId="4E735302" w14:textId="47282F2F" w:rsidR="007F6D3C" w:rsidRPr="001F0B8E" w:rsidRDefault="002E65E9" w:rsidP="004B17CB">
            <w:pPr>
              <w:ind w:left="0" w:right="1"/>
              <w:jc w:val="center"/>
              <w:rPr>
                <w:sz w:val="18"/>
                <w:szCs w:val="18"/>
              </w:rPr>
            </w:pPr>
            <w:r w:rsidRPr="001F0B8E">
              <w:rPr>
                <w:b w:val="0"/>
                <w:sz w:val="18"/>
                <w:szCs w:val="18"/>
                <w:u w:val="none"/>
              </w:rPr>
              <w:t>Year 6</w:t>
            </w:r>
          </w:p>
        </w:tc>
      </w:tr>
      <w:tr w:rsidR="00CC7C7E" w:rsidRPr="001F0B8E" w14:paraId="62C55F7F" w14:textId="77777777" w:rsidTr="00CC7C7E">
        <w:trPr>
          <w:trHeight w:val="7556"/>
        </w:trPr>
        <w:tc>
          <w:tcPr>
            <w:tcW w:w="2541" w:type="dxa"/>
            <w:gridSpan w:val="3"/>
            <w:tcBorders>
              <w:top w:val="single" w:sz="4" w:space="0" w:color="000000"/>
              <w:left w:val="single" w:sz="4" w:space="0" w:color="000000"/>
              <w:bottom w:val="single" w:sz="5" w:space="0" w:color="B4C6E7"/>
              <w:right w:val="single" w:sz="4" w:space="0" w:color="000000"/>
            </w:tcBorders>
          </w:tcPr>
          <w:p w14:paraId="0A807AF3" w14:textId="6BA70818" w:rsidR="007F6D3C" w:rsidRPr="001F0B8E" w:rsidRDefault="002E65E9" w:rsidP="004B17CB">
            <w:pPr>
              <w:ind w:left="107"/>
              <w:rPr>
                <w:sz w:val="18"/>
                <w:szCs w:val="18"/>
              </w:rPr>
            </w:pPr>
            <w:r w:rsidRPr="001F0B8E">
              <w:rPr>
                <w:b w:val="0"/>
                <w:sz w:val="18"/>
                <w:szCs w:val="18"/>
                <w:u w:val="none"/>
              </w:rPr>
              <w:lastRenderedPageBreak/>
              <w:t>Pupils should be taught to:</w:t>
            </w:r>
          </w:p>
          <w:p w14:paraId="7DF96CFA" w14:textId="01EE81C0" w:rsidR="007F6D3C" w:rsidRPr="001F0B8E" w:rsidRDefault="007F6D3C" w:rsidP="004B17CB">
            <w:pPr>
              <w:ind w:left="107"/>
              <w:rPr>
                <w:sz w:val="18"/>
                <w:szCs w:val="18"/>
              </w:rPr>
            </w:pPr>
          </w:p>
          <w:p w14:paraId="64D6B591" w14:textId="35F44E22" w:rsidR="007F6D3C" w:rsidRPr="001F0B8E" w:rsidRDefault="002E65E9" w:rsidP="004B17CB">
            <w:pPr>
              <w:spacing w:after="1" w:line="237" w:lineRule="auto"/>
              <w:ind w:left="107"/>
              <w:rPr>
                <w:sz w:val="18"/>
                <w:szCs w:val="18"/>
              </w:rPr>
            </w:pPr>
            <w:r w:rsidRPr="001F0B8E">
              <w:rPr>
                <w:b w:val="0"/>
                <w:sz w:val="18"/>
                <w:szCs w:val="18"/>
                <w:u w:val="none"/>
              </w:rPr>
              <w:t>distinguish between an object and the material from which it is made</w:t>
            </w:r>
          </w:p>
          <w:p w14:paraId="1C007A88" w14:textId="78664EB5" w:rsidR="007F6D3C" w:rsidRPr="001F0B8E" w:rsidRDefault="007F6D3C" w:rsidP="004B17CB">
            <w:pPr>
              <w:ind w:left="107"/>
              <w:rPr>
                <w:sz w:val="18"/>
                <w:szCs w:val="18"/>
              </w:rPr>
            </w:pPr>
          </w:p>
          <w:p w14:paraId="59697ABD" w14:textId="07E67D3A" w:rsidR="007F6D3C" w:rsidRPr="001F0B8E" w:rsidRDefault="002E65E9" w:rsidP="004B17CB">
            <w:pPr>
              <w:ind w:left="107"/>
              <w:rPr>
                <w:sz w:val="18"/>
                <w:szCs w:val="18"/>
              </w:rPr>
            </w:pPr>
            <w:r w:rsidRPr="001F0B8E">
              <w:rPr>
                <w:b w:val="0"/>
                <w:sz w:val="18"/>
                <w:szCs w:val="18"/>
                <w:u w:val="none"/>
              </w:rPr>
              <w:t>identify and name a variety of</w:t>
            </w:r>
          </w:p>
          <w:p w14:paraId="3E967B81" w14:textId="305EDD22" w:rsidR="007F6D3C" w:rsidRPr="001F0B8E" w:rsidRDefault="002E65E9" w:rsidP="004B17CB">
            <w:pPr>
              <w:ind w:left="107"/>
              <w:rPr>
                <w:sz w:val="18"/>
                <w:szCs w:val="18"/>
              </w:rPr>
            </w:pPr>
            <w:r w:rsidRPr="001F0B8E">
              <w:rPr>
                <w:b w:val="0"/>
                <w:sz w:val="18"/>
                <w:szCs w:val="18"/>
                <w:u w:val="none"/>
              </w:rPr>
              <w:t>everyday</w:t>
            </w:r>
          </w:p>
          <w:p w14:paraId="2E0CCB59" w14:textId="42562AA2" w:rsidR="007F6D3C" w:rsidRPr="001F0B8E" w:rsidRDefault="007F6D3C" w:rsidP="004B17CB">
            <w:pPr>
              <w:ind w:left="107"/>
              <w:rPr>
                <w:sz w:val="18"/>
                <w:szCs w:val="18"/>
              </w:rPr>
            </w:pPr>
          </w:p>
          <w:p w14:paraId="3BE1D3BF" w14:textId="7EAE550D" w:rsidR="007F6D3C" w:rsidRPr="001F0B8E" w:rsidRDefault="002E65E9" w:rsidP="004B17CB">
            <w:pPr>
              <w:spacing w:after="1" w:line="235" w:lineRule="auto"/>
              <w:ind w:left="107"/>
              <w:rPr>
                <w:sz w:val="18"/>
                <w:szCs w:val="18"/>
              </w:rPr>
            </w:pPr>
            <w:r w:rsidRPr="001F0B8E">
              <w:rPr>
                <w:b w:val="0"/>
                <w:sz w:val="18"/>
                <w:szCs w:val="18"/>
                <w:u w:val="none"/>
              </w:rPr>
              <w:t>materials, including wood, plastic, glass, metal, water,</w:t>
            </w:r>
          </w:p>
          <w:p w14:paraId="61852BFD" w14:textId="0101C984" w:rsidR="007F6D3C" w:rsidRPr="001F0B8E" w:rsidRDefault="002E65E9" w:rsidP="004B17CB">
            <w:pPr>
              <w:ind w:left="107"/>
              <w:rPr>
                <w:sz w:val="18"/>
                <w:szCs w:val="18"/>
              </w:rPr>
            </w:pPr>
            <w:r w:rsidRPr="001F0B8E">
              <w:rPr>
                <w:b w:val="0"/>
                <w:sz w:val="18"/>
                <w:szCs w:val="18"/>
                <w:u w:val="none"/>
              </w:rPr>
              <w:t>and rock</w:t>
            </w:r>
          </w:p>
          <w:p w14:paraId="4CF56E70" w14:textId="3C9C6EBF" w:rsidR="007F6D3C" w:rsidRPr="001F0B8E" w:rsidRDefault="007F6D3C" w:rsidP="004B17CB">
            <w:pPr>
              <w:ind w:left="107"/>
              <w:rPr>
                <w:sz w:val="18"/>
                <w:szCs w:val="18"/>
              </w:rPr>
            </w:pPr>
          </w:p>
          <w:p w14:paraId="7E9A9D3E" w14:textId="58516C27" w:rsidR="007F6D3C" w:rsidRPr="001F0B8E" w:rsidRDefault="002E65E9" w:rsidP="004B17CB">
            <w:pPr>
              <w:spacing w:line="238" w:lineRule="auto"/>
              <w:ind w:left="107"/>
              <w:rPr>
                <w:sz w:val="18"/>
                <w:szCs w:val="18"/>
              </w:rPr>
            </w:pPr>
            <w:r w:rsidRPr="001F0B8E">
              <w:rPr>
                <w:b w:val="0"/>
                <w:sz w:val="18"/>
                <w:szCs w:val="18"/>
                <w:u w:val="none"/>
              </w:rPr>
              <w:t>describe the simple physical properties of a variety of</w:t>
            </w:r>
          </w:p>
          <w:p w14:paraId="0C8F5C92" w14:textId="46AF0682" w:rsidR="007F6D3C" w:rsidRPr="001F0B8E" w:rsidRDefault="002E65E9" w:rsidP="004B17CB">
            <w:pPr>
              <w:ind w:left="107"/>
              <w:rPr>
                <w:sz w:val="18"/>
                <w:szCs w:val="18"/>
              </w:rPr>
            </w:pPr>
            <w:r w:rsidRPr="001F0B8E">
              <w:rPr>
                <w:b w:val="0"/>
                <w:sz w:val="18"/>
                <w:szCs w:val="18"/>
                <w:u w:val="none"/>
              </w:rPr>
              <w:t>everyday materials</w:t>
            </w:r>
          </w:p>
          <w:p w14:paraId="72DF090E" w14:textId="43998A1C" w:rsidR="007F6D3C" w:rsidRPr="001F0B8E" w:rsidRDefault="007F6D3C" w:rsidP="004B17CB">
            <w:pPr>
              <w:ind w:left="107"/>
              <w:rPr>
                <w:sz w:val="18"/>
                <w:szCs w:val="18"/>
              </w:rPr>
            </w:pPr>
          </w:p>
          <w:p w14:paraId="765A185C" w14:textId="77777777" w:rsidR="007F6D3C" w:rsidRDefault="002E65E9" w:rsidP="004B17CB">
            <w:pPr>
              <w:ind w:left="107" w:right="22"/>
              <w:rPr>
                <w:b w:val="0"/>
                <w:sz w:val="18"/>
                <w:szCs w:val="18"/>
                <w:u w:val="none"/>
              </w:rPr>
            </w:pPr>
            <w:r w:rsidRPr="001F0B8E">
              <w:rPr>
                <w:b w:val="0"/>
                <w:sz w:val="18"/>
                <w:szCs w:val="18"/>
                <w:u w:val="none"/>
              </w:rPr>
              <w:t>compare and group together a variety of everyday materials on the basis of their simple physical properties</w:t>
            </w:r>
          </w:p>
          <w:p w14:paraId="42D7CF27" w14:textId="77777777" w:rsidR="00A8251D" w:rsidRDefault="00A8251D" w:rsidP="004B17CB">
            <w:pPr>
              <w:ind w:left="107" w:right="22"/>
              <w:rPr>
                <w:sz w:val="18"/>
                <w:szCs w:val="18"/>
              </w:rPr>
            </w:pPr>
          </w:p>
          <w:tbl>
            <w:tblPr>
              <w:tblW w:w="0" w:type="auto"/>
              <w:tblBorders>
                <w:top w:val="nil"/>
                <w:left w:val="nil"/>
                <w:bottom w:val="nil"/>
                <w:right w:val="nil"/>
              </w:tblBorders>
              <w:tblLook w:val="0000" w:firstRow="0" w:lastRow="0" w:firstColumn="0" w:lastColumn="0" w:noHBand="0" w:noVBand="0"/>
            </w:tblPr>
            <w:tblGrid>
              <w:gridCol w:w="2531"/>
            </w:tblGrid>
            <w:tr w:rsidR="00A8251D" w:rsidRPr="00A8251D" w14:paraId="611E3EB6" w14:textId="77777777">
              <w:trPr>
                <w:trHeight w:val="1364"/>
              </w:trPr>
              <w:tc>
                <w:tcPr>
                  <w:tcW w:w="0" w:type="auto"/>
                </w:tcPr>
                <w:p w14:paraId="0D9068B4" w14:textId="77777777" w:rsidR="00A8251D" w:rsidRDefault="00A8251D" w:rsidP="00A8251D">
                  <w:pPr>
                    <w:autoSpaceDE w:val="0"/>
                    <w:autoSpaceDN w:val="0"/>
                    <w:adjustRightInd w:val="0"/>
                    <w:spacing w:line="240" w:lineRule="auto"/>
                    <w:ind w:left="0"/>
                    <w:rPr>
                      <w:rFonts w:ascii="Arial" w:eastAsiaTheme="minorEastAsia" w:hAnsi="Arial" w:cs="Arial"/>
                      <w:bCs/>
                      <w:i/>
                      <w:iCs/>
                      <w:sz w:val="18"/>
                      <w:szCs w:val="18"/>
                      <w:u w:val="none"/>
                    </w:rPr>
                  </w:pPr>
                  <w:r w:rsidRPr="00A8251D">
                    <w:rPr>
                      <w:rFonts w:ascii="Arial" w:eastAsiaTheme="minorEastAsia" w:hAnsi="Arial" w:cs="Arial"/>
                      <w:bCs/>
                      <w:i/>
                      <w:iCs/>
                      <w:sz w:val="18"/>
                      <w:szCs w:val="18"/>
                      <w:u w:val="none"/>
                    </w:rPr>
                    <w:t xml:space="preserve">Greater Depth </w:t>
                  </w:r>
                </w:p>
                <w:p w14:paraId="7503656F" w14:textId="780D6A26"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A8251D">
                    <w:rPr>
                      <w:rFonts w:ascii="Arial" w:eastAsiaTheme="minorEastAsia" w:hAnsi="Arial" w:cs="Arial"/>
                      <w:b w:val="0"/>
                      <w:i/>
                      <w:iCs/>
                      <w:sz w:val="18"/>
                      <w:szCs w:val="18"/>
                      <w:u w:val="none"/>
                    </w:rPr>
                    <w:t xml:space="preserve">They can answer and explain if for example some fleece jackets start as a plastic bottle. </w:t>
                  </w:r>
                </w:p>
                <w:p w14:paraId="1E574046" w14:textId="77777777"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A8251D">
                    <w:rPr>
                      <w:rFonts w:ascii="Arial" w:eastAsiaTheme="minorEastAsia" w:hAnsi="Arial" w:cs="Arial"/>
                      <w:b w:val="0"/>
                      <w:i/>
                      <w:iCs/>
                      <w:sz w:val="18"/>
                      <w:szCs w:val="18"/>
                      <w:u w:val="none"/>
                    </w:rPr>
                    <w:t xml:space="preserve">They can identify which objects started as a plant. </w:t>
                  </w:r>
                </w:p>
                <w:p w14:paraId="7BB0A1DA" w14:textId="038A0C47"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A8251D">
                    <w:rPr>
                      <w:rFonts w:ascii="Arial" w:eastAsiaTheme="minorEastAsia" w:hAnsi="Arial" w:cs="Arial"/>
                      <w:b w:val="0"/>
                      <w:i/>
                      <w:iCs/>
                      <w:sz w:val="18"/>
                      <w:szCs w:val="18"/>
                      <w:u w:val="none"/>
                    </w:rPr>
                    <w:t>They are able to design an item of</w:t>
                  </w:r>
                </w:p>
                <w:tbl>
                  <w:tblPr>
                    <w:tblW w:w="0" w:type="auto"/>
                    <w:tblBorders>
                      <w:top w:val="nil"/>
                      <w:left w:val="nil"/>
                      <w:bottom w:val="nil"/>
                      <w:right w:val="nil"/>
                    </w:tblBorders>
                    <w:tblLook w:val="0000" w:firstRow="0" w:lastRow="0" w:firstColumn="0" w:lastColumn="0" w:noHBand="0" w:noVBand="0"/>
                  </w:tblPr>
                  <w:tblGrid>
                    <w:gridCol w:w="2315"/>
                  </w:tblGrid>
                  <w:tr w:rsidR="00A8251D" w:rsidRPr="00A8251D" w14:paraId="391C2550" w14:textId="77777777">
                    <w:trPr>
                      <w:trHeight w:val="845"/>
                    </w:trPr>
                    <w:tc>
                      <w:tcPr>
                        <w:tcW w:w="0" w:type="auto"/>
                      </w:tcPr>
                      <w:p w14:paraId="423E2AB8" w14:textId="5B2708D0"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A8251D">
                          <w:rPr>
                            <w:rFonts w:ascii="Arial" w:eastAsiaTheme="minorEastAsia" w:hAnsi="Arial" w:cs="Arial"/>
                            <w:b w:val="0"/>
                            <w:i/>
                            <w:iCs/>
                            <w:sz w:val="18"/>
                            <w:szCs w:val="18"/>
                            <w:u w:val="none"/>
                          </w:rPr>
                          <w:t xml:space="preserve">clothing to keep them warm and dry in the winter. </w:t>
                        </w:r>
                      </w:p>
                      <w:p w14:paraId="65F9BEDE" w14:textId="77777777"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A8251D">
                          <w:rPr>
                            <w:rFonts w:ascii="Arial" w:eastAsiaTheme="minorEastAsia" w:hAnsi="Arial" w:cs="Arial"/>
                            <w:b w:val="0"/>
                            <w:i/>
                            <w:iCs/>
                            <w:sz w:val="18"/>
                            <w:szCs w:val="18"/>
                            <w:u w:val="none"/>
                          </w:rPr>
                          <w:t xml:space="preserve">Create a ‘Guess the Material’ game based on the properties. </w:t>
                        </w:r>
                      </w:p>
                    </w:tc>
                  </w:tr>
                </w:tbl>
                <w:p w14:paraId="1449751B" w14:textId="32DDA285"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p>
              </w:tc>
            </w:tr>
          </w:tbl>
          <w:p w14:paraId="716B4AE1" w14:textId="79656B71" w:rsidR="00A8251D" w:rsidRPr="001F0B8E" w:rsidRDefault="00A8251D" w:rsidP="004B17CB">
            <w:pPr>
              <w:ind w:left="107" w:right="22"/>
              <w:rPr>
                <w:sz w:val="18"/>
                <w:szCs w:val="18"/>
              </w:rPr>
            </w:pPr>
          </w:p>
        </w:tc>
        <w:tc>
          <w:tcPr>
            <w:tcW w:w="2551" w:type="dxa"/>
            <w:tcBorders>
              <w:top w:val="single" w:sz="4" w:space="0" w:color="000000"/>
              <w:left w:val="single" w:sz="4" w:space="0" w:color="000000"/>
              <w:bottom w:val="single" w:sz="5" w:space="0" w:color="B4C6E7"/>
              <w:right w:val="single" w:sz="4" w:space="0" w:color="000000"/>
            </w:tcBorders>
          </w:tcPr>
          <w:p w14:paraId="3C24900D" w14:textId="5BA9E3F1" w:rsidR="007F6D3C" w:rsidRPr="001F0B8E" w:rsidRDefault="002E65E9" w:rsidP="004B17CB">
            <w:pPr>
              <w:ind w:left="108"/>
              <w:rPr>
                <w:sz w:val="18"/>
                <w:szCs w:val="18"/>
              </w:rPr>
            </w:pPr>
            <w:r w:rsidRPr="001F0B8E">
              <w:rPr>
                <w:b w:val="0"/>
                <w:sz w:val="18"/>
                <w:szCs w:val="18"/>
                <w:u w:val="none"/>
              </w:rPr>
              <w:t>Pupils should be taught to:</w:t>
            </w:r>
          </w:p>
          <w:p w14:paraId="61B7155E" w14:textId="1F9A8612" w:rsidR="007F6D3C" w:rsidRPr="001F0B8E" w:rsidRDefault="007F6D3C" w:rsidP="004B17CB">
            <w:pPr>
              <w:ind w:left="108"/>
              <w:rPr>
                <w:sz w:val="18"/>
                <w:szCs w:val="18"/>
              </w:rPr>
            </w:pPr>
          </w:p>
          <w:p w14:paraId="47BB9E66" w14:textId="06161B23" w:rsidR="007F6D3C" w:rsidRPr="001F0B8E" w:rsidRDefault="002E65E9" w:rsidP="004B17CB">
            <w:pPr>
              <w:spacing w:after="1" w:line="237" w:lineRule="auto"/>
              <w:ind w:left="108"/>
              <w:rPr>
                <w:sz w:val="18"/>
                <w:szCs w:val="18"/>
              </w:rPr>
            </w:pPr>
            <w:r w:rsidRPr="001F0B8E">
              <w:rPr>
                <w:b w:val="0"/>
                <w:sz w:val="18"/>
                <w:szCs w:val="18"/>
                <w:u w:val="none"/>
              </w:rPr>
              <w:t>identify and compare the suitability of a variety of everyday materials, including wood, metal, plastic, glass, brick, rock, paper and</w:t>
            </w:r>
          </w:p>
          <w:p w14:paraId="03B89470" w14:textId="191BC2D7" w:rsidR="007F6D3C" w:rsidRPr="001F0B8E" w:rsidRDefault="002E65E9" w:rsidP="004B17CB">
            <w:pPr>
              <w:ind w:left="108"/>
              <w:rPr>
                <w:sz w:val="18"/>
                <w:szCs w:val="18"/>
              </w:rPr>
            </w:pPr>
            <w:r w:rsidRPr="001F0B8E">
              <w:rPr>
                <w:b w:val="0"/>
                <w:sz w:val="18"/>
                <w:szCs w:val="18"/>
                <w:u w:val="none"/>
              </w:rPr>
              <w:t>cardboard for particular uses</w:t>
            </w:r>
          </w:p>
          <w:p w14:paraId="5B2336F2" w14:textId="590E83A0" w:rsidR="007F6D3C" w:rsidRPr="001F0B8E" w:rsidRDefault="007F6D3C" w:rsidP="004B17CB">
            <w:pPr>
              <w:ind w:left="108"/>
              <w:rPr>
                <w:sz w:val="18"/>
                <w:szCs w:val="18"/>
              </w:rPr>
            </w:pPr>
          </w:p>
          <w:p w14:paraId="5916C9EB" w14:textId="77777777" w:rsidR="007F6D3C" w:rsidRDefault="002E65E9" w:rsidP="004B17CB">
            <w:pPr>
              <w:ind w:left="108" w:right="30"/>
              <w:rPr>
                <w:b w:val="0"/>
                <w:sz w:val="18"/>
                <w:szCs w:val="18"/>
                <w:u w:val="none"/>
              </w:rPr>
            </w:pPr>
            <w:r w:rsidRPr="001F0B8E">
              <w:rPr>
                <w:b w:val="0"/>
                <w:sz w:val="18"/>
                <w:szCs w:val="18"/>
                <w:u w:val="none"/>
              </w:rPr>
              <w:t>find out how the shapes of solid objects made from some materials can be changed by     squashing, bending, twisting and stretching</w:t>
            </w:r>
          </w:p>
          <w:p w14:paraId="5A5FA707" w14:textId="77777777" w:rsidR="00B8349E" w:rsidRDefault="00B8349E" w:rsidP="004B17CB">
            <w:pPr>
              <w:ind w:left="108" w:right="30"/>
              <w:rPr>
                <w:sz w:val="18"/>
                <w:szCs w:val="18"/>
              </w:rPr>
            </w:pPr>
          </w:p>
          <w:tbl>
            <w:tblPr>
              <w:tblW w:w="0" w:type="auto"/>
              <w:tblBorders>
                <w:top w:val="nil"/>
                <w:left w:val="nil"/>
                <w:bottom w:val="nil"/>
                <w:right w:val="nil"/>
              </w:tblBorders>
              <w:tblLook w:val="0000" w:firstRow="0" w:lastRow="0" w:firstColumn="0" w:lastColumn="0" w:noHBand="0" w:noVBand="0"/>
            </w:tblPr>
            <w:tblGrid>
              <w:gridCol w:w="2541"/>
            </w:tblGrid>
            <w:tr w:rsidR="00B8349E" w:rsidRPr="00B8349E" w14:paraId="31A9493F" w14:textId="77777777">
              <w:trPr>
                <w:trHeight w:val="2883"/>
              </w:trPr>
              <w:tc>
                <w:tcPr>
                  <w:tcW w:w="0" w:type="auto"/>
                </w:tcPr>
                <w:p w14:paraId="016C6B0F" w14:textId="77777777" w:rsidR="00B8349E" w:rsidRPr="00B8349E" w:rsidRDefault="00B8349E" w:rsidP="00B8349E">
                  <w:pPr>
                    <w:autoSpaceDE w:val="0"/>
                    <w:autoSpaceDN w:val="0"/>
                    <w:adjustRightInd w:val="0"/>
                    <w:spacing w:line="240" w:lineRule="auto"/>
                    <w:ind w:left="0"/>
                    <w:rPr>
                      <w:rFonts w:ascii="Arial" w:eastAsiaTheme="minorEastAsia" w:hAnsi="Arial" w:cs="Arial"/>
                      <w:b w:val="0"/>
                      <w:sz w:val="18"/>
                      <w:szCs w:val="18"/>
                      <w:u w:val="none"/>
                    </w:rPr>
                  </w:pPr>
                  <w:r w:rsidRPr="00B8349E">
                    <w:rPr>
                      <w:rFonts w:ascii="Arial" w:eastAsiaTheme="minorEastAsia" w:hAnsi="Arial" w:cs="Arial"/>
                      <w:bCs/>
                      <w:i/>
                      <w:iCs/>
                      <w:sz w:val="18"/>
                      <w:szCs w:val="18"/>
                      <w:u w:val="none"/>
                    </w:rPr>
                    <w:t xml:space="preserve">Greater Depth </w:t>
                  </w:r>
                </w:p>
                <w:p w14:paraId="29FEC336" w14:textId="77777777" w:rsidR="00526ABD" w:rsidRDefault="00B8349E" w:rsidP="00B8349E">
                  <w:pPr>
                    <w:autoSpaceDE w:val="0"/>
                    <w:autoSpaceDN w:val="0"/>
                    <w:adjustRightInd w:val="0"/>
                    <w:spacing w:line="240" w:lineRule="auto"/>
                    <w:ind w:left="0"/>
                    <w:rPr>
                      <w:rFonts w:ascii="Arial" w:eastAsiaTheme="minorEastAsia" w:hAnsi="Arial" w:cs="Arial"/>
                      <w:b w:val="0"/>
                      <w:i/>
                      <w:iCs/>
                      <w:sz w:val="18"/>
                      <w:szCs w:val="18"/>
                      <w:u w:val="none"/>
                    </w:rPr>
                  </w:pPr>
                  <w:r w:rsidRPr="00B8349E">
                    <w:rPr>
                      <w:rFonts w:ascii="Arial" w:eastAsiaTheme="minorEastAsia" w:hAnsi="Arial" w:cs="Arial"/>
                      <w:b w:val="0"/>
                      <w:i/>
                      <w:iCs/>
                      <w:sz w:val="18"/>
                      <w:szCs w:val="18"/>
                      <w:u w:val="none"/>
                    </w:rPr>
                    <w:t>They can explain if or why for example the shape of wood can or can’t be changed by squashing, bending, stretching etc.</w:t>
                  </w:r>
                </w:p>
                <w:p w14:paraId="3753D17A" w14:textId="12177C0D" w:rsidR="00B8349E" w:rsidRPr="00B8349E" w:rsidRDefault="00B8349E" w:rsidP="00B8349E">
                  <w:pPr>
                    <w:autoSpaceDE w:val="0"/>
                    <w:autoSpaceDN w:val="0"/>
                    <w:adjustRightInd w:val="0"/>
                    <w:spacing w:line="240" w:lineRule="auto"/>
                    <w:ind w:left="0"/>
                    <w:rPr>
                      <w:rFonts w:ascii="Arial" w:eastAsiaTheme="minorEastAsia" w:hAnsi="Arial" w:cs="Arial"/>
                      <w:b w:val="0"/>
                      <w:sz w:val="18"/>
                      <w:szCs w:val="18"/>
                      <w:u w:val="none"/>
                    </w:rPr>
                  </w:pPr>
                  <w:r w:rsidRPr="00B8349E">
                    <w:rPr>
                      <w:rFonts w:ascii="Arial" w:eastAsiaTheme="minorEastAsia" w:hAnsi="Arial" w:cs="Arial"/>
                      <w:b w:val="0"/>
                      <w:i/>
                      <w:iCs/>
                      <w:sz w:val="18"/>
                      <w:szCs w:val="18"/>
                      <w:u w:val="none"/>
                    </w:rPr>
                    <w:t xml:space="preserve"> </w:t>
                  </w:r>
                </w:p>
                <w:p w14:paraId="2598038C" w14:textId="2D93B9D9" w:rsidR="00B8349E" w:rsidRDefault="00B8349E" w:rsidP="00B8349E">
                  <w:pPr>
                    <w:autoSpaceDE w:val="0"/>
                    <w:autoSpaceDN w:val="0"/>
                    <w:adjustRightInd w:val="0"/>
                    <w:spacing w:line="240" w:lineRule="auto"/>
                    <w:ind w:left="0"/>
                    <w:rPr>
                      <w:rFonts w:ascii="Arial" w:eastAsiaTheme="minorEastAsia" w:hAnsi="Arial" w:cs="Arial"/>
                      <w:b w:val="0"/>
                      <w:i/>
                      <w:iCs/>
                      <w:sz w:val="18"/>
                      <w:szCs w:val="18"/>
                      <w:u w:val="none"/>
                    </w:rPr>
                  </w:pPr>
                  <w:r w:rsidRPr="00B8349E">
                    <w:rPr>
                      <w:rFonts w:ascii="Arial" w:eastAsiaTheme="minorEastAsia" w:hAnsi="Arial" w:cs="Arial"/>
                      <w:b w:val="0"/>
                      <w:i/>
                      <w:iCs/>
                      <w:sz w:val="18"/>
                      <w:szCs w:val="18"/>
                      <w:u w:val="none"/>
                    </w:rPr>
                    <w:t xml:space="preserve">Understand and explain why some materials would not be suitable for different uses. Answers should </w:t>
                  </w:r>
                  <w:proofErr w:type="spellStart"/>
                  <w:r w:rsidRPr="00B8349E">
                    <w:rPr>
                      <w:rFonts w:ascii="Arial" w:eastAsiaTheme="minorEastAsia" w:hAnsi="Arial" w:cs="Arial"/>
                      <w:b w:val="0"/>
                      <w:i/>
                      <w:iCs/>
                      <w:sz w:val="18"/>
                      <w:szCs w:val="18"/>
                      <w:u w:val="none"/>
                    </w:rPr>
                    <w:t>inc</w:t>
                  </w:r>
                  <w:proofErr w:type="spellEnd"/>
                  <w:r w:rsidRPr="00B8349E">
                    <w:rPr>
                      <w:rFonts w:ascii="Arial" w:eastAsiaTheme="minorEastAsia" w:hAnsi="Arial" w:cs="Arial"/>
                      <w:b w:val="0"/>
                      <w:i/>
                      <w:iCs/>
                      <w:sz w:val="18"/>
                      <w:szCs w:val="18"/>
                      <w:u w:val="none"/>
                    </w:rPr>
                    <w:t xml:space="preserve"> the properties of materials. Could we have a chocolate tea pot or a paper window? </w:t>
                  </w:r>
                </w:p>
                <w:p w14:paraId="174D7B66" w14:textId="77777777" w:rsidR="00526ABD" w:rsidRPr="00B8349E" w:rsidRDefault="00526ABD" w:rsidP="00B8349E">
                  <w:pPr>
                    <w:autoSpaceDE w:val="0"/>
                    <w:autoSpaceDN w:val="0"/>
                    <w:adjustRightInd w:val="0"/>
                    <w:spacing w:line="240" w:lineRule="auto"/>
                    <w:ind w:left="0"/>
                    <w:rPr>
                      <w:rFonts w:ascii="Arial" w:eastAsiaTheme="minorEastAsia" w:hAnsi="Arial" w:cs="Arial"/>
                      <w:b w:val="0"/>
                      <w:sz w:val="18"/>
                      <w:szCs w:val="18"/>
                      <w:u w:val="none"/>
                    </w:rPr>
                  </w:pPr>
                </w:p>
                <w:p w14:paraId="53CCE913" w14:textId="1283A910" w:rsidR="00B8349E" w:rsidRDefault="00B8349E" w:rsidP="00B8349E">
                  <w:pPr>
                    <w:autoSpaceDE w:val="0"/>
                    <w:autoSpaceDN w:val="0"/>
                    <w:adjustRightInd w:val="0"/>
                    <w:spacing w:line="240" w:lineRule="auto"/>
                    <w:ind w:left="0"/>
                    <w:rPr>
                      <w:rFonts w:ascii="Arial" w:eastAsiaTheme="minorEastAsia" w:hAnsi="Arial" w:cs="Arial"/>
                      <w:b w:val="0"/>
                      <w:i/>
                      <w:iCs/>
                      <w:sz w:val="18"/>
                      <w:szCs w:val="18"/>
                      <w:u w:val="none"/>
                    </w:rPr>
                  </w:pPr>
                  <w:r w:rsidRPr="00B8349E">
                    <w:rPr>
                      <w:rFonts w:ascii="Arial" w:eastAsiaTheme="minorEastAsia" w:hAnsi="Arial" w:cs="Arial"/>
                      <w:b w:val="0"/>
                      <w:i/>
                      <w:iCs/>
                      <w:sz w:val="18"/>
                      <w:szCs w:val="18"/>
                      <w:u w:val="none"/>
                    </w:rPr>
                    <w:t xml:space="preserve">Create a park which has friction in the right places. </w:t>
                  </w:r>
                </w:p>
                <w:p w14:paraId="5FF97658" w14:textId="77777777" w:rsidR="00526ABD" w:rsidRPr="00B8349E" w:rsidRDefault="00526ABD" w:rsidP="00B8349E">
                  <w:pPr>
                    <w:autoSpaceDE w:val="0"/>
                    <w:autoSpaceDN w:val="0"/>
                    <w:adjustRightInd w:val="0"/>
                    <w:spacing w:line="240" w:lineRule="auto"/>
                    <w:ind w:left="0"/>
                    <w:rPr>
                      <w:rFonts w:ascii="Arial" w:eastAsiaTheme="minorEastAsia" w:hAnsi="Arial" w:cs="Arial"/>
                      <w:b w:val="0"/>
                      <w:sz w:val="18"/>
                      <w:szCs w:val="18"/>
                      <w:u w:val="none"/>
                    </w:rPr>
                  </w:pPr>
                </w:p>
                <w:p w14:paraId="77166839" w14:textId="003DFC44" w:rsidR="00B8349E" w:rsidRPr="00B8349E" w:rsidRDefault="00B8349E" w:rsidP="00B8349E">
                  <w:pPr>
                    <w:autoSpaceDE w:val="0"/>
                    <w:autoSpaceDN w:val="0"/>
                    <w:adjustRightInd w:val="0"/>
                    <w:spacing w:line="240" w:lineRule="auto"/>
                    <w:ind w:left="0"/>
                    <w:rPr>
                      <w:rFonts w:ascii="Arial" w:eastAsiaTheme="minorEastAsia" w:hAnsi="Arial" w:cs="Arial"/>
                      <w:b w:val="0"/>
                      <w:sz w:val="18"/>
                      <w:szCs w:val="18"/>
                      <w:u w:val="none"/>
                    </w:rPr>
                  </w:pPr>
                </w:p>
              </w:tc>
            </w:tr>
          </w:tbl>
          <w:p w14:paraId="70FFCCD6" w14:textId="5A4D165C" w:rsidR="00B8349E" w:rsidRPr="001F0B8E" w:rsidRDefault="00B8349E" w:rsidP="004B17CB">
            <w:pPr>
              <w:ind w:left="108" w:right="30"/>
              <w:rPr>
                <w:sz w:val="18"/>
                <w:szCs w:val="18"/>
              </w:rPr>
            </w:pPr>
          </w:p>
        </w:tc>
        <w:tc>
          <w:tcPr>
            <w:tcW w:w="2694" w:type="dxa"/>
            <w:tcBorders>
              <w:top w:val="single" w:sz="4" w:space="0" w:color="000000"/>
              <w:left w:val="single" w:sz="4" w:space="0" w:color="000000"/>
              <w:bottom w:val="single" w:sz="5" w:space="0" w:color="B4C6E7"/>
              <w:right w:val="single" w:sz="4" w:space="0" w:color="000000"/>
            </w:tcBorders>
          </w:tcPr>
          <w:p w14:paraId="20620F4D" w14:textId="52982E04" w:rsidR="007F6D3C" w:rsidRPr="001F0B8E" w:rsidRDefault="002E65E9" w:rsidP="004B17CB">
            <w:pPr>
              <w:ind w:left="110"/>
              <w:rPr>
                <w:sz w:val="18"/>
                <w:szCs w:val="18"/>
              </w:rPr>
            </w:pPr>
            <w:r w:rsidRPr="001F0B8E">
              <w:rPr>
                <w:b w:val="0"/>
                <w:sz w:val="18"/>
                <w:szCs w:val="18"/>
                <w:u w:val="none"/>
              </w:rPr>
              <w:t>Pupils should be taught to:</w:t>
            </w:r>
          </w:p>
          <w:p w14:paraId="6CF1C3A1" w14:textId="332A40D2" w:rsidR="007F6D3C" w:rsidRPr="001F0B8E" w:rsidRDefault="007F6D3C" w:rsidP="004B17CB">
            <w:pPr>
              <w:ind w:left="108"/>
              <w:rPr>
                <w:sz w:val="18"/>
                <w:szCs w:val="18"/>
              </w:rPr>
            </w:pPr>
          </w:p>
          <w:p w14:paraId="11EADC58" w14:textId="77058B4E" w:rsidR="007F6D3C" w:rsidRPr="001F0B8E" w:rsidRDefault="002E65E9" w:rsidP="004B17CB">
            <w:pPr>
              <w:spacing w:after="1" w:line="237" w:lineRule="auto"/>
              <w:ind w:left="108"/>
              <w:rPr>
                <w:sz w:val="18"/>
                <w:szCs w:val="18"/>
              </w:rPr>
            </w:pPr>
            <w:r w:rsidRPr="001F0B8E">
              <w:rPr>
                <w:b w:val="0"/>
                <w:sz w:val="18"/>
                <w:szCs w:val="18"/>
                <w:u w:val="none"/>
              </w:rPr>
              <w:t>compare and group together different kinds of rocks on the basis of their appearance and</w:t>
            </w:r>
          </w:p>
          <w:p w14:paraId="7A13E253" w14:textId="2ABE396E" w:rsidR="007F6D3C" w:rsidRPr="001F0B8E" w:rsidRDefault="002E65E9" w:rsidP="004B17CB">
            <w:pPr>
              <w:ind w:left="108"/>
              <w:rPr>
                <w:sz w:val="18"/>
                <w:szCs w:val="18"/>
              </w:rPr>
            </w:pPr>
            <w:r w:rsidRPr="001F0B8E">
              <w:rPr>
                <w:b w:val="0"/>
                <w:sz w:val="18"/>
                <w:szCs w:val="18"/>
                <w:u w:val="none"/>
              </w:rPr>
              <w:t>simple physical properties</w:t>
            </w:r>
          </w:p>
          <w:p w14:paraId="67DE797E" w14:textId="5EAE01CF" w:rsidR="007F6D3C" w:rsidRPr="001F0B8E" w:rsidRDefault="007F6D3C" w:rsidP="004B17CB">
            <w:pPr>
              <w:ind w:left="108"/>
              <w:rPr>
                <w:sz w:val="18"/>
                <w:szCs w:val="18"/>
              </w:rPr>
            </w:pPr>
          </w:p>
          <w:p w14:paraId="5CE7D3FA" w14:textId="54883BAA" w:rsidR="007F6D3C" w:rsidRPr="001F0B8E" w:rsidRDefault="002E65E9" w:rsidP="004B17CB">
            <w:pPr>
              <w:spacing w:line="236" w:lineRule="auto"/>
              <w:ind w:left="108"/>
              <w:rPr>
                <w:sz w:val="18"/>
                <w:szCs w:val="18"/>
              </w:rPr>
            </w:pPr>
            <w:r w:rsidRPr="001F0B8E">
              <w:rPr>
                <w:b w:val="0"/>
                <w:sz w:val="18"/>
                <w:szCs w:val="18"/>
                <w:u w:val="none"/>
              </w:rPr>
              <w:t>describe in simple terms how fossils are formed when things that have lived are trapped within rock</w:t>
            </w:r>
          </w:p>
          <w:p w14:paraId="44BC0BAA" w14:textId="36F9D220" w:rsidR="007F6D3C" w:rsidRPr="001F0B8E" w:rsidRDefault="006450BD" w:rsidP="006450BD">
            <w:pPr>
              <w:spacing w:line="238" w:lineRule="auto"/>
              <w:ind w:left="0" w:right="220"/>
              <w:rPr>
                <w:sz w:val="18"/>
                <w:szCs w:val="18"/>
              </w:rPr>
            </w:pPr>
            <w:r>
              <w:rPr>
                <w:b w:val="0"/>
                <w:sz w:val="18"/>
                <w:szCs w:val="18"/>
                <w:u w:val="none"/>
              </w:rPr>
              <w:t xml:space="preserve">  </w:t>
            </w:r>
            <w:r w:rsidR="002E65E9" w:rsidRPr="001F0B8E">
              <w:rPr>
                <w:b w:val="0"/>
                <w:sz w:val="18"/>
                <w:szCs w:val="18"/>
                <w:u w:val="none"/>
              </w:rPr>
              <w:t>recognise that soils are made</w:t>
            </w:r>
          </w:p>
          <w:p w14:paraId="7D185D88" w14:textId="4F7EA6C8" w:rsidR="007F6D3C" w:rsidRPr="001F0B8E" w:rsidRDefault="002E65E9" w:rsidP="004B17CB">
            <w:pPr>
              <w:ind w:left="108"/>
              <w:rPr>
                <w:sz w:val="18"/>
                <w:szCs w:val="18"/>
              </w:rPr>
            </w:pPr>
            <w:r w:rsidRPr="001F0B8E">
              <w:rPr>
                <w:b w:val="0"/>
                <w:sz w:val="18"/>
                <w:szCs w:val="18"/>
                <w:u w:val="none"/>
              </w:rPr>
              <w:t>from rocks and organic matter</w:t>
            </w:r>
          </w:p>
          <w:p w14:paraId="2AC93660" w14:textId="48D12404" w:rsidR="007F6D3C" w:rsidRPr="001F0B8E" w:rsidRDefault="007F6D3C" w:rsidP="004B17CB">
            <w:pPr>
              <w:ind w:left="108"/>
              <w:rPr>
                <w:sz w:val="18"/>
                <w:szCs w:val="18"/>
              </w:rPr>
            </w:pPr>
          </w:p>
          <w:p w14:paraId="0437C00B" w14:textId="1A5F93BC" w:rsidR="007F6D3C" w:rsidRPr="001F0B8E" w:rsidRDefault="002E65E9" w:rsidP="004B17CB">
            <w:pPr>
              <w:spacing w:line="238" w:lineRule="auto"/>
              <w:ind w:left="108"/>
              <w:rPr>
                <w:sz w:val="18"/>
                <w:szCs w:val="18"/>
              </w:rPr>
            </w:pPr>
            <w:r w:rsidRPr="001F0B8E">
              <w:rPr>
                <w:b w:val="0"/>
                <w:sz w:val="18"/>
                <w:szCs w:val="18"/>
                <w:u w:val="none"/>
              </w:rPr>
              <w:t>Identify the part played by evaporation and condensation</w:t>
            </w:r>
          </w:p>
          <w:p w14:paraId="186CC190" w14:textId="77777777" w:rsidR="007F6D3C" w:rsidRDefault="002E65E9" w:rsidP="004B17CB">
            <w:pPr>
              <w:ind w:left="108" w:right="35"/>
              <w:rPr>
                <w:b w:val="0"/>
                <w:sz w:val="18"/>
                <w:szCs w:val="18"/>
                <w:u w:val="none"/>
              </w:rPr>
            </w:pPr>
            <w:r w:rsidRPr="001F0B8E">
              <w:rPr>
                <w:b w:val="0"/>
                <w:sz w:val="18"/>
                <w:szCs w:val="18"/>
                <w:u w:val="none"/>
              </w:rPr>
              <w:t>in the water cycle and associate the rate of evaporation with temperature</w:t>
            </w:r>
          </w:p>
          <w:p w14:paraId="084DB9EA" w14:textId="77777777" w:rsidR="00B8349E" w:rsidRDefault="00B8349E" w:rsidP="004B17CB">
            <w:pPr>
              <w:ind w:left="108" w:right="35"/>
              <w:rPr>
                <w:sz w:val="18"/>
                <w:szCs w:val="18"/>
              </w:rPr>
            </w:pPr>
          </w:p>
          <w:tbl>
            <w:tblPr>
              <w:tblW w:w="0" w:type="auto"/>
              <w:tblBorders>
                <w:top w:val="nil"/>
                <w:left w:val="nil"/>
                <w:bottom w:val="nil"/>
                <w:right w:val="nil"/>
              </w:tblBorders>
              <w:tblLook w:val="0000" w:firstRow="0" w:lastRow="0" w:firstColumn="0" w:lastColumn="0" w:noHBand="0" w:noVBand="0"/>
            </w:tblPr>
            <w:tblGrid>
              <w:gridCol w:w="2684"/>
            </w:tblGrid>
            <w:tr w:rsidR="0020761A" w:rsidRPr="0020761A" w14:paraId="60E65166" w14:textId="77777777" w:rsidTr="005D1496">
              <w:trPr>
                <w:trHeight w:val="917"/>
              </w:trPr>
              <w:tc>
                <w:tcPr>
                  <w:tcW w:w="0" w:type="auto"/>
                </w:tcPr>
                <w:tbl>
                  <w:tblPr>
                    <w:tblW w:w="0" w:type="auto"/>
                    <w:tblBorders>
                      <w:top w:val="nil"/>
                      <w:left w:val="nil"/>
                      <w:bottom w:val="nil"/>
                      <w:right w:val="nil"/>
                    </w:tblBorders>
                    <w:tblLook w:val="0000" w:firstRow="0" w:lastRow="0" w:firstColumn="0" w:lastColumn="0" w:noHBand="0" w:noVBand="0"/>
                  </w:tblPr>
                  <w:tblGrid>
                    <w:gridCol w:w="2468"/>
                  </w:tblGrid>
                  <w:tr w:rsidR="005D1496" w:rsidRPr="005D1496" w14:paraId="6F865007" w14:textId="77777777">
                    <w:trPr>
                      <w:trHeight w:val="1847"/>
                    </w:trPr>
                    <w:tc>
                      <w:tcPr>
                        <w:tcW w:w="0" w:type="auto"/>
                      </w:tcPr>
                      <w:p w14:paraId="6898DDDE" w14:textId="77777777" w:rsidR="005D1496" w:rsidRPr="005D1496" w:rsidRDefault="005D1496" w:rsidP="005D1496">
                        <w:pPr>
                          <w:autoSpaceDE w:val="0"/>
                          <w:autoSpaceDN w:val="0"/>
                          <w:adjustRightInd w:val="0"/>
                          <w:spacing w:line="240" w:lineRule="auto"/>
                          <w:ind w:left="0"/>
                          <w:rPr>
                            <w:rFonts w:ascii="Arial" w:eastAsiaTheme="minorEastAsia" w:hAnsi="Arial" w:cs="Arial"/>
                            <w:b w:val="0"/>
                            <w:sz w:val="18"/>
                            <w:szCs w:val="18"/>
                            <w:u w:val="none"/>
                          </w:rPr>
                        </w:pPr>
                        <w:r w:rsidRPr="005D1496">
                          <w:rPr>
                            <w:rFonts w:ascii="Arial" w:eastAsiaTheme="minorEastAsia" w:hAnsi="Arial" w:cs="Arial"/>
                            <w:bCs/>
                            <w:i/>
                            <w:iCs/>
                            <w:sz w:val="18"/>
                            <w:szCs w:val="18"/>
                            <w:u w:val="none"/>
                          </w:rPr>
                          <w:t xml:space="preserve">Greater Depth </w:t>
                        </w:r>
                      </w:p>
                      <w:p w14:paraId="4B8487A2" w14:textId="58DB468F" w:rsidR="005D1496" w:rsidRDefault="005D1496" w:rsidP="005D1496">
                        <w:pPr>
                          <w:autoSpaceDE w:val="0"/>
                          <w:autoSpaceDN w:val="0"/>
                          <w:adjustRightInd w:val="0"/>
                          <w:spacing w:line="240" w:lineRule="auto"/>
                          <w:ind w:left="0"/>
                          <w:rPr>
                            <w:rFonts w:ascii="Arial" w:eastAsiaTheme="minorEastAsia" w:hAnsi="Arial" w:cs="Arial"/>
                            <w:b w:val="0"/>
                            <w:i/>
                            <w:iCs/>
                            <w:sz w:val="18"/>
                            <w:szCs w:val="18"/>
                            <w:u w:val="none"/>
                          </w:rPr>
                        </w:pPr>
                        <w:r w:rsidRPr="005D1496">
                          <w:rPr>
                            <w:rFonts w:ascii="Arial" w:eastAsiaTheme="minorEastAsia" w:hAnsi="Arial" w:cs="Arial"/>
                            <w:b w:val="0"/>
                            <w:i/>
                            <w:iCs/>
                            <w:sz w:val="18"/>
                            <w:szCs w:val="18"/>
                            <w:u w:val="none"/>
                          </w:rPr>
                          <w:t xml:space="preserve">Explain whether it would be true or false that the colour of a rock helps you to identify it? </w:t>
                        </w:r>
                      </w:p>
                      <w:p w14:paraId="6F2EC2F9" w14:textId="77777777" w:rsidR="00526ABD" w:rsidRPr="005D1496" w:rsidRDefault="00526ABD" w:rsidP="005D1496">
                        <w:pPr>
                          <w:autoSpaceDE w:val="0"/>
                          <w:autoSpaceDN w:val="0"/>
                          <w:adjustRightInd w:val="0"/>
                          <w:spacing w:line="240" w:lineRule="auto"/>
                          <w:ind w:left="0"/>
                          <w:rPr>
                            <w:rFonts w:ascii="Arial" w:eastAsiaTheme="minorEastAsia" w:hAnsi="Arial" w:cs="Arial"/>
                            <w:b w:val="0"/>
                            <w:sz w:val="18"/>
                            <w:szCs w:val="18"/>
                            <w:u w:val="none"/>
                          </w:rPr>
                        </w:pPr>
                      </w:p>
                      <w:p w14:paraId="01D63763" w14:textId="77777777" w:rsidR="00526ABD" w:rsidRDefault="005D1496" w:rsidP="005D1496">
                        <w:pPr>
                          <w:autoSpaceDE w:val="0"/>
                          <w:autoSpaceDN w:val="0"/>
                          <w:adjustRightInd w:val="0"/>
                          <w:spacing w:line="240" w:lineRule="auto"/>
                          <w:ind w:left="0"/>
                          <w:rPr>
                            <w:rFonts w:ascii="Arial" w:eastAsiaTheme="minorEastAsia" w:hAnsi="Arial" w:cs="Arial"/>
                            <w:b w:val="0"/>
                            <w:i/>
                            <w:iCs/>
                            <w:sz w:val="18"/>
                            <w:szCs w:val="18"/>
                            <w:u w:val="none"/>
                          </w:rPr>
                        </w:pPr>
                        <w:r w:rsidRPr="005D1496">
                          <w:rPr>
                            <w:rFonts w:ascii="Arial" w:eastAsiaTheme="minorEastAsia" w:hAnsi="Arial" w:cs="Arial"/>
                            <w:b w:val="0"/>
                            <w:i/>
                            <w:iCs/>
                            <w:sz w:val="18"/>
                            <w:szCs w:val="18"/>
                            <w:u w:val="none"/>
                          </w:rPr>
                          <w:t>Explain answers to questions starting ‘is it always, sometimes or never</w:t>
                        </w:r>
                      </w:p>
                      <w:p w14:paraId="3654209A" w14:textId="6FFAC14A" w:rsidR="005D1496" w:rsidRPr="005D1496" w:rsidRDefault="005D1496" w:rsidP="005D1496">
                        <w:pPr>
                          <w:autoSpaceDE w:val="0"/>
                          <w:autoSpaceDN w:val="0"/>
                          <w:adjustRightInd w:val="0"/>
                          <w:spacing w:line="240" w:lineRule="auto"/>
                          <w:ind w:left="0"/>
                          <w:rPr>
                            <w:rFonts w:ascii="Arial" w:eastAsiaTheme="minorEastAsia" w:hAnsi="Arial" w:cs="Arial"/>
                            <w:b w:val="0"/>
                            <w:sz w:val="18"/>
                            <w:szCs w:val="18"/>
                            <w:u w:val="none"/>
                          </w:rPr>
                        </w:pPr>
                        <w:r w:rsidRPr="005D1496">
                          <w:rPr>
                            <w:rFonts w:ascii="Arial" w:eastAsiaTheme="minorEastAsia" w:hAnsi="Arial" w:cs="Arial"/>
                            <w:b w:val="0"/>
                            <w:i/>
                            <w:iCs/>
                            <w:sz w:val="18"/>
                            <w:szCs w:val="18"/>
                            <w:u w:val="none"/>
                          </w:rPr>
                          <w:t xml:space="preserve"> </w:t>
                        </w:r>
                      </w:p>
                      <w:p w14:paraId="54738A1D" w14:textId="77777777" w:rsidR="005D1496" w:rsidRPr="005D1496" w:rsidRDefault="005D1496" w:rsidP="005D1496">
                        <w:pPr>
                          <w:autoSpaceDE w:val="0"/>
                          <w:autoSpaceDN w:val="0"/>
                          <w:adjustRightInd w:val="0"/>
                          <w:spacing w:line="240" w:lineRule="auto"/>
                          <w:ind w:left="0"/>
                          <w:rPr>
                            <w:rFonts w:ascii="Arial" w:eastAsiaTheme="minorEastAsia" w:hAnsi="Arial" w:cs="Arial"/>
                            <w:b w:val="0"/>
                            <w:sz w:val="18"/>
                            <w:szCs w:val="18"/>
                            <w:u w:val="none"/>
                          </w:rPr>
                        </w:pPr>
                        <w:r w:rsidRPr="005D1496">
                          <w:rPr>
                            <w:rFonts w:ascii="Arial" w:eastAsiaTheme="minorEastAsia" w:hAnsi="Arial" w:cs="Arial"/>
                            <w:b w:val="0"/>
                            <w:i/>
                            <w:iCs/>
                            <w:sz w:val="18"/>
                            <w:szCs w:val="18"/>
                            <w:u w:val="none"/>
                          </w:rPr>
                          <w:t xml:space="preserve">Explain whether it would be possible for fossils to be found in igneous rocks? </w:t>
                        </w:r>
                      </w:p>
                    </w:tc>
                  </w:tr>
                </w:tbl>
                <w:p w14:paraId="5F2671BD" w14:textId="7E4E7683" w:rsidR="0020761A" w:rsidRPr="0020761A" w:rsidRDefault="0020761A" w:rsidP="0020761A">
                  <w:pPr>
                    <w:autoSpaceDE w:val="0"/>
                    <w:autoSpaceDN w:val="0"/>
                    <w:adjustRightInd w:val="0"/>
                    <w:spacing w:line="240" w:lineRule="auto"/>
                    <w:ind w:left="0"/>
                    <w:rPr>
                      <w:rFonts w:ascii="Arial" w:eastAsiaTheme="minorEastAsia" w:hAnsi="Arial" w:cs="Arial"/>
                      <w:b w:val="0"/>
                      <w:sz w:val="18"/>
                      <w:szCs w:val="18"/>
                      <w:u w:val="none"/>
                    </w:rPr>
                  </w:pPr>
                  <w:r w:rsidRPr="0020761A">
                    <w:rPr>
                      <w:rFonts w:ascii="Arial" w:eastAsiaTheme="minorEastAsia" w:hAnsi="Arial" w:cs="Arial"/>
                      <w:b w:val="0"/>
                      <w:i/>
                      <w:iCs/>
                      <w:sz w:val="18"/>
                      <w:szCs w:val="18"/>
                      <w:u w:val="none"/>
                    </w:rPr>
                    <w:t xml:space="preserve"> </w:t>
                  </w:r>
                </w:p>
              </w:tc>
            </w:tr>
            <w:tr w:rsidR="005D1496" w:rsidRPr="005D1496" w14:paraId="14E1B120" w14:textId="77777777" w:rsidTr="005D1496">
              <w:trPr>
                <w:trHeight w:val="1019"/>
              </w:trPr>
              <w:tc>
                <w:tcPr>
                  <w:tcW w:w="0" w:type="auto"/>
                </w:tcPr>
                <w:p w14:paraId="7430F2DB" w14:textId="0EB2E75E" w:rsidR="005D1496" w:rsidRPr="005D1496" w:rsidRDefault="005D1496" w:rsidP="005D1496">
                  <w:pPr>
                    <w:autoSpaceDE w:val="0"/>
                    <w:autoSpaceDN w:val="0"/>
                    <w:adjustRightInd w:val="0"/>
                    <w:spacing w:line="240" w:lineRule="auto"/>
                    <w:ind w:left="0"/>
                    <w:rPr>
                      <w:rFonts w:ascii="Arial" w:eastAsiaTheme="minorEastAsia" w:hAnsi="Arial" w:cs="Arial"/>
                      <w:b w:val="0"/>
                      <w:i/>
                      <w:sz w:val="18"/>
                      <w:szCs w:val="18"/>
                      <w:u w:val="none"/>
                    </w:rPr>
                  </w:pPr>
                  <w:r w:rsidRPr="005D1496">
                    <w:rPr>
                      <w:rFonts w:ascii="Arial" w:eastAsiaTheme="minorEastAsia" w:hAnsi="Arial" w:cs="Arial"/>
                      <w:b w:val="0"/>
                      <w:i/>
                      <w:iCs/>
                      <w:sz w:val="18"/>
                      <w:szCs w:val="18"/>
                      <w:u w:val="none"/>
                    </w:rPr>
                    <w:t xml:space="preserve">Recommend plants which can grow in different soils. </w:t>
                  </w:r>
                  <w:r w:rsidR="00526ABD">
                    <w:rPr>
                      <w:rFonts w:ascii="Arial" w:eastAsiaTheme="minorEastAsia" w:hAnsi="Arial" w:cs="Arial"/>
                      <w:b w:val="0"/>
                      <w:i/>
                      <w:sz w:val="18"/>
                      <w:szCs w:val="18"/>
                      <w:u w:val="none"/>
                    </w:rPr>
                    <w:t xml:space="preserve"> </w:t>
                  </w:r>
                </w:p>
              </w:tc>
            </w:tr>
          </w:tbl>
          <w:p w14:paraId="69CF1E31" w14:textId="1F4A8143" w:rsidR="00B8349E" w:rsidRPr="001F0B8E" w:rsidRDefault="00B8349E" w:rsidP="004B17CB">
            <w:pPr>
              <w:ind w:left="108" w:right="35"/>
              <w:rPr>
                <w:sz w:val="18"/>
                <w:szCs w:val="18"/>
              </w:rPr>
            </w:pPr>
          </w:p>
        </w:tc>
        <w:tc>
          <w:tcPr>
            <w:tcW w:w="2551" w:type="dxa"/>
            <w:tcBorders>
              <w:top w:val="single" w:sz="4" w:space="0" w:color="000000"/>
              <w:left w:val="single" w:sz="4" w:space="0" w:color="000000"/>
              <w:bottom w:val="single" w:sz="5" w:space="0" w:color="B4C6E7"/>
              <w:right w:val="single" w:sz="4" w:space="0" w:color="000000"/>
            </w:tcBorders>
          </w:tcPr>
          <w:p w14:paraId="49C6207B" w14:textId="7B55CF9B" w:rsidR="007F6D3C" w:rsidRPr="001F0B8E" w:rsidRDefault="002E65E9" w:rsidP="004B17CB">
            <w:pPr>
              <w:ind w:left="108"/>
              <w:rPr>
                <w:sz w:val="18"/>
                <w:szCs w:val="18"/>
              </w:rPr>
            </w:pPr>
            <w:r w:rsidRPr="001F0B8E">
              <w:rPr>
                <w:b w:val="0"/>
                <w:sz w:val="18"/>
                <w:szCs w:val="18"/>
                <w:u w:val="none"/>
              </w:rPr>
              <w:t>Pupils should be taught to:</w:t>
            </w:r>
          </w:p>
          <w:p w14:paraId="50D8F0FD" w14:textId="260A79BA" w:rsidR="007F6D3C" w:rsidRPr="001F0B8E" w:rsidRDefault="007F6D3C" w:rsidP="004B17CB">
            <w:pPr>
              <w:ind w:left="108"/>
              <w:rPr>
                <w:sz w:val="18"/>
                <w:szCs w:val="18"/>
              </w:rPr>
            </w:pPr>
          </w:p>
          <w:p w14:paraId="2DA1FFBD" w14:textId="7AEC9754" w:rsidR="007F6D3C" w:rsidRPr="001F0B8E" w:rsidRDefault="002E65E9" w:rsidP="004B17CB">
            <w:pPr>
              <w:spacing w:line="237" w:lineRule="auto"/>
              <w:ind w:left="108" w:right="3"/>
              <w:rPr>
                <w:sz w:val="18"/>
                <w:szCs w:val="18"/>
              </w:rPr>
            </w:pPr>
            <w:r w:rsidRPr="001F0B8E">
              <w:rPr>
                <w:b w:val="0"/>
                <w:sz w:val="18"/>
                <w:szCs w:val="18"/>
                <w:u w:val="none"/>
              </w:rPr>
              <w:t>compare and group materials together, according to whether they are solids, liquids or gases</w:t>
            </w:r>
          </w:p>
          <w:p w14:paraId="3ADCC9BB" w14:textId="61766BA6" w:rsidR="007F6D3C" w:rsidRPr="001F0B8E" w:rsidRDefault="007F6D3C" w:rsidP="004B17CB">
            <w:pPr>
              <w:ind w:left="108"/>
              <w:rPr>
                <w:sz w:val="18"/>
                <w:szCs w:val="18"/>
              </w:rPr>
            </w:pPr>
          </w:p>
          <w:p w14:paraId="4333DD21" w14:textId="170C9C25" w:rsidR="007F6D3C" w:rsidRPr="001F0B8E" w:rsidRDefault="002E65E9" w:rsidP="004B17CB">
            <w:pPr>
              <w:spacing w:line="237" w:lineRule="auto"/>
              <w:ind w:left="108"/>
              <w:rPr>
                <w:sz w:val="18"/>
                <w:szCs w:val="18"/>
              </w:rPr>
            </w:pPr>
            <w:r w:rsidRPr="001F0B8E">
              <w:rPr>
                <w:b w:val="0"/>
                <w:sz w:val="18"/>
                <w:szCs w:val="18"/>
                <w:u w:val="none"/>
              </w:rPr>
              <w:t>observe that some materials change state when they are heated or cooled, and measure or research the temperature at which this happens in degrees Celsius</w:t>
            </w:r>
          </w:p>
          <w:p w14:paraId="37B71ECB" w14:textId="59CEECF0" w:rsidR="007F6D3C" w:rsidRPr="001F0B8E" w:rsidRDefault="002E65E9" w:rsidP="004B17CB">
            <w:pPr>
              <w:ind w:left="108"/>
              <w:rPr>
                <w:sz w:val="18"/>
                <w:szCs w:val="18"/>
              </w:rPr>
            </w:pPr>
            <w:r w:rsidRPr="001F0B8E">
              <w:rPr>
                <w:b w:val="0"/>
                <w:sz w:val="18"/>
                <w:szCs w:val="18"/>
                <w:u w:val="none"/>
              </w:rPr>
              <w:t>(°C)</w:t>
            </w:r>
          </w:p>
          <w:p w14:paraId="0725297E" w14:textId="7264A78C" w:rsidR="007F6D3C" w:rsidRPr="001F0B8E" w:rsidRDefault="007F6D3C" w:rsidP="004B17CB">
            <w:pPr>
              <w:ind w:left="108"/>
              <w:rPr>
                <w:sz w:val="18"/>
                <w:szCs w:val="18"/>
              </w:rPr>
            </w:pPr>
          </w:p>
          <w:tbl>
            <w:tblPr>
              <w:tblW w:w="0" w:type="auto"/>
              <w:tblBorders>
                <w:top w:val="nil"/>
                <w:left w:val="nil"/>
                <w:bottom w:val="nil"/>
                <w:right w:val="nil"/>
              </w:tblBorders>
              <w:tblLook w:val="0000" w:firstRow="0" w:lastRow="0" w:firstColumn="0" w:lastColumn="0" w:noHBand="0" w:noVBand="0"/>
            </w:tblPr>
            <w:tblGrid>
              <w:gridCol w:w="2541"/>
            </w:tblGrid>
            <w:tr w:rsidR="005D1496" w:rsidRPr="005D1496" w14:paraId="0F02D448" w14:textId="77777777">
              <w:trPr>
                <w:trHeight w:val="1330"/>
              </w:trPr>
              <w:tc>
                <w:tcPr>
                  <w:tcW w:w="0" w:type="auto"/>
                </w:tcPr>
                <w:p w14:paraId="567364CB" w14:textId="77777777" w:rsidR="005D1496" w:rsidRPr="005D1496" w:rsidRDefault="005D1496" w:rsidP="005D1496">
                  <w:pPr>
                    <w:autoSpaceDE w:val="0"/>
                    <w:autoSpaceDN w:val="0"/>
                    <w:adjustRightInd w:val="0"/>
                    <w:spacing w:line="240" w:lineRule="auto"/>
                    <w:ind w:left="0"/>
                    <w:rPr>
                      <w:rFonts w:ascii="Arial" w:eastAsiaTheme="minorEastAsia" w:hAnsi="Arial" w:cs="Arial"/>
                      <w:b w:val="0"/>
                      <w:sz w:val="18"/>
                      <w:szCs w:val="18"/>
                      <w:u w:val="none"/>
                    </w:rPr>
                  </w:pPr>
                  <w:r w:rsidRPr="005D1496">
                    <w:rPr>
                      <w:rFonts w:ascii="Arial" w:eastAsiaTheme="minorEastAsia" w:hAnsi="Arial" w:cs="Arial"/>
                      <w:bCs/>
                      <w:i/>
                      <w:iCs/>
                      <w:sz w:val="18"/>
                      <w:szCs w:val="18"/>
                      <w:u w:val="none"/>
                    </w:rPr>
                    <w:t xml:space="preserve">Greater Depth </w:t>
                  </w:r>
                </w:p>
                <w:p w14:paraId="23EE93D2" w14:textId="0062CB2F" w:rsidR="005D1496" w:rsidRDefault="005D1496" w:rsidP="005D1496">
                  <w:pPr>
                    <w:autoSpaceDE w:val="0"/>
                    <w:autoSpaceDN w:val="0"/>
                    <w:adjustRightInd w:val="0"/>
                    <w:spacing w:line="240" w:lineRule="auto"/>
                    <w:ind w:left="0"/>
                    <w:rPr>
                      <w:rFonts w:ascii="Arial" w:eastAsiaTheme="minorEastAsia" w:hAnsi="Arial" w:cs="Arial"/>
                      <w:b w:val="0"/>
                      <w:i/>
                      <w:iCs/>
                      <w:sz w:val="18"/>
                      <w:szCs w:val="18"/>
                      <w:u w:val="none"/>
                    </w:rPr>
                  </w:pPr>
                  <w:r w:rsidRPr="005D1496">
                    <w:rPr>
                      <w:rFonts w:ascii="Arial" w:eastAsiaTheme="minorEastAsia" w:hAnsi="Arial" w:cs="Arial"/>
                      <w:b w:val="0"/>
                      <w:i/>
                      <w:iCs/>
                      <w:sz w:val="18"/>
                      <w:szCs w:val="18"/>
                      <w:u w:val="none"/>
                    </w:rPr>
                    <w:t xml:space="preserve">Explore and answer true or false questions such as – Solids keep their shape all the time or liquids always take the shape of their container. </w:t>
                  </w:r>
                </w:p>
                <w:p w14:paraId="691968DE" w14:textId="77777777" w:rsidR="00526ABD" w:rsidRPr="005D1496" w:rsidRDefault="00526ABD" w:rsidP="005D1496">
                  <w:pPr>
                    <w:autoSpaceDE w:val="0"/>
                    <w:autoSpaceDN w:val="0"/>
                    <w:adjustRightInd w:val="0"/>
                    <w:spacing w:line="240" w:lineRule="auto"/>
                    <w:ind w:left="0"/>
                    <w:rPr>
                      <w:rFonts w:ascii="Arial" w:eastAsiaTheme="minorEastAsia" w:hAnsi="Arial" w:cs="Arial"/>
                      <w:b w:val="0"/>
                      <w:sz w:val="18"/>
                      <w:szCs w:val="18"/>
                      <w:u w:val="none"/>
                    </w:rPr>
                  </w:pPr>
                </w:p>
                <w:p w14:paraId="12A99697" w14:textId="77777777" w:rsidR="005D1496" w:rsidRPr="005D1496" w:rsidRDefault="005D1496" w:rsidP="005D1496">
                  <w:pPr>
                    <w:autoSpaceDE w:val="0"/>
                    <w:autoSpaceDN w:val="0"/>
                    <w:adjustRightInd w:val="0"/>
                    <w:spacing w:line="240" w:lineRule="auto"/>
                    <w:ind w:left="0"/>
                    <w:rPr>
                      <w:rFonts w:ascii="Arial" w:eastAsiaTheme="minorEastAsia" w:hAnsi="Arial" w:cs="Arial"/>
                      <w:b w:val="0"/>
                      <w:sz w:val="18"/>
                      <w:szCs w:val="18"/>
                      <w:u w:val="none"/>
                    </w:rPr>
                  </w:pPr>
                  <w:r w:rsidRPr="005D1496">
                    <w:rPr>
                      <w:rFonts w:ascii="Arial" w:eastAsiaTheme="minorEastAsia" w:hAnsi="Arial" w:cs="Arial"/>
                      <w:b w:val="0"/>
                      <w:i/>
                      <w:iCs/>
                      <w:sz w:val="18"/>
                      <w:szCs w:val="18"/>
                      <w:u w:val="none"/>
                    </w:rPr>
                    <w:t xml:space="preserve">Explore: always, sometimes or never – Gases are lighter than solids. </w:t>
                  </w:r>
                </w:p>
              </w:tc>
            </w:tr>
          </w:tbl>
          <w:p w14:paraId="37B56EC9" w14:textId="7A96952F" w:rsidR="007F6D3C" w:rsidRDefault="007F6D3C" w:rsidP="004B17CB">
            <w:pPr>
              <w:ind w:left="108"/>
              <w:rPr>
                <w:sz w:val="18"/>
                <w:szCs w:val="18"/>
              </w:rPr>
            </w:pPr>
          </w:p>
          <w:tbl>
            <w:tblPr>
              <w:tblW w:w="0" w:type="auto"/>
              <w:tblBorders>
                <w:top w:val="nil"/>
                <w:left w:val="nil"/>
                <w:bottom w:val="nil"/>
                <w:right w:val="nil"/>
              </w:tblBorders>
              <w:tblLook w:val="0000" w:firstRow="0" w:lastRow="0" w:firstColumn="0" w:lastColumn="0" w:noHBand="0" w:noVBand="0"/>
            </w:tblPr>
            <w:tblGrid>
              <w:gridCol w:w="2541"/>
            </w:tblGrid>
            <w:tr w:rsidR="005D1496" w:rsidRPr="005D1496" w14:paraId="734C34E6" w14:textId="77777777">
              <w:trPr>
                <w:trHeight w:val="1123"/>
              </w:trPr>
              <w:tc>
                <w:tcPr>
                  <w:tcW w:w="0" w:type="auto"/>
                </w:tcPr>
                <w:p w14:paraId="61D5E0A7" w14:textId="0ED8FF98" w:rsidR="005D1496" w:rsidRDefault="005D1496" w:rsidP="005D1496">
                  <w:pPr>
                    <w:autoSpaceDE w:val="0"/>
                    <w:autoSpaceDN w:val="0"/>
                    <w:adjustRightInd w:val="0"/>
                    <w:spacing w:line="240" w:lineRule="auto"/>
                    <w:ind w:left="0"/>
                    <w:rPr>
                      <w:rFonts w:ascii="Arial" w:eastAsiaTheme="minorEastAsia" w:hAnsi="Arial" w:cs="Arial"/>
                      <w:b w:val="0"/>
                      <w:i/>
                      <w:iCs/>
                      <w:sz w:val="18"/>
                      <w:szCs w:val="18"/>
                      <w:u w:val="none"/>
                    </w:rPr>
                  </w:pPr>
                  <w:r w:rsidRPr="005D1496">
                    <w:rPr>
                      <w:rFonts w:ascii="Arial" w:eastAsiaTheme="minorEastAsia" w:hAnsi="Arial" w:cs="Arial"/>
                      <w:b w:val="0"/>
                      <w:i/>
                      <w:iCs/>
                      <w:sz w:val="18"/>
                      <w:szCs w:val="18"/>
                      <w:u w:val="none"/>
                    </w:rPr>
                    <w:t xml:space="preserve">Create a testable hypothesis about the sates of matter and prove or disprove your hypothesis. </w:t>
                  </w:r>
                </w:p>
                <w:p w14:paraId="35D21E25" w14:textId="77777777" w:rsidR="00526ABD" w:rsidRPr="005D1496" w:rsidRDefault="00526ABD" w:rsidP="005D1496">
                  <w:pPr>
                    <w:autoSpaceDE w:val="0"/>
                    <w:autoSpaceDN w:val="0"/>
                    <w:adjustRightInd w:val="0"/>
                    <w:spacing w:line="240" w:lineRule="auto"/>
                    <w:ind w:left="0"/>
                    <w:rPr>
                      <w:rFonts w:ascii="Arial" w:eastAsiaTheme="minorEastAsia" w:hAnsi="Arial" w:cs="Arial"/>
                      <w:b w:val="0"/>
                      <w:sz w:val="18"/>
                      <w:szCs w:val="18"/>
                      <w:u w:val="none"/>
                    </w:rPr>
                  </w:pPr>
                </w:p>
                <w:p w14:paraId="651860F3" w14:textId="77777777" w:rsidR="005D1496" w:rsidRPr="005D1496" w:rsidRDefault="005D1496" w:rsidP="005D1496">
                  <w:pPr>
                    <w:autoSpaceDE w:val="0"/>
                    <w:autoSpaceDN w:val="0"/>
                    <w:adjustRightInd w:val="0"/>
                    <w:spacing w:line="240" w:lineRule="auto"/>
                    <w:ind w:left="0"/>
                    <w:rPr>
                      <w:rFonts w:ascii="Arial" w:eastAsiaTheme="minorEastAsia" w:hAnsi="Arial" w:cs="Arial"/>
                      <w:b w:val="0"/>
                      <w:sz w:val="18"/>
                      <w:szCs w:val="18"/>
                      <w:u w:val="none"/>
                    </w:rPr>
                  </w:pPr>
                  <w:r w:rsidRPr="005D1496">
                    <w:rPr>
                      <w:rFonts w:ascii="Arial" w:eastAsiaTheme="minorEastAsia" w:hAnsi="Arial" w:cs="Arial"/>
                      <w:b w:val="0"/>
                      <w:i/>
                      <w:iCs/>
                      <w:sz w:val="18"/>
                      <w:szCs w:val="18"/>
                      <w:u w:val="none"/>
                    </w:rPr>
                    <w:t xml:space="preserve">Explain the practical uses for the relationship between temperature and evaporation. </w:t>
                  </w:r>
                </w:p>
              </w:tc>
            </w:tr>
          </w:tbl>
          <w:p w14:paraId="7DE633C4" w14:textId="77777777" w:rsidR="005D1496" w:rsidRPr="001F0B8E" w:rsidRDefault="005D1496" w:rsidP="004B17CB">
            <w:pPr>
              <w:ind w:left="108"/>
              <w:rPr>
                <w:sz w:val="18"/>
                <w:szCs w:val="18"/>
              </w:rPr>
            </w:pPr>
          </w:p>
          <w:p w14:paraId="4667EEB5" w14:textId="3B7CDFAA" w:rsidR="007F6D3C" w:rsidRPr="001F0B8E" w:rsidRDefault="007F6D3C" w:rsidP="004B17CB">
            <w:pPr>
              <w:ind w:left="108"/>
              <w:rPr>
                <w:sz w:val="18"/>
                <w:szCs w:val="18"/>
              </w:rPr>
            </w:pPr>
          </w:p>
        </w:tc>
        <w:tc>
          <w:tcPr>
            <w:tcW w:w="2929" w:type="dxa"/>
            <w:tcBorders>
              <w:top w:val="single" w:sz="4" w:space="0" w:color="000000"/>
              <w:left w:val="single" w:sz="4" w:space="0" w:color="000000"/>
              <w:bottom w:val="single" w:sz="5" w:space="0" w:color="B4C6E7"/>
              <w:right w:val="single" w:sz="9" w:space="0" w:color="000000"/>
            </w:tcBorders>
          </w:tcPr>
          <w:p w14:paraId="1C3D7FDB" w14:textId="409D5C84" w:rsidR="007F6D3C" w:rsidRPr="001F0B8E" w:rsidRDefault="002E65E9" w:rsidP="004B17CB">
            <w:pPr>
              <w:ind w:left="106"/>
              <w:rPr>
                <w:sz w:val="18"/>
                <w:szCs w:val="18"/>
              </w:rPr>
            </w:pPr>
            <w:r w:rsidRPr="001F0B8E">
              <w:rPr>
                <w:b w:val="0"/>
                <w:sz w:val="18"/>
                <w:szCs w:val="18"/>
                <w:u w:val="none"/>
              </w:rPr>
              <w:t>Pupils should be taught to:</w:t>
            </w:r>
          </w:p>
          <w:p w14:paraId="7E5EAFD3" w14:textId="6FF31309" w:rsidR="007F6D3C" w:rsidRPr="001F0B8E" w:rsidRDefault="007F6D3C" w:rsidP="004B17CB">
            <w:pPr>
              <w:ind w:left="106"/>
              <w:rPr>
                <w:sz w:val="18"/>
                <w:szCs w:val="18"/>
              </w:rPr>
            </w:pPr>
          </w:p>
          <w:p w14:paraId="118C257F" w14:textId="5B2E2D5D" w:rsidR="007F6D3C" w:rsidRPr="001F0B8E" w:rsidRDefault="002E65E9" w:rsidP="004B17CB">
            <w:pPr>
              <w:spacing w:line="237" w:lineRule="auto"/>
              <w:ind w:left="106" w:right="85"/>
              <w:rPr>
                <w:sz w:val="18"/>
                <w:szCs w:val="18"/>
              </w:rPr>
            </w:pPr>
            <w:r w:rsidRPr="001F0B8E">
              <w:rPr>
                <w:b w:val="0"/>
                <w:sz w:val="18"/>
                <w:szCs w:val="18"/>
                <w:u w:val="none"/>
              </w:rPr>
              <w:t>compare and group together everyday materials on the basis of their properties, including their hardness, solubility, transparency, conductivity (electrical and   thermal), and</w:t>
            </w:r>
          </w:p>
          <w:p w14:paraId="488725B8" w14:textId="158F349C" w:rsidR="007F6D3C" w:rsidRPr="001F0B8E" w:rsidRDefault="002E65E9" w:rsidP="004B17CB">
            <w:pPr>
              <w:ind w:left="106"/>
              <w:rPr>
                <w:sz w:val="18"/>
                <w:szCs w:val="18"/>
              </w:rPr>
            </w:pPr>
            <w:r w:rsidRPr="001F0B8E">
              <w:rPr>
                <w:b w:val="0"/>
                <w:sz w:val="18"/>
                <w:szCs w:val="18"/>
                <w:u w:val="none"/>
              </w:rPr>
              <w:t>response to magnets</w:t>
            </w:r>
          </w:p>
          <w:p w14:paraId="03BEE09C" w14:textId="31E206C3" w:rsidR="007F6D3C" w:rsidRPr="001F0B8E" w:rsidRDefault="007F6D3C" w:rsidP="004B17CB">
            <w:pPr>
              <w:ind w:left="106"/>
              <w:rPr>
                <w:sz w:val="18"/>
                <w:szCs w:val="18"/>
              </w:rPr>
            </w:pPr>
          </w:p>
          <w:p w14:paraId="4CBB6F34" w14:textId="472A2242" w:rsidR="007F6D3C" w:rsidRPr="001F0B8E" w:rsidRDefault="002E65E9" w:rsidP="004B17CB">
            <w:pPr>
              <w:spacing w:after="1" w:line="237" w:lineRule="auto"/>
              <w:ind w:left="106"/>
              <w:rPr>
                <w:sz w:val="18"/>
                <w:szCs w:val="18"/>
              </w:rPr>
            </w:pPr>
            <w:r w:rsidRPr="001F0B8E">
              <w:rPr>
                <w:b w:val="0"/>
                <w:sz w:val="18"/>
                <w:szCs w:val="18"/>
                <w:u w:val="none"/>
              </w:rPr>
              <w:t>know that some materials will dissolve in liquid to form a solution, and describe how to recover a substance from a</w:t>
            </w:r>
          </w:p>
          <w:p w14:paraId="4DA5F003" w14:textId="36711964" w:rsidR="007F6D3C" w:rsidRPr="001F0B8E" w:rsidRDefault="002E65E9" w:rsidP="004B17CB">
            <w:pPr>
              <w:ind w:left="106"/>
              <w:rPr>
                <w:sz w:val="18"/>
                <w:szCs w:val="18"/>
              </w:rPr>
            </w:pPr>
            <w:r w:rsidRPr="001F0B8E">
              <w:rPr>
                <w:b w:val="0"/>
                <w:sz w:val="18"/>
                <w:szCs w:val="18"/>
                <w:u w:val="none"/>
              </w:rPr>
              <w:t>solution</w:t>
            </w:r>
          </w:p>
          <w:p w14:paraId="71F57FEC" w14:textId="2BE7DBE2" w:rsidR="007F6D3C" w:rsidRPr="001F0B8E" w:rsidRDefault="007F6D3C" w:rsidP="004B17CB">
            <w:pPr>
              <w:ind w:left="106"/>
              <w:rPr>
                <w:sz w:val="18"/>
                <w:szCs w:val="18"/>
              </w:rPr>
            </w:pPr>
          </w:p>
          <w:p w14:paraId="723982F5" w14:textId="78EB3CAC" w:rsidR="007F6D3C" w:rsidRPr="001F0B8E" w:rsidRDefault="002E65E9" w:rsidP="004B17CB">
            <w:pPr>
              <w:spacing w:after="2" w:line="236" w:lineRule="auto"/>
              <w:ind w:left="106" w:right="37"/>
              <w:rPr>
                <w:sz w:val="18"/>
                <w:szCs w:val="18"/>
              </w:rPr>
            </w:pPr>
            <w:r w:rsidRPr="001F0B8E">
              <w:rPr>
                <w:b w:val="0"/>
                <w:sz w:val="18"/>
                <w:szCs w:val="18"/>
                <w:u w:val="none"/>
              </w:rPr>
              <w:t>use knowledge of solids, liquids and gases to decide how mixtures might be separated, including through filtering,</w:t>
            </w:r>
          </w:p>
          <w:p w14:paraId="2361E585" w14:textId="73838EF0" w:rsidR="007F6D3C" w:rsidRPr="001F0B8E" w:rsidRDefault="002E65E9" w:rsidP="004B17CB">
            <w:pPr>
              <w:ind w:left="106"/>
              <w:rPr>
                <w:sz w:val="18"/>
                <w:szCs w:val="18"/>
              </w:rPr>
            </w:pPr>
            <w:r w:rsidRPr="001F0B8E">
              <w:rPr>
                <w:b w:val="0"/>
                <w:sz w:val="18"/>
                <w:szCs w:val="18"/>
                <w:u w:val="none"/>
              </w:rPr>
              <w:t>sieving and evaporating</w:t>
            </w:r>
          </w:p>
          <w:p w14:paraId="7DAEE42C" w14:textId="190F8227" w:rsidR="007F6D3C" w:rsidRPr="001F0B8E" w:rsidRDefault="007F6D3C" w:rsidP="004B17CB">
            <w:pPr>
              <w:ind w:left="106"/>
              <w:rPr>
                <w:sz w:val="18"/>
                <w:szCs w:val="18"/>
              </w:rPr>
            </w:pPr>
          </w:p>
          <w:p w14:paraId="3974696A" w14:textId="0300DA7A" w:rsidR="007F6D3C" w:rsidRPr="001F0B8E" w:rsidRDefault="002E65E9" w:rsidP="004B17CB">
            <w:pPr>
              <w:spacing w:after="1" w:line="237" w:lineRule="auto"/>
              <w:ind w:left="106" w:right="24"/>
              <w:rPr>
                <w:sz w:val="18"/>
                <w:szCs w:val="18"/>
              </w:rPr>
            </w:pPr>
            <w:r w:rsidRPr="001F0B8E">
              <w:rPr>
                <w:b w:val="0"/>
                <w:sz w:val="18"/>
                <w:szCs w:val="18"/>
                <w:u w:val="none"/>
              </w:rPr>
              <w:t>give reasons, based on evidence from comparative and fair tests, for the particular uses of everyday materials, including</w:t>
            </w:r>
          </w:p>
          <w:p w14:paraId="41FCE40B" w14:textId="52CA38A9" w:rsidR="007F6D3C" w:rsidRPr="001F0B8E" w:rsidRDefault="002E65E9" w:rsidP="004B17CB">
            <w:pPr>
              <w:ind w:left="106"/>
              <w:rPr>
                <w:sz w:val="18"/>
                <w:szCs w:val="18"/>
              </w:rPr>
            </w:pPr>
            <w:r w:rsidRPr="001F0B8E">
              <w:rPr>
                <w:b w:val="0"/>
                <w:sz w:val="18"/>
                <w:szCs w:val="18"/>
                <w:u w:val="none"/>
              </w:rPr>
              <w:t>metals, wood and plastic</w:t>
            </w:r>
          </w:p>
          <w:p w14:paraId="1DC5605A" w14:textId="32EC8A08" w:rsidR="007F6D3C" w:rsidRPr="001F0B8E" w:rsidRDefault="007F6D3C" w:rsidP="004B17CB">
            <w:pPr>
              <w:ind w:left="106"/>
              <w:rPr>
                <w:sz w:val="18"/>
                <w:szCs w:val="18"/>
              </w:rPr>
            </w:pPr>
          </w:p>
          <w:p w14:paraId="380E14D1" w14:textId="37782F32" w:rsidR="007F6D3C" w:rsidRPr="001F0B8E" w:rsidRDefault="002E65E9" w:rsidP="004B17CB">
            <w:pPr>
              <w:spacing w:after="1" w:line="237" w:lineRule="auto"/>
              <w:ind w:left="106"/>
              <w:rPr>
                <w:sz w:val="18"/>
                <w:szCs w:val="18"/>
              </w:rPr>
            </w:pPr>
            <w:r w:rsidRPr="001F0B8E">
              <w:rPr>
                <w:b w:val="0"/>
                <w:sz w:val="18"/>
                <w:szCs w:val="18"/>
                <w:u w:val="none"/>
              </w:rPr>
              <w:t>demonstrate that dissolving, mixing and changes of state are reversible changes</w:t>
            </w:r>
          </w:p>
          <w:p w14:paraId="0F4171A4" w14:textId="18B76649" w:rsidR="007F6D3C" w:rsidRPr="001F0B8E" w:rsidRDefault="007F6D3C" w:rsidP="004B17CB">
            <w:pPr>
              <w:ind w:left="106"/>
              <w:rPr>
                <w:sz w:val="18"/>
                <w:szCs w:val="18"/>
              </w:rPr>
            </w:pPr>
          </w:p>
          <w:p w14:paraId="633B6FEA" w14:textId="77777777" w:rsidR="007F6D3C" w:rsidRDefault="002E65E9" w:rsidP="004B17CB">
            <w:pPr>
              <w:ind w:left="106" w:right="120"/>
              <w:rPr>
                <w:b w:val="0"/>
                <w:sz w:val="18"/>
                <w:szCs w:val="18"/>
                <w:u w:val="none"/>
              </w:rPr>
            </w:pPr>
            <w:r w:rsidRPr="001F0B8E">
              <w:rPr>
                <w:b w:val="0"/>
                <w:sz w:val="18"/>
                <w:szCs w:val="18"/>
                <w:u w:val="none"/>
              </w:rPr>
              <w:t>explain that some changes result in the formation of new materials, and that this kind of change is not usually reversible, including changes associated with burning and the   action of acid on bicarbonate of soda</w:t>
            </w:r>
          </w:p>
          <w:p w14:paraId="196B043C" w14:textId="77777777" w:rsidR="00CC7C7E" w:rsidRDefault="00CC7C7E" w:rsidP="004B17CB">
            <w:pPr>
              <w:ind w:left="106" w:right="120"/>
              <w:rPr>
                <w:sz w:val="18"/>
                <w:szCs w:val="18"/>
              </w:rPr>
            </w:pPr>
          </w:p>
          <w:tbl>
            <w:tblPr>
              <w:tblW w:w="0" w:type="auto"/>
              <w:tblBorders>
                <w:top w:val="nil"/>
                <w:left w:val="nil"/>
                <w:bottom w:val="nil"/>
                <w:right w:val="nil"/>
              </w:tblBorders>
              <w:tblLook w:val="0000" w:firstRow="0" w:lastRow="0" w:firstColumn="0" w:lastColumn="0" w:noHBand="0" w:noVBand="0"/>
            </w:tblPr>
            <w:tblGrid>
              <w:gridCol w:w="2913"/>
            </w:tblGrid>
            <w:tr w:rsidR="00CC7C7E" w:rsidRPr="00CC7C7E" w14:paraId="13978DA3" w14:textId="77777777">
              <w:trPr>
                <w:trHeight w:val="2158"/>
              </w:trPr>
              <w:tc>
                <w:tcPr>
                  <w:tcW w:w="0" w:type="auto"/>
                </w:tcPr>
                <w:p w14:paraId="5655FD62" w14:textId="77777777" w:rsidR="00CC7C7E" w:rsidRPr="00CC7C7E" w:rsidRDefault="00CC7C7E" w:rsidP="00CC7C7E">
                  <w:pPr>
                    <w:autoSpaceDE w:val="0"/>
                    <w:autoSpaceDN w:val="0"/>
                    <w:adjustRightInd w:val="0"/>
                    <w:spacing w:line="240" w:lineRule="auto"/>
                    <w:ind w:left="0"/>
                    <w:rPr>
                      <w:rFonts w:ascii="Arial" w:eastAsiaTheme="minorEastAsia" w:hAnsi="Arial" w:cs="Arial"/>
                      <w:b w:val="0"/>
                      <w:sz w:val="18"/>
                      <w:szCs w:val="18"/>
                      <w:u w:val="none"/>
                    </w:rPr>
                  </w:pPr>
                  <w:r w:rsidRPr="00CC7C7E">
                    <w:rPr>
                      <w:rFonts w:ascii="Arial" w:eastAsiaTheme="minorEastAsia" w:hAnsi="Arial" w:cs="Arial"/>
                      <w:bCs/>
                      <w:i/>
                      <w:iCs/>
                      <w:sz w:val="18"/>
                      <w:szCs w:val="18"/>
                      <w:u w:val="none"/>
                    </w:rPr>
                    <w:lastRenderedPageBreak/>
                    <w:t xml:space="preserve">Greater Depth </w:t>
                  </w:r>
                </w:p>
                <w:p w14:paraId="3BE68360" w14:textId="3821557F" w:rsidR="00CC7C7E" w:rsidRDefault="00CC7C7E" w:rsidP="00CC7C7E">
                  <w:pPr>
                    <w:autoSpaceDE w:val="0"/>
                    <w:autoSpaceDN w:val="0"/>
                    <w:adjustRightInd w:val="0"/>
                    <w:spacing w:line="240" w:lineRule="auto"/>
                    <w:ind w:left="0"/>
                    <w:rPr>
                      <w:rFonts w:ascii="Arial" w:eastAsiaTheme="minorEastAsia" w:hAnsi="Arial" w:cs="Arial"/>
                      <w:b w:val="0"/>
                      <w:i/>
                      <w:iCs/>
                      <w:sz w:val="18"/>
                      <w:szCs w:val="18"/>
                      <w:u w:val="none"/>
                    </w:rPr>
                  </w:pPr>
                  <w:r w:rsidRPr="00CC7C7E">
                    <w:rPr>
                      <w:rFonts w:ascii="Arial" w:eastAsiaTheme="minorEastAsia" w:hAnsi="Arial" w:cs="Arial"/>
                      <w:b w:val="0"/>
                      <w:i/>
                      <w:iCs/>
                      <w:sz w:val="18"/>
                      <w:szCs w:val="18"/>
                      <w:u w:val="none"/>
                    </w:rPr>
                    <w:t xml:space="preserve">Devise an experiment that proves or disproves a hypothesis you have created about the properties of materials. </w:t>
                  </w:r>
                </w:p>
                <w:p w14:paraId="71D9B436" w14:textId="77777777" w:rsidR="00CC7C7E" w:rsidRPr="00CC7C7E" w:rsidRDefault="00CC7C7E" w:rsidP="00CC7C7E">
                  <w:pPr>
                    <w:autoSpaceDE w:val="0"/>
                    <w:autoSpaceDN w:val="0"/>
                    <w:adjustRightInd w:val="0"/>
                    <w:spacing w:line="240" w:lineRule="auto"/>
                    <w:ind w:left="0"/>
                    <w:rPr>
                      <w:rFonts w:ascii="Arial" w:eastAsiaTheme="minorEastAsia" w:hAnsi="Arial" w:cs="Arial"/>
                      <w:b w:val="0"/>
                      <w:sz w:val="18"/>
                      <w:szCs w:val="18"/>
                      <w:u w:val="none"/>
                    </w:rPr>
                  </w:pPr>
                </w:p>
                <w:p w14:paraId="7D17B8C6" w14:textId="77777777" w:rsidR="00CC7C7E" w:rsidRDefault="00CC7C7E" w:rsidP="00CC7C7E">
                  <w:pPr>
                    <w:autoSpaceDE w:val="0"/>
                    <w:autoSpaceDN w:val="0"/>
                    <w:adjustRightInd w:val="0"/>
                    <w:spacing w:line="240" w:lineRule="auto"/>
                    <w:ind w:left="0"/>
                    <w:rPr>
                      <w:rFonts w:ascii="Arial" w:eastAsiaTheme="minorEastAsia" w:hAnsi="Arial" w:cs="Arial"/>
                      <w:b w:val="0"/>
                      <w:i/>
                      <w:iCs/>
                      <w:sz w:val="18"/>
                      <w:szCs w:val="18"/>
                      <w:u w:val="none"/>
                    </w:rPr>
                  </w:pPr>
                  <w:r w:rsidRPr="00CC7C7E">
                    <w:rPr>
                      <w:rFonts w:ascii="Arial" w:eastAsiaTheme="minorEastAsia" w:hAnsi="Arial" w:cs="Arial"/>
                      <w:b w:val="0"/>
                      <w:i/>
                      <w:iCs/>
                      <w:sz w:val="18"/>
                      <w:szCs w:val="18"/>
                      <w:u w:val="none"/>
                    </w:rPr>
                    <w:t>Relate your understanding of solutions to your understanding of the water cycle.</w:t>
                  </w:r>
                </w:p>
                <w:p w14:paraId="154ACD7F" w14:textId="47E37BF8" w:rsidR="00CC7C7E" w:rsidRPr="00CC7C7E" w:rsidRDefault="00CC7C7E" w:rsidP="00CC7C7E">
                  <w:pPr>
                    <w:autoSpaceDE w:val="0"/>
                    <w:autoSpaceDN w:val="0"/>
                    <w:adjustRightInd w:val="0"/>
                    <w:spacing w:line="240" w:lineRule="auto"/>
                    <w:ind w:left="0"/>
                    <w:rPr>
                      <w:rFonts w:ascii="Arial" w:eastAsiaTheme="minorEastAsia" w:hAnsi="Arial" w:cs="Arial"/>
                      <w:b w:val="0"/>
                      <w:sz w:val="18"/>
                      <w:szCs w:val="18"/>
                      <w:u w:val="none"/>
                    </w:rPr>
                  </w:pPr>
                  <w:r w:rsidRPr="00CC7C7E">
                    <w:rPr>
                      <w:rFonts w:ascii="Arial" w:eastAsiaTheme="minorEastAsia" w:hAnsi="Arial" w:cs="Arial"/>
                      <w:b w:val="0"/>
                      <w:i/>
                      <w:iCs/>
                      <w:sz w:val="18"/>
                      <w:szCs w:val="18"/>
                      <w:u w:val="none"/>
                    </w:rPr>
                    <w:t xml:space="preserve"> </w:t>
                  </w:r>
                </w:p>
                <w:p w14:paraId="71BA4FE2" w14:textId="77777777" w:rsidR="00CC7C7E" w:rsidRPr="00CC7C7E" w:rsidRDefault="00CC7C7E" w:rsidP="00CC7C7E">
                  <w:pPr>
                    <w:autoSpaceDE w:val="0"/>
                    <w:autoSpaceDN w:val="0"/>
                    <w:adjustRightInd w:val="0"/>
                    <w:spacing w:line="240" w:lineRule="auto"/>
                    <w:ind w:left="0"/>
                    <w:rPr>
                      <w:rFonts w:ascii="Arial" w:eastAsiaTheme="minorEastAsia" w:hAnsi="Arial" w:cs="Arial"/>
                      <w:b w:val="0"/>
                      <w:sz w:val="18"/>
                      <w:szCs w:val="18"/>
                      <w:u w:val="none"/>
                    </w:rPr>
                  </w:pPr>
                  <w:r w:rsidRPr="00CC7C7E">
                    <w:rPr>
                      <w:rFonts w:ascii="Arial" w:eastAsiaTheme="minorEastAsia" w:hAnsi="Arial" w:cs="Arial"/>
                      <w:b w:val="0"/>
                      <w:i/>
                      <w:iCs/>
                      <w:sz w:val="18"/>
                      <w:szCs w:val="18"/>
                      <w:u w:val="none"/>
                    </w:rPr>
                    <w:t xml:space="preserve">Prove if there is a way to recover water after recovering a substance from a solution after evaporation. </w:t>
                  </w:r>
                </w:p>
              </w:tc>
            </w:tr>
          </w:tbl>
          <w:p w14:paraId="514FC0FF" w14:textId="77777777" w:rsidR="00CC7C7E" w:rsidRDefault="00CC7C7E" w:rsidP="004B17CB">
            <w:pPr>
              <w:ind w:left="106" w:right="120"/>
              <w:rPr>
                <w:sz w:val="18"/>
                <w:szCs w:val="18"/>
              </w:rPr>
            </w:pPr>
          </w:p>
          <w:tbl>
            <w:tblPr>
              <w:tblW w:w="0" w:type="auto"/>
              <w:tblBorders>
                <w:top w:val="nil"/>
                <w:left w:val="nil"/>
                <w:bottom w:val="nil"/>
                <w:right w:val="nil"/>
              </w:tblBorders>
              <w:tblLook w:val="0000" w:firstRow="0" w:lastRow="0" w:firstColumn="0" w:lastColumn="0" w:noHBand="0" w:noVBand="0"/>
            </w:tblPr>
            <w:tblGrid>
              <w:gridCol w:w="2913"/>
            </w:tblGrid>
            <w:tr w:rsidR="00CC7C7E" w:rsidRPr="00CC7C7E" w14:paraId="1479ED60" w14:textId="77777777">
              <w:trPr>
                <w:trHeight w:val="1952"/>
              </w:trPr>
              <w:tc>
                <w:tcPr>
                  <w:tcW w:w="0" w:type="auto"/>
                </w:tcPr>
                <w:p w14:paraId="4D33C3BA" w14:textId="24943605" w:rsidR="00CC7C7E" w:rsidRDefault="00CC7C7E" w:rsidP="00CC7C7E">
                  <w:pPr>
                    <w:autoSpaceDE w:val="0"/>
                    <w:autoSpaceDN w:val="0"/>
                    <w:adjustRightInd w:val="0"/>
                    <w:spacing w:line="240" w:lineRule="auto"/>
                    <w:ind w:left="0"/>
                    <w:rPr>
                      <w:rFonts w:ascii="Arial" w:eastAsiaTheme="minorEastAsia" w:hAnsi="Arial" w:cs="Arial"/>
                      <w:b w:val="0"/>
                      <w:i/>
                      <w:iCs/>
                      <w:sz w:val="18"/>
                      <w:szCs w:val="18"/>
                      <w:u w:val="none"/>
                    </w:rPr>
                  </w:pPr>
                  <w:r w:rsidRPr="00CC7C7E">
                    <w:rPr>
                      <w:rFonts w:ascii="Arial" w:eastAsiaTheme="minorEastAsia" w:hAnsi="Arial" w:cs="Arial"/>
                      <w:b w:val="0"/>
                      <w:i/>
                      <w:iCs/>
                      <w:sz w:val="18"/>
                      <w:szCs w:val="18"/>
                      <w:u w:val="none"/>
                    </w:rPr>
                    <w:t xml:space="preserve">Explain what might happen if a bird sits on a live uninsulated power line? </w:t>
                  </w:r>
                </w:p>
                <w:p w14:paraId="64E935DB" w14:textId="77777777" w:rsidR="00CC7C7E" w:rsidRPr="00CC7C7E" w:rsidRDefault="00CC7C7E" w:rsidP="00CC7C7E">
                  <w:pPr>
                    <w:autoSpaceDE w:val="0"/>
                    <w:autoSpaceDN w:val="0"/>
                    <w:adjustRightInd w:val="0"/>
                    <w:spacing w:line="240" w:lineRule="auto"/>
                    <w:ind w:left="0"/>
                    <w:rPr>
                      <w:rFonts w:ascii="Arial" w:eastAsiaTheme="minorEastAsia" w:hAnsi="Arial" w:cs="Arial"/>
                      <w:b w:val="0"/>
                      <w:sz w:val="18"/>
                      <w:szCs w:val="18"/>
                      <w:u w:val="none"/>
                    </w:rPr>
                  </w:pPr>
                </w:p>
                <w:p w14:paraId="55E884B8" w14:textId="61C3FCCE" w:rsidR="00CC7C7E" w:rsidRDefault="00CC7C7E" w:rsidP="00CC7C7E">
                  <w:pPr>
                    <w:autoSpaceDE w:val="0"/>
                    <w:autoSpaceDN w:val="0"/>
                    <w:adjustRightInd w:val="0"/>
                    <w:spacing w:line="240" w:lineRule="auto"/>
                    <w:ind w:left="0"/>
                    <w:rPr>
                      <w:rFonts w:ascii="Arial" w:eastAsiaTheme="minorEastAsia" w:hAnsi="Arial" w:cs="Arial"/>
                      <w:b w:val="0"/>
                      <w:i/>
                      <w:iCs/>
                      <w:sz w:val="18"/>
                      <w:szCs w:val="18"/>
                      <w:u w:val="none"/>
                    </w:rPr>
                  </w:pPr>
                  <w:r w:rsidRPr="00CC7C7E">
                    <w:rPr>
                      <w:rFonts w:ascii="Arial" w:eastAsiaTheme="minorEastAsia" w:hAnsi="Arial" w:cs="Arial"/>
                      <w:b w:val="0"/>
                      <w:i/>
                      <w:iCs/>
                      <w:sz w:val="18"/>
                      <w:szCs w:val="18"/>
                      <w:u w:val="none"/>
                    </w:rPr>
                    <w:t xml:space="preserve">Answer always. Sometimes or never questions such as: changes to materials that are reversible require something else to change first before they can change. </w:t>
                  </w:r>
                </w:p>
                <w:p w14:paraId="36C65A68" w14:textId="77777777" w:rsidR="00CC7C7E" w:rsidRPr="00CC7C7E" w:rsidRDefault="00CC7C7E" w:rsidP="00CC7C7E">
                  <w:pPr>
                    <w:autoSpaceDE w:val="0"/>
                    <w:autoSpaceDN w:val="0"/>
                    <w:adjustRightInd w:val="0"/>
                    <w:spacing w:line="240" w:lineRule="auto"/>
                    <w:ind w:left="0"/>
                    <w:rPr>
                      <w:rFonts w:ascii="Arial" w:eastAsiaTheme="minorEastAsia" w:hAnsi="Arial" w:cs="Arial"/>
                      <w:b w:val="0"/>
                      <w:sz w:val="18"/>
                      <w:szCs w:val="18"/>
                      <w:u w:val="none"/>
                    </w:rPr>
                  </w:pPr>
                </w:p>
                <w:p w14:paraId="543871FE" w14:textId="77777777" w:rsidR="00CC7C7E" w:rsidRPr="00CC7C7E" w:rsidRDefault="00CC7C7E" w:rsidP="00CC7C7E">
                  <w:pPr>
                    <w:autoSpaceDE w:val="0"/>
                    <w:autoSpaceDN w:val="0"/>
                    <w:adjustRightInd w:val="0"/>
                    <w:spacing w:line="240" w:lineRule="auto"/>
                    <w:ind w:left="0"/>
                    <w:rPr>
                      <w:rFonts w:ascii="Arial" w:eastAsiaTheme="minorEastAsia" w:hAnsi="Arial" w:cs="Arial"/>
                      <w:b w:val="0"/>
                      <w:sz w:val="18"/>
                      <w:szCs w:val="18"/>
                      <w:u w:val="none"/>
                    </w:rPr>
                  </w:pPr>
                  <w:r w:rsidRPr="00CC7C7E">
                    <w:rPr>
                      <w:rFonts w:ascii="Arial" w:eastAsiaTheme="minorEastAsia" w:hAnsi="Arial" w:cs="Arial"/>
                      <w:b w:val="0"/>
                      <w:i/>
                      <w:iCs/>
                      <w:sz w:val="18"/>
                      <w:szCs w:val="18"/>
                      <w:u w:val="none"/>
                    </w:rPr>
                    <w:t xml:space="preserve">Explore true or false questions such as: Changes in temperature cause only reversible changes. </w:t>
                  </w:r>
                </w:p>
              </w:tc>
            </w:tr>
          </w:tbl>
          <w:p w14:paraId="5CB160A4" w14:textId="12188269" w:rsidR="00CC7C7E" w:rsidRPr="001F0B8E" w:rsidRDefault="00CC7C7E" w:rsidP="004B17CB">
            <w:pPr>
              <w:ind w:left="106" w:right="120"/>
              <w:rPr>
                <w:sz w:val="18"/>
                <w:szCs w:val="18"/>
              </w:rPr>
            </w:pPr>
          </w:p>
        </w:tc>
        <w:tc>
          <w:tcPr>
            <w:tcW w:w="1121" w:type="dxa"/>
            <w:tcBorders>
              <w:top w:val="single" w:sz="9" w:space="0" w:color="000000"/>
              <w:left w:val="single" w:sz="9" w:space="0" w:color="000000"/>
              <w:bottom w:val="single" w:sz="9" w:space="0" w:color="000000"/>
              <w:right w:val="single" w:sz="9" w:space="0" w:color="000000"/>
            </w:tcBorders>
            <w:shd w:val="clear" w:color="auto" w:fill="A6A6A6"/>
          </w:tcPr>
          <w:p w14:paraId="1BD55909" w14:textId="5F423E8C" w:rsidR="007F6D3C" w:rsidRPr="001F0B8E" w:rsidRDefault="007F6D3C" w:rsidP="004B17CB">
            <w:pPr>
              <w:ind w:left="105"/>
              <w:rPr>
                <w:sz w:val="18"/>
                <w:szCs w:val="18"/>
              </w:rPr>
            </w:pPr>
          </w:p>
        </w:tc>
      </w:tr>
      <w:tr w:rsidR="007F6D3C" w:rsidRPr="001F0B8E" w14:paraId="5838E61E" w14:textId="77777777">
        <w:trPr>
          <w:trHeight w:val="281"/>
        </w:trPr>
        <w:tc>
          <w:tcPr>
            <w:tcW w:w="14387" w:type="dxa"/>
            <w:gridSpan w:val="8"/>
            <w:tcBorders>
              <w:top w:val="single" w:sz="9" w:space="0" w:color="000000"/>
              <w:left w:val="single" w:sz="4" w:space="0" w:color="000000"/>
              <w:bottom w:val="single" w:sz="4" w:space="0" w:color="000000"/>
              <w:right w:val="single" w:sz="9" w:space="0" w:color="000000"/>
            </w:tcBorders>
            <w:shd w:val="clear" w:color="auto" w:fill="B4C6E7"/>
          </w:tcPr>
          <w:p w14:paraId="48ED71F0" w14:textId="0B665DD9" w:rsidR="007F6D3C" w:rsidRPr="001F0B8E" w:rsidRDefault="002E65E9" w:rsidP="004B17CB">
            <w:pPr>
              <w:ind w:left="0" w:right="12"/>
              <w:jc w:val="center"/>
              <w:rPr>
                <w:sz w:val="18"/>
                <w:szCs w:val="18"/>
              </w:rPr>
            </w:pPr>
            <w:r w:rsidRPr="001F0B8E">
              <w:rPr>
                <w:sz w:val="18"/>
                <w:szCs w:val="18"/>
                <w:u w:val="none"/>
              </w:rPr>
              <w:t>Vocabulary</w:t>
            </w:r>
          </w:p>
        </w:tc>
      </w:tr>
      <w:tr w:rsidR="00CC7C7E" w:rsidRPr="001F0B8E" w14:paraId="37323543" w14:textId="77777777" w:rsidTr="00CC7C7E">
        <w:trPr>
          <w:trHeight w:val="198"/>
        </w:trPr>
        <w:tc>
          <w:tcPr>
            <w:tcW w:w="20" w:type="dxa"/>
            <w:vMerge w:val="restart"/>
            <w:tcBorders>
              <w:top w:val="single" w:sz="4" w:space="0" w:color="000000"/>
              <w:left w:val="single" w:sz="4" w:space="0" w:color="000000"/>
              <w:bottom w:val="single" w:sz="4" w:space="0" w:color="000000"/>
              <w:right w:val="nil"/>
            </w:tcBorders>
          </w:tcPr>
          <w:p w14:paraId="19E0F640" w14:textId="77777777" w:rsidR="007F6D3C" w:rsidRPr="001F0B8E" w:rsidRDefault="007F6D3C" w:rsidP="004B17CB">
            <w:pPr>
              <w:spacing w:after="160"/>
              <w:ind w:left="0"/>
              <w:jc w:val="center"/>
              <w:rPr>
                <w:sz w:val="18"/>
                <w:szCs w:val="18"/>
              </w:rPr>
            </w:pPr>
          </w:p>
        </w:tc>
        <w:tc>
          <w:tcPr>
            <w:tcW w:w="1039" w:type="dxa"/>
            <w:tcBorders>
              <w:top w:val="single" w:sz="4" w:space="0" w:color="000000"/>
              <w:left w:val="nil"/>
              <w:bottom w:val="nil"/>
              <w:right w:val="nil"/>
            </w:tcBorders>
            <w:shd w:val="clear" w:color="auto" w:fill="FFFF00"/>
          </w:tcPr>
          <w:p w14:paraId="6653B78F" w14:textId="77777777" w:rsidR="007F6D3C" w:rsidRPr="001F0B8E" w:rsidRDefault="002E65E9" w:rsidP="004B17CB">
            <w:pPr>
              <w:ind w:left="0" w:right="-2"/>
              <w:rPr>
                <w:sz w:val="18"/>
                <w:szCs w:val="18"/>
              </w:rPr>
            </w:pPr>
            <w:r w:rsidRPr="001F0B8E">
              <w:rPr>
                <w:color w:val="00B050"/>
                <w:sz w:val="18"/>
                <w:szCs w:val="18"/>
                <w:u w:val="none"/>
              </w:rPr>
              <w:t>Object</w:t>
            </w:r>
          </w:p>
        </w:tc>
        <w:tc>
          <w:tcPr>
            <w:tcW w:w="1482" w:type="dxa"/>
            <w:vMerge w:val="restart"/>
            <w:tcBorders>
              <w:top w:val="single" w:sz="4" w:space="0" w:color="000000"/>
              <w:left w:val="nil"/>
              <w:bottom w:val="single" w:sz="4" w:space="0" w:color="000000"/>
              <w:right w:val="single" w:sz="4" w:space="0" w:color="000000"/>
            </w:tcBorders>
          </w:tcPr>
          <w:p w14:paraId="34B5DFA3" w14:textId="712B1144" w:rsidR="007F6D3C" w:rsidRPr="001F0B8E" w:rsidRDefault="007F6D3C" w:rsidP="004B17CB">
            <w:pPr>
              <w:ind w:left="0"/>
              <w:rPr>
                <w:sz w:val="18"/>
                <w:szCs w:val="18"/>
              </w:rPr>
            </w:pPr>
          </w:p>
          <w:p w14:paraId="40513F44" w14:textId="1C4249D4" w:rsidR="007F6D3C" w:rsidRPr="001F0B8E" w:rsidRDefault="007F6D3C" w:rsidP="004B17CB">
            <w:pPr>
              <w:ind w:left="134"/>
              <w:rPr>
                <w:sz w:val="18"/>
                <w:szCs w:val="18"/>
              </w:rPr>
            </w:pPr>
          </w:p>
          <w:p w14:paraId="767FC31E" w14:textId="77777777" w:rsidR="004B17CB" w:rsidRDefault="004B17CB" w:rsidP="004B17CB">
            <w:pPr>
              <w:ind w:left="0"/>
              <w:rPr>
                <w:sz w:val="18"/>
                <w:szCs w:val="18"/>
              </w:rPr>
            </w:pPr>
          </w:p>
          <w:p w14:paraId="68EBCF22" w14:textId="77777777" w:rsidR="004B17CB" w:rsidRDefault="004B17CB" w:rsidP="004B17CB">
            <w:pPr>
              <w:ind w:left="0"/>
              <w:rPr>
                <w:color w:val="00B050"/>
                <w:sz w:val="18"/>
                <w:szCs w:val="18"/>
                <w:u w:val="none"/>
              </w:rPr>
            </w:pPr>
          </w:p>
          <w:p w14:paraId="703B80AC" w14:textId="095798DF" w:rsidR="007F6D3C" w:rsidRPr="001F0B8E" w:rsidRDefault="007F6D3C" w:rsidP="004B17CB">
            <w:pPr>
              <w:ind w:left="0"/>
              <w:rPr>
                <w:sz w:val="18"/>
                <w:szCs w:val="18"/>
              </w:rPr>
            </w:pPr>
          </w:p>
          <w:p w14:paraId="35C440FE" w14:textId="6A362A6A" w:rsidR="007F6D3C" w:rsidRPr="001F0B8E" w:rsidRDefault="007F6D3C" w:rsidP="004B17CB">
            <w:pPr>
              <w:ind w:left="137"/>
              <w:rPr>
                <w:sz w:val="18"/>
                <w:szCs w:val="18"/>
              </w:rPr>
            </w:pPr>
          </w:p>
          <w:p w14:paraId="44FE2983" w14:textId="3B06113B" w:rsidR="007F6D3C" w:rsidRPr="001F0B8E" w:rsidRDefault="007F6D3C" w:rsidP="004B17CB">
            <w:pPr>
              <w:ind w:left="91"/>
              <w:rPr>
                <w:sz w:val="18"/>
                <w:szCs w:val="18"/>
              </w:rPr>
            </w:pPr>
          </w:p>
          <w:p w14:paraId="658B6D3D" w14:textId="72CFCD69" w:rsidR="007F6D3C" w:rsidRPr="001F0B8E" w:rsidRDefault="007F6D3C" w:rsidP="004B17CB">
            <w:pPr>
              <w:ind w:left="-7"/>
              <w:rPr>
                <w:sz w:val="18"/>
                <w:szCs w:val="18"/>
              </w:rPr>
            </w:pPr>
          </w:p>
        </w:tc>
        <w:tc>
          <w:tcPr>
            <w:tcW w:w="2551" w:type="dxa"/>
            <w:vMerge w:val="restart"/>
            <w:tcBorders>
              <w:top w:val="single" w:sz="4" w:space="0" w:color="000000"/>
              <w:left w:val="single" w:sz="4" w:space="0" w:color="000000"/>
              <w:bottom w:val="single" w:sz="4" w:space="0" w:color="000000"/>
              <w:right w:val="single" w:sz="4" w:space="0" w:color="000000"/>
            </w:tcBorders>
          </w:tcPr>
          <w:p w14:paraId="30EAB785" w14:textId="29083234" w:rsidR="007F6D3C" w:rsidRPr="001F0B8E" w:rsidRDefault="002E65E9" w:rsidP="004B17CB">
            <w:pPr>
              <w:ind w:left="110"/>
              <w:rPr>
                <w:sz w:val="18"/>
                <w:szCs w:val="18"/>
              </w:rPr>
            </w:pPr>
            <w:r w:rsidRPr="001F0B8E">
              <w:rPr>
                <w:color w:val="00B050"/>
                <w:sz w:val="18"/>
                <w:szCs w:val="18"/>
                <w:u w:val="none"/>
              </w:rPr>
              <w:t>Suitability</w:t>
            </w:r>
          </w:p>
          <w:p w14:paraId="378F348C" w14:textId="3A7AAE83" w:rsidR="007F6D3C" w:rsidRPr="001F0B8E" w:rsidRDefault="002E65E9" w:rsidP="004B17CB">
            <w:pPr>
              <w:ind w:left="110"/>
              <w:rPr>
                <w:sz w:val="18"/>
                <w:szCs w:val="18"/>
              </w:rPr>
            </w:pPr>
            <w:r w:rsidRPr="001F0B8E">
              <w:rPr>
                <w:color w:val="00B050"/>
                <w:sz w:val="18"/>
                <w:szCs w:val="18"/>
                <w:u w:val="none"/>
              </w:rPr>
              <w:t>Properties</w:t>
            </w:r>
          </w:p>
          <w:p w14:paraId="0BDFA06D" w14:textId="0F85A538" w:rsidR="007F6D3C" w:rsidRPr="001F0B8E" w:rsidRDefault="002E65E9" w:rsidP="004B17CB">
            <w:pPr>
              <w:ind w:left="110"/>
              <w:rPr>
                <w:sz w:val="18"/>
                <w:szCs w:val="18"/>
              </w:rPr>
            </w:pPr>
            <w:r w:rsidRPr="001F0B8E">
              <w:rPr>
                <w:color w:val="00B050"/>
                <w:sz w:val="18"/>
                <w:szCs w:val="18"/>
                <w:u w:val="none"/>
              </w:rPr>
              <w:t>Flexible</w:t>
            </w:r>
          </w:p>
          <w:p w14:paraId="1D1A269A" w14:textId="15200FB7" w:rsidR="007F6D3C" w:rsidRPr="001F0B8E" w:rsidRDefault="002E65E9" w:rsidP="004B17CB">
            <w:pPr>
              <w:ind w:left="110"/>
              <w:rPr>
                <w:sz w:val="18"/>
                <w:szCs w:val="18"/>
              </w:rPr>
            </w:pPr>
            <w:r w:rsidRPr="001F0B8E">
              <w:rPr>
                <w:color w:val="00B050"/>
                <w:sz w:val="18"/>
                <w:szCs w:val="18"/>
                <w:u w:val="none"/>
              </w:rPr>
              <w:t>John McAdam</w:t>
            </w:r>
          </w:p>
          <w:p w14:paraId="0F47B3D8" w14:textId="0A07A611" w:rsidR="007F6D3C" w:rsidRPr="001F0B8E" w:rsidRDefault="002E65E9" w:rsidP="004B17CB">
            <w:pPr>
              <w:ind w:left="110"/>
              <w:rPr>
                <w:sz w:val="18"/>
                <w:szCs w:val="18"/>
              </w:rPr>
            </w:pPr>
            <w:r w:rsidRPr="001F0B8E">
              <w:rPr>
                <w:color w:val="00B050"/>
                <w:sz w:val="18"/>
                <w:szCs w:val="18"/>
                <w:u w:val="none"/>
              </w:rPr>
              <w:t>John Dunlop</w:t>
            </w:r>
          </w:p>
          <w:p w14:paraId="4CCB2D66" w14:textId="42A39178" w:rsidR="007F6D3C" w:rsidRDefault="002E65E9" w:rsidP="004B17CB">
            <w:pPr>
              <w:ind w:left="110"/>
              <w:rPr>
                <w:color w:val="00B050"/>
                <w:sz w:val="18"/>
                <w:szCs w:val="18"/>
                <w:u w:val="none"/>
              </w:rPr>
            </w:pPr>
            <w:r w:rsidRPr="001F0B8E">
              <w:rPr>
                <w:color w:val="00B050"/>
                <w:sz w:val="18"/>
                <w:szCs w:val="18"/>
                <w:u w:val="none"/>
              </w:rPr>
              <w:t>Charles Macintosh</w:t>
            </w:r>
          </w:p>
          <w:p w14:paraId="18107180" w14:textId="138D22CE" w:rsidR="00055885" w:rsidRPr="001F0B8E" w:rsidRDefault="00055885" w:rsidP="004B17CB">
            <w:pPr>
              <w:ind w:left="110"/>
              <w:rPr>
                <w:sz w:val="18"/>
                <w:szCs w:val="18"/>
              </w:rPr>
            </w:pPr>
            <w:r>
              <w:rPr>
                <w:sz w:val="18"/>
                <w:szCs w:val="18"/>
              </w:rPr>
              <w:t>waterproof</w:t>
            </w:r>
          </w:p>
          <w:p w14:paraId="4708613D" w14:textId="77777777" w:rsidR="007F6D3C" w:rsidRDefault="007F6D3C" w:rsidP="004B17CB">
            <w:pPr>
              <w:ind w:left="110"/>
              <w:rPr>
                <w:sz w:val="18"/>
                <w:szCs w:val="18"/>
              </w:rPr>
            </w:pPr>
          </w:p>
          <w:p w14:paraId="6BE34CF6" w14:textId="1950826E" w:rsidR="00450B0C" w:rsidRDefault="00450B0C" w:rsidP="004B17CB">
            <w:pPr>
              <w:ind w:left="110"/>
              <w:rPr>
                <w:sz w:val="18"/>
                <w:szCs w:val="18"/>
              </w:rPr>
            </w:pPr>
            <w:r>
              <w:rPr>
                <w:sz w:val="18"/>
                <w:szCs w:val="18"/>
              </w:rPr>
              <w:t xml:space="preserve">STEM careers – </w:t>
            </w:r>
          </w:p>
          <w:p w14:paraId="29998A48" w14:textId="3D5814C7" w:rsidR="00450B0C" w:rsidRPr="003D4ED4" w:rsidRDefault="00450B0C" w:rsidP="00450B0C">
            <w:pPr>
              <w:ind w:left="0"/>
              <w:rPr>
                <w:sz w:val="18"/>
                <w:szCs w:val="18"/>
                <w:u w:val="none"/>
              </w:rPr>
            </w:pPr>
            <w:r w:rsidRPr="003D4ED4">
              <w:rPr>
                <w:sz w:val="18"/>
                <w:szCs w:val="18"/>
                <w:u w:val="none"/>
              </w:rPr>
              <w:lastRenderedPageBreak/>
              <w:t xml:space="preserve">Inventor, </w:t>
            </w:r>
            <w:r w:rsidR="003D4ED4" w:rsidRPr="003D4ED4">
              <w:rPr>
                <w:sz w:val="18"/>
                <w:szCs w:val="18"/>
                <w:u w:val="none"/>
              </w:rPr>
              <w:t>materials scientist</w:t>
            </w:r>
          </w:p>
        </w:tc>
        <w:tc>
          <w:tcPr>
            <w:tcW w:w="2694" w:type="dxa"/>
            <w:vMerge w:val="restart"/>
            <w:tcBorders>
              <w:top w:val="single" w:sz="4" w:space="0" w:color="000000"/>
              <w:left w:val="single" w:sz="4" w:space="0" w:color="000000"/>
              <w:bottom w:val="single" w:sz="4" w:space="0" w:color="000000"/>
              <w:right w:val="single" w:sz="4" w:space="0" w:color="000000"/>
            </w:tcBorders>
          </w:tcPr>
          <w:p w14:paraId="025AB909" w14:textId="58156617" w:rsidR="007F6D3C" w:rsidRPr="001F0B8E" w:rsidRDefault="002E65E9" w:rsidP="004B17CB">
            <w:pPr>
              <w:ind w:left="110"/>
              <w:rPr>
                <w:sz w:val="18"/>
                <w:szCs w:val="18"/>
              </w:rPr>
            </w:pPr>
            <w:r w:rsidRPr="001F0B8E">
              <w:rPr>
                <w:color w:val="00B050"/>
                <w:sz w:val="18"/>
                <w:szCs w:val="18"/>
                <w:u w:val="none"/>
              </w:rPr>
              <w:lastRenderedPageBreak/>
              <w:t>Igneous rock</w:t>
            </w:r>
          </w:p>
          <w:p w14:paraId="6D794FAE" w14:textId="47FA62D0" w:rsidR="007F6D3C" w:rsidRPr="001F0B8E" w:rsidRDefault="002E65E9" w:rsidP="004B17CB">
            <w:pPr>
              <w:ind w:left="110"/>
              <w:rPr>
                <w:sz w:val="18"/>
                <w:szCs w:val="18"/>
              </w:rPr>
            </w:pPr>
            <w:r w:rsidRPr="001F0B8E">
              <w:rPr>
                <w:color w:val="00B050"/>
                <w:sz w:val="18"/>
                <w:szCs w:val="18"/>
                <w:u w:val="none"/>
              </w:rPr>
              <w:t>Sedimentary rock</w:t>
            </w:r>
          </w:p>
          <w:p w14:paraId="61F2B601" w14:textId="6BAD92F6" w:rsidR="007F6D3C" w:rsidRPr="001F0B8E" w:rsidRDefault="002E65E9" w:rsidP="004B17CB">
            <w:pPr>
              <w:ind w:left="110"/>
              <w:rPr>
                <w:sz w:val="18"/>
                <w:szCs w:val="18"/>
              </w:rPr>
            </w:pPr>
            <w:r w:rsidRPr="001F0B8E">
              <w:rPr>
                <w:color w:val="00B050"/>
                <w:sz w:val="18"/>
                <w:szCs w:val="18"/>
                <w:u w:val="none"/>
              </w:rPr>
              <w:t>Metamorphic rock</w:t>
            </w:r>
          </w:p>
          <w:p w14:paraId="373D3595" w14:textId="7CEBD98E" w:rsidR="007F6D3C" w:rsidRPr="001F0B8E" w:rsidRDefault="002E65E9" w:rsidP="004B17CB">
            <w:pPr>
              <w:ind w:left="110"/>
              <w:rPr>
                <w:sz w:val="18"/>
                <w:szCs w:val="18"/>
              </w:rPr>
            </w:pPr>
            <w:r w:rsidRPr="001F0B8E">
              <w:rPr>
                <w:color w:val="00B050"/>
                <w:sz w:val="18"/>
                <w:szCs w:val="18"/>
                <w:u w:val="none"/>
              </w:rPr>
              <w:t>Sediment</w:t>
            </w:r>
          </w:p>
          <w:p w14:paraId="423D5A37" w14:textId="7F0615E4" w:rsidR="007F6D3C" w:rsidRPr="001F0B8E" w:rsidRDefault="002E65E9" w:rsidP="004B17CB">
            <w:pPr>
              <w:ind w:left="110"/>
              <w:rPr>
                <w:sz w:val="18"/>
                <w:szCs w:val="18"/>
              </w:rPr>
            </w:pPr>
            <w:r w:rsidRPr="001F0B8E">
              <w:rPr>
                <w:color w:val="00B050"/>
                <w:sz w:val="18"/>
                <w:szCs w:val="18"/>
                <w:u w:val="none"/>
              </w:rPr>
              <w:t>Permeable</w:t>
            </w:r>
          </w:p>
          <w:p w14:paraId="46BAB597" w14:textId="2782CF08" w:rsidR="007F6D3C" w:rsidRPr="001F0B8E" w:rsidRDefault="002E65E9" w:rsidP="004B17CB">
            <w:pPr>
              <w:ind w:left="110"/>
              <w:rPr>
                <w:sz w:val="18"/>
                <w:szCs w:val="18"/>
              </w:rPr>
            </w:pPr>
            <w:r w:rsidRPr="001F0B8E">
              <w:rPr>
                <w:color w:val="00B050"/>
                <w:sz w:val="18"/>
                <w:szCs w:val="18"/>
                <w:u w:val="none"/>
              </w:rPr>
              <w:t>Impermeable</w:t>
            </w:r>
          </w:p>
          <w:p w14:paraId="03D531E2" w14:textId="604D1B7A" w:rsidR="007F6D3C" w:rsidRPr="001F0B8E" w:rsidRDefault="002E65E9" w:rsidP="004B17CB">
            <w:pPr>
              <w:ind w:left="110"/>
              <w:rPr>
                <w:sz w:val="18"/>
                <w:szCs w:val="18"/>
              </w:rPr>
            </w:pPr>
            <w:r w:rsidRPr="001F0B8E">
              <w:rPr>
                <w:color w:val="00B050"/>
                <w:sz w:val="18"/>
                <w:szCs w:val="18"/>
                <w:u w:val="none"/>
              </w:rPr>
              <w:t>Fossilisation</w:t>
            </w:r>
          </w:p>
          <w:p w14:paraId="6F898B18" w14:textId="77777777" w:rsidR="007F6D3C" w:rsidRDefault="002E65E9" w:rsidP="004B17CB">
            <w:pPr>
              <w:ind w:left="110"/>
              <w:rPr>
                <w:color w:val="00B050"/>
                <w:sz w:val="18"/>
                <w:szCs w:val="18"/>
                <w:u w:val="none"/>
              </w:rPr>
            </w:pPr>
            <w:r w:rsidRPr="001F0B8E">
              <w:rPr>
                <w:color w:val="00B050"/>
                <w:sz w:val="18"/>
                <w:szCs w:val="18"/>
                <w:u w:val="none"/>
              </w:rPr>
              <w:t>Erosion</w:t>
            </w:r>
          </w:p>
          <w:p w14:paraId="37177081" w14:textId="77777777" w:rsidR="00450B0C" w:rsidRDefault="00450B0C" w:rsidP="004B17CB">
            <w:pPr>
              <w:ind w:left="110"/>
              <w:rPr>
                <w:sz w:val="18"/>
                <w:szCs w:val="18"/>
              </w:rPr>
            </w:pPr>
          </w:p>
          <w:p w14:paraId="4E590084" w14:textId="09EEB657" w:rsidR="00450B0C" w:rsidRDefault="00450B0C" w:rsidP="004B17CB">
            <w:pPr>
              <w:ind w:left="110"/>
              <w:rPr>
                <w:sz w:val="18"/>
                <w:szCs w:val="18"/>
              </w:rPr>
            </w:pPr>
            <w:r>
              <w:rPr>
                <w:sz w:val="18"/>
                <w:szCs w:val="18"/>
              </w:rPr>
              <w:t xml:space="preserve">STEM careers – </w:t>
            </w:r>
          </w:p>
          <w:p w14:paraId="24E75E48" w14:textId="4E6AD870" w:rsidR="00450B0C" w:rsidRPr="00450B0C" w:rsidRDefault="00450B0C" w:rsidP="004B17CB">
            <w:pPr>
              <w:ind w:left="110"/>
              <w:rPr>
                <w:sz w:val="18"/>
                <w:szCs w:val="18"/>
                <w:u w:val="none"/>
              </w:rPr>
            </w:pPr>
            <w:r w:rsidRPr="00450B0C">
              <w:rPr>
                <w:sz w:val="18"/>
                <w:szCs w:val="18"/>
                <w:u w:val="none"/>
              </w:rPr>
              <w:lastRenderedPageBreak/>
              <w:t xml:space="preserve">Geologist, palaeontologist, volcanologist </w:t>
            </w:r>
          </w:p>
        </w:tc>
        <w:tc>
          <w:tcPr>
            <w:tcW w:w="2551" w:type="dxa"/>
            <w:vMerge w:val="restart"/>
            <w:tcBorders>
              <w:top w:val="single" w:sz="4" w:space="0" w:color="000000"/>
              <w:left w:val="single" w:sz="4" w:space="0" w:color="000000"/>
              <w:bottom w:val="single" w:sz="4" w:space="0" w:color="000000"/>
              <w:right w:val="single" w:sz="4" w:space="0" w:color="000000"/>
            </w:tcBorders>
          </w:tcPr>
          <w:p w14:paraId="5B18A5F4" w14:textId="47EC69C2" w:rsidR="007F6D3C" w:rsidRPr="001F0B8E" w:rsidRDefault="002E65E9" w:rsidP="004B17CB">
            <w:pPr>
              <w:ind w:left="108"/>
              <w:rPr>
                <w:sz w:val="18"/>
                <w:szCs w:val="18"/>
              </w:rPr>
            </w:pPr>
            <w:r w:rsidRPr="001F0B8E">
              <w:rPr>
                <w:color w:val="00B050"/>
                <w:sz w:val="18"/>
                <w:szCs w:val="18"/>
                <w:u w:val="none"/>
              </w:rPr>
              <w:lastRenderedPageBreak/>
              <w:t>Solid</w:t>
            </w:r>
          </w:p>
          <w:p w14:paraId="5BA36B83" w14:textId="53A21031" w:rsidR="007F6D3C" w:rsidRPr="001F0B8E" w:rsidRDefault="002E65E9" w:rsidP="004B17CB">
            <w:pPr>
              <w:ind w:left="108"/>
              <w:rPr>
                <w:sz w:val="18"/>
                <w:szCs w:val="18"/>
              </w:rPr>
            </w:pPr>
            <w:r w:rsidRPr="001F0B8E">
              <w:rPr>
                <w:color w:val="00B050"/>
                <w:sz w:val="18"/>
                <w:szCs w:val="18"/>
                <w:u w:val="none"/>
              </w:rPr>
              <w:t>Liquid</w:t>
            </w:r>
          </w:p>
          <w:p w14:paraId="276073AE" w14:textId="0B54040B" w:rsidR="007F6D3C" w:rsidRPr="001F0B8E" w:rsidRDefault="002E65E9" w:rsidP="004B17CB">
            <w:pPr>
              <w:ind w:left="108"/>
              <w:rPr>
                <w:sz w:val="18"/>
                <w:szCs w:val="18"/>
              </w:rPr>
            </w:pPr>
            <w:r w:rsidRPr="001F0B8E">
              <w:rPr>
                <w:color w:val="00B050"/>
                <w:sz w:val="18"/>
                <w:szCs w:val="18"/>
                <w:u w:val="none"/>
              </w:rPr>
              <w:t>Gas</w:t>
            </w:r>
          </w:p>
          <w:p w14:paraId="3A42B40D" w14:textId="312BBE1D" w:rsidR="007F6D3C" w:rsidRPr="001F0B8E" w:rsidRDefault="002E65E9" w:rsidP="004B17CB">
            <w:pPr>
              <w:ind w:left="108"/>
              <w:rPr>
                <w:sz w:val="18"/>
                <w:szCs w:val="18"/>
              </w:rPr>
            </w:pPr>
            <w:r w:rsidRPr="001F0B8E">
              <w:rPr>
                <w:color w:val="00B050"/>
                <w:sz w:val="18"/>
                <w:szCs w:val="18"/>
                <w:u w:val="none"/>
              </w:rPr>
              <w:t>Particle</w:t>
            </w:r>
          </w:p>
          <w:p w14:paraId="2C022865" w14:textId="76292723" w:rsidR="007F6D3C" w:rsidRPr="001F0B8E" w:rsidRDefault="002E65E9" w:rsidP="004B17CB">
            <w:pPr>
              <w:ind w:left="108"/>
              <w:rPr>
                <w:sz w:val="18"/>
                <w:szCs w:val="18"/>
              </w:rPr>
            </w:pPr>
            <w:r w:rsidRPr="001F0B8E">
              <w:rPr>
                <w:color w:val="00B050"/>
                <w:sz w:val="18"/>
                <w:szCs w:val="18"/>
                <w:u w:val="none"/>
              </w:rPr>
              <w:t>Water vapour</w:t>
            </w:r>
          </w:p>
          <w:p w14:paraId="69D48414" w14:textId="23CF6A4B" w:rsidR="007F6D3C" w:rsidRPr="001F0B8E" w:rsidRDefault="002E65E9" w:rsidP="004B17CB">
            <w:pPr>
              <w:ind w:left="108"/>
              <w:rPr>
                <w:sz w:val="18"/>
                <w:szCs w:val="18"/>
              </w:rPr>
            </w:pPr>
            <w:r w:rsidRPr="001F0B8E">
              <w:rPr>
                <w:color w:val="00B050"/>
                <w:sz w:val="18"/>
                <w:szCs w:val="18"/>
                <w:u w:val="none"/>
              </w:rPr>
              <w:t>Evaporate</w:t>
            </w:r>
          </w:p>
          <w:p w14:paraId="18DBE7DB" w14:textId="672D8D65" w:rsidR="007F6D3C" w:rsidRPr="001F0B8E" w:rsidRDefault="002E65E9" w:rsidP="004B17CB">
            <w:pPr>
              <w:ind w:left="108"/>
              <w:rPr>
                <w:sz w:val="18"/>
                <w:szCs w:val="18"/>
              </w:rPr>
            </w:pPr>
            <w:r w:rsidRPr="001F0B8E">
              <w:rPr>
                <w:color w:val="00B050"/>
                <w:sz w:val="18"/>
                <w:szCs w:val="18"/>
                <w:u w:val="none"/>
              </w:rPr>
              <w:t>Condense</w:t>
            </w:r>
          </w:p>
          <w:p w14:paraId="783DC857" w14:textId="77777777" w:rsidR="007F6D3C" w:rsidRDefault="002E65E9" w:rsidP="004B17CB">
            <w:pPr>
              <w:ind w:left="108"/>
              <w:rPr>
                <w:color w:val="00B050"/>
                <w:sz w:val="18"/>
                <w:szCs w:val="18"/>
                <w:u w:val="none"/>
              </w:rPr>
            </w:pPr>
            <w:r w:rsidRPr="001F0B8E">
              <w:rPr>
                <w:color w:val="00B050"/>
                <w:sz w:val="18"/>
                <w:szCs w:val="18"/>
                <w:u w:val="none"/>
              </w:rPr>
              <w:t>Precipitation</w:t>
            </w:r>
          </w:p>
          <w:p w14:paraId="0AB74B44" w14:textId="77777777" w:rsidR="00450B0C" w:rsidRDefault="00450B0C" w:rsidP="004B17CB">
            <w:pPr>
              <w:ind w:left="108"/>
              <w:rPr>
                <w:sz w:val="18"/>
                <w:szCs w:val="18"/>
              </w:rPr>
            </w:pPr>
          </w:p>
          <w:p w14:paraId="1DA2F598" w14:textId="1BA959F1" w:rsidR="00450B0C" w:rsidRDefault="00450B0C" w:rsidP="004B17CB">
            <w:pPr>
              <w:ind w:left="108"/>
              <w:rPr>
                <w:sz w:val="18"/>
                <w:szCs w:val="18"/>
              </w:rPr>
            </w:pPr>
            <w:r>
              <w:rPr>
                <w:sz w:val="18"/>
                <w:szCs w:val="18"/>
              </w:rPr>
              <w:t xml:space="preserve">STEM careers – </w:t>
            </w:r>
          </w:p>
          <w:p w14:paraId="475A8850" w14:textId="4E31C327" w:rsidR="00450B0C" w:rsidRPr="004F0C91" w:rsidRDefault="00450B0C" w:rsidP="004B17CB">
            <w:pPr>
              <w:ind w:left="108"/>
              <w:rPr>
                <w:sz w:val="18"/>
                <w:szCs w:val="18"/>
                <w:u w:val="none"/>
              </w:rPr>
            </w:pPr>
            <w:r w:rsidRPr="004F0C91">
              <w:rPr>
                <w:sz w:val="18"/>
                <w:szCs w:val="18"/>
                <w:u w:val="none"/>
              </w:rPr>
              <w:lastRenderedPageBreak/>
              <w:t xml:space="preserve">Inventor, </w:t>
            </w:r>
            <w:r w:rsidR="004F0C91" w:rsidRPr="004F0C91">
              <w:rPr>
                <w:sz w:val="18"/>
                <w:szCs w:val="18"/>
                <w:u w:val="none"/>
              </w:rPr>
              <w:t>chemist, chemical engineer</w:t>
            </w:r>
          </w:p>
        </w:tc>
        <w:tc>
          <w:tcPr>
            <w:tcW w:w="2929" w:type="dxa"/>
            <w:vMerge w:val="restart"/>
            <w:tcBorders>
              <w:top w:val="single" w:sz="4" w:space="0" w:color="000000"/>
              <w:left w:val="single" w:sz="4" w:space="0" w:color="000000"/>
              <w:bottom w:val="single" w:sz="4" w:space="0" w:color="000000"/>
              <w:right w:val="single" w:sz="4" w:space="0" w:color="000000"/>
            </w:tcBorders>
          </w:tcPr>
          <w:p w14:paraId="772C3109" w14:textId="75287633" w:rsidR="007F6D3C" w:rsidRPr="001F0B8E" w:rsidRDefault="002E65E9" w:rsidP="004B17CB">
            <w:pPr>
              <w:ind w:left="108"/>
              <w:rPr>
                <w:sz w:val="18"/>
                <w:szCs w:val="18"/>
              </w:rPr>
            </w:pPr>
            <w:r w:rsidRPr="001F0B8E">
              <w:rPr>
                <w:color w:val="00B050"/>
                <w:sz w:val="18"/>
                <w:szCs w:val="18"/>
                <w:u w:val="none"/>
              </w:rPr>
              <w:lastRenderedPageBreak/>
              <w:t>Conductor</w:t>
            </w:r>
          </w:p>
          <w:p w14:paraId="75622D83" w14:textId="2C4B8966" w:rsidR="007F6D3C" w:rsidRPr="001F0B8E" w:rsidRDefault="002E65E9" w:rsidP="004B17CB">
            <w:pPr>
              <w:ind w:left="108"/>
              <w:rPr>
                <w:sz w:val="18"/>
                <w:szCs w:val="18"/>
              </w:rPr>
            </w:pPr>
            <w:r w:rsidRPr="001F0B8E">
              <w:rPr>
                <w:color w:val="00B050"/>
                <w:sz w:val="18"/>
                <w:szCs w:val="18"/>
                <w:u w:val="none"/>
              </w:rPr>
              <w:t>Insulator</w:t>
            </w:r>
          </w:p>
          <w:p w14:paraId="5278F58C" w14:textId="68E2E618" w:rsidR="007F6D3C" w:rsidRPr="001F0B8E" w:rsidRDefault="002E65E9" w:rsidP="004B17CB">
            <w:pPr>
              <w:ind w:left="108"/>
              <w:rPr>
                <w:sz w:val="18"/>
                <w:szCs w:val="18"/>
              </w:rPr>
            </w:pPr>
            <w:r w:rsidRPr="001F0B8E">
              <w:rPr>
                <w:color w:val="00B050"/>
                <w:sz w:val="18"/>
                <w:szCs w:val="18"/>
                <w:u w:val="none"/>
              </w:rPr>
              <w:t>Sieve</w:t>
            </w:r>
          </w:p>
          <w:p w14:paraId="1C86783E" w14:textId="77777777" w:rsidR="007F6D3C" w:rsidRDefault="002E65E9" w:rsidP="004B17CB">
            <w:pPr>
              <w:ind w:left="108"/>
              <w:rPr>
                <w:color w:val="00B050"/>
                <w:sz w:val="18"/>
                <w:szCs w:val="18"/>
                <w:u w:val="none"/>
              </w:rPr>
            </w:pPr>
            <w:r w:rsidRPr="001F0B8E">
              <w:rPr>
                <w:color w:val="00B050"/>
                <w:sz w:val="18"/>
                <w:szCs w:val="18"/>
                <w:u w:val="none"/>
              </w:rPr>
              <w:t>Filter</w:t>
            </w:r>
          </w:p>
          <w:p w14:paraId="699F9308" w14:textId="77777777" w:rsidR="00450B0C" w:rsidRDefault="00450B0C" w:rsidP="004B17CB">
            <w:pPr>
              <w:ind w:left="108"/>
              <w:rPr>
                <w:sz w:val="18"/>
                <w:szCs w:val="18"/>
              </w:rPr>
            </w:pPr>
          </w:p>
          <w:p w14:paraId="7FAD871F" w14:textId="25768564" w:rsidR="00450B0C" w:rsidRDefault="00450B0C" w:rsidP="004B17CB">
            <w:pPr>
              <w:ind w:left="108"/>
              <w:rPr>
                <w:sz w:val="18"/>
                <w:szCs w:val="18"/>
              </w:rPr>
            </w:pPr>
            <w:r>
              <w:rPr>
                <w:sz w:val="18"/>
                <w:szCs w:val="18"/>
              </w:rPr>
              <w:t xml:space="preserve">STEM careers – </w:t>
            </w:r>
          </w:p>
          <w:p w14:paraId="0570D88D" w14:textId="237B283D" w:rsidR="00450B0C" w:rsidRPr="00450B0C" w:rsidRDefault="00450B0C" w:rsidP="004B17CB">
            <w:pPr>
              <w:ind w:left="108"/>
              <w:rPr>
                <w:sz w:val="18"/>
                <w:szCs w:val="18"/>
                <w:u w:val="none"/>
              </w:rPr>
            </w:pPr>
            <w:r w:rsidRPr="00450B0C">
              <w:rPr>
                <w:sz w:val="18"/>
                <w:szCs w:val="18"/>
                <w:u w:val="none"/>
              </w:rPr>
              <w:t>Chemical engineer, Biochemist</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6A6A6"/>
          </w:tcPr>
          <w:p w14:paraId="553040C9" w14:textId="5B71C34C" w:rsidR="007F6D3C" w:rsidRPr="001F0B8E" w:rsidRDefault="007F6D3C" w:rsidP="004B17CB">
            <w:pPr>
              <w:ind w:left="105"/>
              <w:rPr>
                <w:sz w:val="18"/>
                <w:szCs w:val="18"/>
              </w:rPr>
            </w:pPr>
          </w:p>
        </w:tc>
      </w:tr>
      <w:tr w:rsidR="00CC7C7E" w:rsidRPr="001F0B8E" w14:paraId="68A31A1E" w14:textId="77777777" w:rsidTr="00CC7C7E">
        <w:trPr>
          <w:trHeight w:val="1356"/>
        </w:trPr>
        <w:tc>
          <w:tcPr>
            <w:tcW w:w="0" w:type="auto"/>
            <w:vMerge/>
            <w:tcBorders>
              <w:top w:val="nil"/>
              <w:left w:val="single" w:sz="4" w:space="0" w:color="000000"/>
              <w:bottom w:val="nil"/>
              <w:right w:val="nil"/>
            </w:tcBorders>
          </w:tcPr>
          <w:p w14:paraId="1C3227CE" w14:textId="77777777" w:rsidR="007F6D3C" w:rsidRPr="001F0B8E" w:rsidRDefault="007F6D3C" w:rsidP="004B17CB">
            <w:pPr>
              <w:spacing w:after="160"/>
              <w:ind w:left="0"/>
              <w:jc w:val="center"/>
              <w:rPr>
                <w:sz w:val="18"/>
                <w:szCs w:val="18"/>
              </w:rPr>
            </w:pPr>
          </w:p>
        </w:tc>
        <w:tc>
          <w:tcPr>
            <w:tcW w:w="1039" w:type="dxa"/>
            <w:tcBorders>
              <w:top w:val="nil"/>
              <w:left w:val="nil"/>
              <w:bottom w:val="nil"/>
              <w:right w:val="nil"/>
            </w:tcBorders>
          </w:tcPr>
          <w:p w14:paraId="35992E2A" w14:textId="168E27AE" w:rsidR="007F6D3C" w:rsidRPr="001F0B8E" w:rsidRDefault="002E65E9" w:rsidP="00055885">
            <w:pPr>
              <w:ind w:left="0" w:right="-137"/>
              <w:rPr>
                <w:sz w:val="18"/>
                <w:szCs w:val="18"/>
              </w:rPr>
            </w:pPr>
            <w:r w:rsidRPr="001F0B8E">
              <w:rPr>
                <w:color w:val="00B050"/>
                <w:sz w:val="18"/>
                <w:szCs w:val="18"/>
                <w:u w:val="none"/>
              </w:rPr>
              <w:t>Material</w:t>
            </w:r>
          </w:p>
          <w:p w14:paraId="24554E51" w14:textId="7D74673A" w:rsidR="007F6D3C" w:rsidRDefault="002E65E9" w:rsidP="00055885">
            <w:pPr>
              <w:ind w:left="0" w:right="-299"/>
              <w:rPr>
                <w:sz w:val="18"/>
                <w:szCs w:val="18"/>
              </w:rPr>
            </w:pPr>
            <w:r w:rsidRPr="001F0B8E">
              <w:rPr>
                <w:color w:val="00B050"/>
                <w:sz w:val="18"/>
                <w:szCs w:val="18"/>
                <w:u w:val="none"/>
              </w:rPr>
              <w:t>Absorbent</w:t>
            </w:r>
          </w:p>
          <w:p w14:paraId="27D8B73A" w14:textId="256B0CE0" w:rsidR="007F6D3C" w:rsidRDefault="002E65E9" w:rsidP="004B17CB">
            <w:pPr>
              <w:ind w:left="0" w:right="-93"/>
              <w:rPr>
                <w:color w:val="00B050"/>
                <w:sz w:val="18"/>
                <w:szCs w:val="18"/>
                <w:u w:val="none"/>
              </w:rPr>
            </w:pPr>
            <w:r w:rsidRPr="001F0B8E">
              <w:rPr>
                <w:color w:val="00B050"/>
                <w:sz w:val="18"/>
                <w:szCs w:val="18"/>
                <w:u w:val="none"/>
              </w:rPr>
              <w:t>Smooth Rough</w:t>
            </w:r>
          </w:p>
          <w:p w14:paraId="16D9AB32" w14:textId="793D88B9" w:rsidR="00055885" w:rsidRDefault="00055885" w:rsidP="004B17CB">
            <w:pPr>
              <w:ind w:left="0" w:right="-93"/>
              <w:rPr>
                <w:color w:val="00B050"/>
                <w:sz w:val="18"/>
                <w:szCs w:val="18"/>
                <w:u w:val="none"/>
              </w:rPr>
            </w:pPr>
            <w:r>
              <w:rPr>
                <w:color w:val="00B050"/>
                <w:sz w:val="18"/>
                <w:szCs w:val="18"/>
                <w:u w:val="none"/>
              </w:rPr>
              <w:t xml:space="preserve">Shiny </w:t>
            </w:r>
          </w:p>
          <w:p w14:paraId="48B32D19" w14:textId="431014D8" w:rsidR="00055885" w:rsidRDefault="00055885" w:rsidP="004B17CB">
            <w:pPr>
              <w:ind w:left="0" w:right="-93"/>
              <w:rPr>
                <w:color w:val="00B050"/>
                <w:sz w:val="18"/>
                <w:szCs w:val="18"/>
                <w:u w:val="none"/>
              </w:rPr>
            </w:pPr>
            <w:r>
              <w:rPr>
                <w:color w:val="00B050"/>
                <w:sz w:val="18"/>
                <w:szCs w:val="18"/>
                <w:u w:val="none"/>
              </w:rPr>
              <w:t>Dull</w:t>
            </w:r>
          </w:p>
          <w:p w14:paraId="210EF681" w14:textId="4E2498DB" w:rsidR="00055885" w:rsidRDefault="00055885" w:rsidP="004B17CB">
            <w:pPr>
              <w:ind w:left="0" w:right="-93"/>
              <w:rPr>
                <w:color w:val="00B050"/>
                <w:sz w:val="18"/>
                <w:szCs w:val="18"/>
                <w:u w:val="none"/>
              </w:rPr>
            </w:pPr>
            <w:r>
              <w:rPr>
                <w:color w:val="00B050"/>
                <w:sz w:val="18"/>
                <w:szCs w:val="18"/>
                <w:u w:val="none"/>
              </w:rPr>
              <w:t>Rigid bendy</w:t>
            </w:r>
          </w:p>
          <w:p w14:paraId="7500F5FA" w14:textId="77777777" w:rsidR="00450B0C" w:rsidRDefault="00450B0C" w:rsidP="004B17CB">
            <w:pPr>
              <w:ind w:left="0" w:right="-93"/>
              <w:rPr>
                <w:sz w:val="18"/>
                <w:szCs w:val="18"/>
              </w:rPr>
            </w:pPr>
          </w:p>
          <w:p w14:paraId="77AA4F24" w14:textId="73B7CB3F" w:rsidR="00450B0C" w:rsidRPr="001F0B8E" w:rsidRDefault="00450B0C" w:rsidP="004B17CB">
            <w:pPr>
              <w:ind w:left="0" w:right="-93"/>
              <w:rPr>
                <w:sz w:val="18"/>
                <w:szCs w:val="18"/>
              </w:rPr>
            </w:pPr>
            <w:r>
              <w:rPr>
                <w:sz w:val="18"/>
                <w:szCs w:val="18"/>
              </w:rPr>
              <w:lastRenderedPageBreak/>
              <w:t xml:space="preserve">STEM careers – </w:t>
            </w:r>
            <w:r w:rsidRPr="00450B0C">
              <w:rPr>
                <w:sz w:val="18"/>
                <w:szCs w:val="18"/>
                <w:u w:val="none"/>
              </w:rPr>
              <w:t>Inventor, Materials scientist</w:t>
            </w:r>
          </w:p>
        </w:tc>
        <w:tc>
          <w:tcPr>
            <w:tcW w:w="1482" w:type="dxa"/>
            <w:vMerge/>
            <w:tcBorders>
              <w:top w:val="nil"/>
              <w:left w:val="nil"/>
              <w:bottom w:val="nil"/>
              <w:right w:val="single" w:sz="4" w:space="0" w:color="000000"/>
            </w:tcBorders>
          </w:tcPr>
          <w:p w14:paraId="5BAB107D" w14:textId="77777777" w:rsidR="007F6D3C" w:rsidRPr="001F0B8E" w:rsidRDefault="007F6D3C" w:rsidP="004B17CB">
            <w:pPr>
              <w:spacing w:after="160"/>
              <w:ind w:left="0"/>
              <w:rPr>
                <w:sz w:val="18"/>
                <w:szCs w:val="18"/>
              </w:rPr>
            </w:pPr>
          </w:p>
        </w:tc>
        <w:tc>
          <w:tcPr>
            <w:tcW w:w="2551" w:type="dxa"/>
            <w:vMerge/>
            <w:tcBorders>
              <w:top w:val="nil"/>
              <w:left w:val="single" w:sz="4" w:space="0" w:color="000000"/>
              <w:bottom w:val="nil"/>
              <w:right w:val="single" w:sz="4" w:space="0" w:color="000000"/>
            </w:tcBorders>
          </w:tcPr>
          <w:p w14:paraId="4CA4615A" w14:textId="77777777" w:rsidR="007F6D3C" w:rsidRPr="001F0B8E" w:rsidRDefault="007F6D3C" w:rsidP="004B17CB">
            <w:pPr>
              <w:spacing w:after="160"/>
              <w:ind w:left="0"/>
              <w:rPr>
                <w:sz w:val="18"/>
                <w:szCs w:val="18"/>
              </w:rPr>
            </w:pPr>
          </w:p>
        </w:tc>
        <w:tc>
          <w:tcPr>
            <w:tcW w:w="2694" w:type="dxa"/>
            <w:vMerge/>
            <w:tcBorders>
              <w:top w:val="nil"/>
              <w:left w:val="single" w:sz="4" w:space="0" w:color="000000"/>
              <w:bottom w:val="nil"/>
              <w:right w:val="single" w:sz="4" w:space="0" w:color="000000"/>
            </w:tcBorders>
          </w:tcPr>
          <w:p w14:paraId="5937A0A5" w14:textId="77777777" w:rsidR="007F6D3C" w:rsidRPr="001F0B8E" w:rsidRDefault="007F6D3C" w:rsidP="004B17CB">
            <w:pPr>
              <w:spacing w:after="160"/>
              <w:ind w:left="0"/>
              <w:rPr>
                <w:sz w:val="18"/>
                <w:szCs w:val="18"/>
              </w:rPr>
            </w:pPr>
          </w:p>
        </w:tc>
        <w:tc>
          <w:tcPr>
            <w:tcW w:w="2551" w:type="dxa"/>
            <w:vMerge/>
            <w:tcBorders>
              <w:top w:val="nil"/>
              <w:left w:val="single" w:sz="4" w:space="0" w:color="000000"/>
              <w:bottom w:val="nil"/>
              <w:right w:val="single" w:sz="4" w:space="0" w:color="000000"/>
            </w:tcBorders>
          </w:tcPr>
          <w:p w14:paraId="461AC9CF" w14:textId="77777777" w:rsidR="007F6D3C" w:rsidRPr="001F0B8E" w:rsidRDefault="007F6D3C" w:rsidP="004B17CB">
            <w:pPr>
              <w:spacing w:after="160"/>
              <w:ind w:left="0"/>
              <w:rPr>
                <w:sz w:val="18"/>
                <w:szCs w:val="18"/>
              </w:rPr>
            </w:pPr>
          </w:p>
        </w:tc>
        <w:tc>
          <w:tcPr>
            <w:tcW w:w="2929" w:type="dxa"/>
            <w:vMerge/>
            <w:tcBorders>
              <w:top w:val="nil"/>
              <w:left w:val="single" w:sz="4" w:space="0" w:color="000000"/>
              <w:bottom w:val="nil"/>
              <w:right w:val="single" w:sz="4" w:space="0" w:color="000000"/>
            </w:tcBorders>
          </w:tcPr>
          <w:p w14:paraId="0CBCEB4F" w14:textId="77777777" w:rsidR="007F6D3C" w:rsidRPr="001F0B8E" w:rsidRDefault="007F6D3C" w:rsidP="004B17CB">
            <w:pPr>
              <w:spacing w:after="160"/>
              <w:ind w:left="0"/>
              <w:rPr>
                <w:sz w:val="18"/>
                <w:szCs w:val="18"/>
              </w:rPr>
            </w:pPr>
          </w:p>
        </w:tc>
        <w:tc>
          <w:tcPr>
            <w:tcW w:w="1121" w:type="dxa"/>
            <w:vMerge/>
            <w:tcBorders>
              <w:top w:val="nil"/>
              <w:left w:val="single" w:sz="4" w:space="0" w:color="000000"/>
              <w:bottom w:val="nil"/>
              <w:right w:val="single" w:sz="4" w:space="0" w:color="000000"/>
            </w:tcBorders>
          </w:tcPr>
          <w:p w14:paraId="469BF8C3" w14:textId="77777777" w:rsidR="007F6D3C" w:rsidRPr="001F0B8E" w:rsidRDefault="007F6D3C" w:rsidP="004B17CB">
            <w:pPr>
              <w:spacing w:after="160"/>
              <w:ind w:left="0"/>
              <w:rPr>
                <w:sz w:val="18"/>
                <w:szCs w:val="18"/>
              </w:rPr>
            </w:pPr>
          </w:p>
        </w:tc>
      </w:tr>
      <w:tr w:rsidR="00CC7C7E" w:rsidRPr="001F0B8E" w14:paraId="359DCFCD" w14:textId="77777777" w:rsidTr="00CC7C7E">
        <w:trPr>
          <w:trHeight w:val="1356"/>
        </w:trPr>
        <w:tc>
          <w:tcPr>
            <w:tcW w:w="0" w:type="auto"/>
            <w:tcBorders>
              <w:top w:val="nil"/>
              <w:left w:val="single" w:sz="4" w:space="0" w:color="000000"/>
              <w:bottom w:val="nil"/>
              <w:right w:val="nil"/>
            </w:tcBorders>
          </w:tcPr>
          <w:p w14:paraId="0AD53958" w14:textId="77777777" w:rsidR="003D4ED4" w:rsidRPr="001F0B8E" w:rsidRDefault="003D4ED4" w:rsidP="004B17CB">
            <w:pPr>
              <w:spacing w:after="160"/>
              <w:ind w:left="0"/>
              <w:jc w:val="center"/>
              <w:rPr>
                <w:sz w:val="18"/>
                <w:szCs w:val="18"/>
              </w:rPr>
            </w:pPr>
          </w:p>
        </w:tc>
        <w:tc>
          <w:tcPr>
            <w:tcW w:w="1039" w:type="dxa"/>
            <w:tcBorders>
              <w:top w:val="nil"/>
              <w:left w:val="nil"/>
              <w:bottom w:val="nil"/>
              <w:right w:val="nil"/>
            </w:tcBorders>
          </w:tcPr>
          <w:p w14:paraId="3105AB8D" w14:textId="77777777" w:rsidR="003D4ED4" w:rsidRPr="001F0B8E" w:rsidRDefault="003D4ED4" w:rsidP="004B17CB">
            <w:pPr>
              <w:ind w:left="0" w:right="-137"/>
              <w:rPr>
                <w:color w:val="00B050"/>
                <w:sz w:val="18"/>
                <w:szCs w:val="18"/>
                <w:u w:val="none"/>
              </w:rPr>
            </w:pPr>
          </w:p>
        </w:tc>
        <w:tc>
          <w:tcPr>
            <w:tcW w:w="1482" w:type="dxa"/>
            <w:tcBorders>
              <w:top w:val="nil"/>
              <w:left w:val="nil"/>
              <w:bottom w:val="nil"/>
              <w:right w:val="single" w:sz="4" w:space="0" w:color="000000"/>
            </w:tcBorders>
          </w:tcPr>
          <w:p w14:paraId="41931E1C" w14:textId="77777777" w:rsidR="003D4ED4" w:rsidRPr="001F0B8E" w:rsidRDefault="003D4ED4" w:rsidP="004B17CB">
            <w:pPr>
              <w:spacing w:after="160"/>
              <w:ind w:left="0"/>
              <w:rPr>
                <w:sz w:val="18"/>
                <w:szCs w:val="18"/>
              </w:rPr>
            </w:pPr>
          </w:p>
        </w:tc>
        <w:tc>
          <w:tcPr>
            <w:tcW w:w="2551" w:type="dxa"/>
            <w:tcBorders>
              <w:top w:val="nil"/>
              <w:left w:val="single" w:sz="4" w:space="0" w:color="000000"/>
              <w:bottom w:val="nil"/>
              <w:right w:val="single" w:sz="4" w:space="0" w:color="000000"/>
            </w:tcBorders>
          </w:tcPr>
          <w:p w14:paraId="43F6E280" w14:textId="77777777" w:rsidR="003D4ED4" w:rsidRPr="001F0B8E" w:rsidRDefault="003D4ED4" w:rsidP="004B17CB">
            <w:pPr>
              <w:spacing w:after="160"/>
              <w:ind w:left="0"/>
              <w:rPr>
                <w:sz w:val="18"/>
                <w:szCs w:val="18"/>
              </w:rPr>
            </w:pPr>
          </w:p>
        </w:tc>
        <w:tc>
          <w:tcPr>
            <w:tcW w:w="2694" w:type="dxa"/>
            <w:tcBorders>
              <w:top w:val="nil"/>
              <w:left w:val="single" w:sz="4" w:space="0" w:color="000000"/>
              <w:bottom w:val="nil"/>
              <w:right w:val="single" w:sz="4" w:space="0" w:color="000000"/>
            </w:tcBorders>
          </w:tcPr>
          <w:p w14:paraId="715C2988" w14:textId="77777777" w:rsidR="003D4ED4" w:rsidRPr="001F0B8E" w:rsidRDefault="003D4ED4" w:rsidP="004B17CB">
            <w:pPr>
              <w:spacing w:after="160"/>
              <w:ind w:left="0"/>
              <w:rPr>
                <w:sz w:val="18"/>
                <w:szCs w:val="18"/>
              </w:rPr>
            </w:pPr>
          </w:p>
        </w:tc>
        <w:tc>
          <w:tcPr>
            <w:tcW w:w="2551" w:type="dxa"/>
            <w:tcBorders>
              <w:top w:val="nil"/>
              <w:left w:val="single" w:sz="4" w:space="0" w:color="000000"/>
              <w:bottom w:val="nil"/>
              <w:right w:val="single" w:sz="4" w:space="0" w:color="000000"/>
            </w:tcBorders>
          </w:tcPr>
          <w:p w14:paraId="77B228DC" w14:textId="77777777" w:rsidR="003D4ED4" w:rsidRPr="001F0B8E" w:rsidRDefault="003D4ED4" w:rsidP="004B17CB">
            <w:pPr>
              <w:spacing w:after="160"/>
              <w:ind w:left="0"/>
              <w:rPr>
                <w:sz w:val="18"/>
                <w:szCs w:val="18"/>
              </w:rPr>
            </w:pPr>
          </w:p>
        </w:tc>
        <w:tc>
          <w:tcPr>
            <w:tcW w:w="2929" w:type="dxa"/>
            <w:tcBorders>
              <w:top w:val="nil"/>
              <w:left w:val="single" w:sz="4" w:space="0" w:color="000000"/>
              <w:bottom w:val="nil"/>
              <w:right w:val="single" w:sz="4" w:space="0" w:color="000000"/>
            </w:tcBorders>
          </w:tcPr>
          <w:p w14:paraId="08D673D7" w14:textId="77777777" w:rsidR="003D4ED4" w:rsidRPr="001F0B8E" w:rsidRDefault="003D4ED4" w:rsidP="004B17CB">
            <w:pPr>
              <w:spacing w:after="160"/>
              <w:ind w:left="0"/>
              <w:rPr>
                <w:sz w:val="18"/>
                <w:szCs w:val="18"/>
              </w:rPr>
            </w:pPr>
          </w:p>
        </w:tc>
        <w:tc>
          <w:tcPr>
            <w:tcW w:w="1121" w:type="dxa"/>
            <w:tcBorders>
              <w:top w:val="nil"/>
              <w:left w:val="single" w:sz="4" w:space="0" w:color="000000"/>
              <w:bottom w:val="nil"/>
              <w:right w:val="single" w:sz="4" w:space="0" w:color="000000"/>
            </w:tcBorders>
          </w:tcPr>
          <w:p w14:paraId="2626B295" w14:textId="77777777" w:rsidR="003D4ED4" w:rsidRPr="001F0B8E" w:rsidRDefault="003D4ED4" w:rsidP="004B17CB">
            <w:pPr>
              <w:spacing w:after="160"/>
              <w:ind w:left="0"/>
              <w:rPr>
                <w:sz w:val="18"/>
                <w:szCs w:val="18"/>
              </w:rPr>
            </w:pPr>
          </w:p>
        </w:tc>
      </w:tr>
      <w:tr w:rsidR="00CC7C7E" w:rsidRPr="001F0B8E" w14:paraId="43D38589" w14:textId="77777777" w:rsidTr="00CC7C7E">
        <w:trPr>
          <w:trHeight w:val="29"/>
        </w:trPr>
        <w:tc>
          <w:tcPr>
            <w:tcW w:w="0" w:type="auto"/>
            <w:tcBorders>
              <w:top w:val="nil"/>
              <w:left w:val="single" w:sz="4" w:space="0" w:color="000000"/>
              <w:bottom w:val="single" w:sz="4" w:space="0" w:color="000000"/>
              <w:right w:val="nil"/>
            </w:tcBorders>
          </w:tcPr>
          <w:p w14:paraId="2ED79742" w14:textId="77777777" w:rsidR="003D4ED4" w:rsidRPr="001F0B8E" w:rsidRDefault="003D4ED4" w:rsidP="004B17CB">
            <w:pPr>
              <w:spacing w:after="160"/>
              <w:ind w:left="0"/>
              <w:jc w:val="center"/>
              <w:rPr>
                <w:sz w:val="18"/>
                <w:szCs w:val="18"/>
              </w:rPr>
            </w:pPr>
          </w:p>
        </w:tc>
        <w:tc>
          <w:tcPr>
            <w:tcW w:w="1039" w:type="dxa"/>
            <w:tcBorders>
              <w:top w:val="nil"/>
              <w:left w:val="nil"/>
              <w:bottom w:val="single" w:sz="4" w:space="0" w:color="000000"/>
              <w:right w:val="nil"/>
            </w:tcBorders>
          </w:tcPr>
          <w:p w14:paraId="1FD29452" w14:textId="77777777" w:rsidR="003D4ED4" w:rsidRPr="001F0B8E" w:rsidRDefault="003D4ED4" w:rsidP="004B17CB">
            <w:pPr>
              <w:ind w:left="0" w:right="-137"/>
              <w:rPr>
                <w:color w:val="00B050"/>
                <w:sz w:val="18"/>
                <w:szCs w:val="18"/>
                <w:u w:val="none"/>
              </w:rPr>
            </w:pPr>
          </w:p>
        </w:tc>
        <w:tc>
          <w:tcPr>
            <w:tcW w:w="1482" w:type="dxa"/>
            <w:tcBorders>
              <w:top w:val="nil"/>
              <w:left w:val="nil"/>
              <w:bottom w:val="single" w:sz="4" w:space="0" w:color="000000"/>
              <w:right w:val="single" w:sz="4" w:space="0" w:color="000000"/>
            </w:tcBorders>
          </w:tcPr>
          <w:p w14:paraId="6C90E35B" w14:textId="77777777" w:rsidR="003D4ED4" w:rsidRPr="001F0B8E" w:rsidRDefault="003D4ED4" w:rsidP="004B17CB">
            <w:pPr>
              <w:spacing w:after="160"/>
              <w:ind w:left="0"/>
              <w:rPr>
                <w:sz w:val="18"/>
                <w:szCs w:val="18"/>
              </w:rPr>
            </w:pPr>
          </w:p>
        </w:tc>
        <w:tc>
          <w:tcPr>
            <w:tcW w:w="2551" w:type="dxa"/>
            <w:tcBorders>
              <w:top w:val="nil"/>
              <w:left w:val="single" w:sz="4" w:space="0" w:color="000000"/>
              <w:bottom w:val="single" w:sz="4" w:space="0" w:color="000000"/>
              <w:right w:val="single" w:sz="4" w:space="0" w:color="000000"/>
            </w:tcBorders>
          </w:tcPr>
          <w:p w14:paraId="0D6F0489" w14:textId="77777777" w:rsidR="003D4ED4" w:rsidRPr="001F0B8E" w:rsidRDefault="003D4ED4" w:rsidP="004B17CB">
            <w:pPr>
              <w:spacing w:after="160"/>
              <w:ind w:left="0"/>
              <w:rPr>
                <w:sz w:val="18"/>
                <w:szCs w:val="18"/>
              </w:rPr>
            </w:pPr>
          </w:p>
        </w:tc>
        <w:tc>
          <w:tcPr>
            <w:tcW w:w="2694" w:type="dxa"/>
            <w:tcBorders>
              <w:top w:val="nil"/>
              <w:left w:val="single" w:sz="4" w:space="0" w:color="000000"/>
              <w:bottom w:val="single" w:sz="4" w:space="0" w:color="000000"/>
              <w:right w:val="single" w:sz="4" w:space="0" w:color="000000"/>
            </w:tcBorders>
          </w:tcPr>
          <w:p w14:paraId="770DB397" w14:textId="77777777" w:rsidR="003D4ED4" w:rsidRPr="001F0B8E" w:rsidRDefault="003D4ED4" w:rsidP="004B17CB">
            <w:pPr>
              <w:spacing w:after="160"/>
              <w:ind w:left="0"/>
              <w:rPr>
                <w:sz w:val="18"/>
                <w:szCs w:val="18"/>
              </w:rPr>
            </w:pPr>
          </w:p>
        </w:tc>
        <w:tc>
          <w:tcPr>
            <w:tcW w:w="2551" w:type="dxa"/>
            <w:tcBorders>
              <w:top w:val="nil"/>
              <w:left w:val="single" w:sz="4" w:space="0" w:color="000000"/>
              <w:bottom w:val="single" w:sz="4" w:space="0" w:color="000000"/>
              <w:right w:val="single" w:sz="4" w:space="0" w:color="000000"/>
            </w:tcBorders>
          </w:tcPr>
          <w:p w14:paraId="63AF8E0E" w14:textId="77777777" w:rsidR="003D4ED4" w:rsidRPr="001F0B8E" w:rsidRDefault="003D4ED4" w:rsidP="004B17CB">
            <w:pPr>
              <w:spacing w:after="160"/>
              <w:ind w:left="0"/>
              <w:rPr>
                <w:sz w:val="18"/>
                <w:szCs w:val="18"/>
              </w:rPr>
            </w:pPr>
          </w:p>
        </w:tc>
        <w:tc>
          <w:tcPr>
            <w:tcW w:w="2929" w:type="dxa"/>
            <w:tcBorders>
              <w:top w:val="nil"/>
              <w:left w:val="single" w:sz="4" w:space="0" w:color="000000"/>
              <w:bottom w:val="single" w:sz="4" w:space="0" w:color="000000"/>
              <w:right w:val="single" w:sz="4" w:space="0" w:color="000000"/>
            </w:tcBorders>
          </w:tcPr>
          <w:p w14:paraId="60E9A5FF" w14:textId="77777777" w:rsidR="003D4ED4" w:rsidRPr="001F0B8E" w:rsidRDefault="003D4ED4" w:rsidP="004B17CB">
            <w:pPr>
              <w:spacing w:after="160"/>
              <w:ind w:left="0"/>
              <w:rPr>
                <w:sz w:val="18"/>
                <w:szCs w:val="18"/>
              </w:rPr>
            </w:pPr>
          </w:p>
        </w:tc>
        <w:tc>
          <w:tcPr>
            <w:tcW w:w="1121" w:type="dxa"/>
            <w:tcBorders>
              <w:top w:val="nil"/>
              <w:left w:val="single" w:sz="4" w:space="0" w:color="000000"/>
              <w:bottom w:val="single" w:sz="4" w:space="0" w:color="000000"/>
              <w:right w:val="single" w:sz="4" w:space="0" w:color="000000"/>
            </w:tcBorders>
          </w:tcPr>
          <w:p w14:paraId="7E920B96" w14:textId="77777777" w:rsidR="003D4ED4" w:rsidRPr="001F0B8E" w:rsidRDefault="003D4ED4" w:rsidP="004B17CB">
            <w:pPr>
              <w:spacing w:after="160"/>
              <w:ind w:left="0"/>
              <w:rPr>
                <w:sz w:val="18"/>
                <w:szCs w:val="18"/>
              </w:rPr>
            </w:pPr>
          </w:p>
        </w:tc>
      </w:tr>
      <w:tr w:rsidR="003D4ED4" w:rsidRPr="001F0B8E" w14:paraId="2D497689" w14:textId="77777777" w:rsidTr="00CC7C7E">
        <w:trPr>
          <w:trHeight w:val="234"/>
        </w:trPr>
        <w:tc>
          <w:tcPr>
            <w:tcW w:w="0" w:type="auto"/>
            <w:tcBorders>
              <w:top w:val="nil"/>
              <w:left w:val="single" w:sz="4" w:space="0" w:color="000000"/>
              <w:bottom w:val="single" w:sz="4" w:space="0" w:color="000000"/>
              <w:right w:val="nil"/>
            </w:tcBorders>
          </w:tcPr>
          <w:p w14:paraId="054752A8" w14:textId="77777777" w:rsidR="003D4ED4" w:rsidRPr="001F0B8E" w:rsidRDefault="003D4ED4" w:rsidP="004B17CB">
            <w:pPr>
              <w:spacing w:after="160"/>
              <w:ind w:left="0"/>
              <w:jc w:val="center"/>
              <w:rPr>
                <w:sz w:val="18"/>
                <w:szCs w:val="18"/>
              </w:rPr>
            </w:pPr>
          </w:p>
        </w:tc>
        <w:tc>
          <w:tcPr>
            <w:tcW w:w="1039" w:type="dxa"/>
            <w:tcBorders>
              <w:top w:val="nil"/>
              <w:left w:val="nil"/>
              <w:bottom w:val="single" w:sz="4" w:space="0" w:color="000000"/>
              <w:right w:val="nil"/>
            </w:tcBorders>
          </w:tcPr>
          <w:p w14:paraId="1C3AAD78" w14:textId="77777777" w:rsidR="003D4ED4" w:rsidRPr="003D4ED4" w:rsidRDefault="003D4ED4" w:rsidP="003D4ED4">
            <w:pPr>
              <w:ind w:left="0" w:right="-137"/>
              <w:jc w:val="center"/>
              <w:rPr>
                <w:b w:val="0"/>
                <w:color w:val="00B050"/>
                <w:sz w:val="18"/>
                <w:szCs w:val="18"/>
              </w:rPr>
            </w:pPr>
          </w:p>
        </w:tc>
        <w:tc>
          <w:tcPr>
            <w:tcW w:w="13328" w:type="dxa"/>
            <w:gridSpan w:val="6"/>
            <w:tcBorders>
              <w:top w:val="nil"/>
              <w:left w:val="nil"/>
              <w:bottom w:val="single" w:sz="4" w:space="0" w:color="000000"/>
              <w:right w:val="single" w:sz="4" w:space="0" w:color="000000"/>
            </w:tcBorders>
          </w:tcPr>
          <w:p w14:paraId="4354F50B" w14:textId="08F68318" w:rsidR="003D4ED4" w:rsidRPr="003D4ED4" w:rsidRDefault="003D4ED4" w:rsidP="003D4ED4">
            <w:pPr>
              <w:tabs>
                <w:tab w:val="left" w:pos="5913"/>
              </w:tabs>
              <w:spacing w:after="160"/>
              <w:ind w:left="0"/>
              <w:jc w:val="center"/>
              <w:rPr>
                <w:b w:val="0"/>
                <w:sz w:val="18"/>
                <w:szCs w:val="18"/>
              </w:rPr>
            </w:pPr>
            <w:r>
              <w:rPr>
                <w:b w:val="0"/>
                <w:sz w:val="18"/>
                <w:szCs w:val="18"/>
              </w:rPr>
              <w:t>Progression of Scientist Knowledge</w:t>
            </w:r>
          </w:p>
        </w:tc>
      </w:tr>
      <w:tr w:rsidR="00CC7C7E" w:rsidRPr="001F0B8E" w14:paraId="048449E1" w14:textId="77777777" w:rsidTr="00CC7C7E">
        <w:trPr>
          <w:trHeight w:val="1356"/>
        </w:trPr>
        <w:tc>
          <w:tcPr>
            <w:tcW w:w="0" w:type="auto"/>
            <w:tcBorders>
              <w:top w:val="nil"/>
              <w:left w:val="single" w:sz="4" w:space="0" w:color="000000"/>
              <w:bottom w:val="single" w:sz="4" w:space="0" w:color="000000"/>
              <w:right w:val="nil"/>
            </w:tcBorders>
          </w:tcPr>
          <w:p w14:paraId="22C10C99" w14:textId="77777777" w:rsidR="004F0C91" w:rsidRPr="001F0B8E" w:rsidRDefault="004F0C91" w:rsidP="004F0C91">
            <w:pPr>
              <w:spacing w:after="160"/>
              <w:ind w:left="0"/>
              <w:jc w:val="center"/>
              <w:rPr>
                <w:sz w:val="18"/>
                <w:szCs w:val="18"/>
              </w:rPr>
            </w:pPr>
          </w:p>
        </w:tc>
        <w:tc>
          <w:tcPr>
            <w:tcW w:w="2521" w:type="dxa"/>
            <w:gridSpan w:val="2"/>
            <w:tcBorders>
              <w:top w:val="nil"/>
              <w:left w:val="nil"/>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2516"/>
            </w:tblGrid>
            <w:tr w:rsidR="004F0C91" w:rsidRPr="003D4ED4" w14:paraId="61CE7BD3" w14:textId="77777777" w:rsidTr="003D4ED4">
              <w:trPr>
                <w:trHeight w:val="955"/>
              </w:trPr>
              <w:tc>
                <w:tcPr>
                  <w:tcW w:w="0" w:type="auto"/>
                </w:tcPr>
                <w:p w14:paraId="46E1DC55" w14:textId="68D874A3" w:rsidR="004F0C91" w:rsidRPr="003D4ED4" w:rsidRDefault="004F0C91" w:rsidP="004F0C91">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3D4ED4">
                    <w:rPr>
                      <w:rFonts w:ascii="BlackCat Primary" w:eastAsiaTheme="minorEastAsia" w:hAnsi="BlackCat Primary" w:cs="BlackCat Primary"/>
                      <w:sz w:val="16"/>
                      <w:szCs w:val="16"/>
                      <w:u w:val="none"/>
                    </w:rPr>
                    <w:t>William Addis</w:t>
                  </w:r>
                  <w:r>
                    <w:rPr>
                      <w:rFonts w:ascii="BlackCat Primary" w:eastAsiaTheme="minorEastAsia" w:hAnsi="BlackCat Primary" w:cs="BlackCat Primary"/>
                      <w:b w:val="0"/>
                      <w:sz w:val="16"/>
                      <w:szCs w:val="16"/>
                      <w:u w:val="none"/>
                    </w:rPr>
                    <w:t xml:space="preserve"> – Invented the toothbrush</w:t>
                  </w:r>
                  <w:r w:rsidRPr="003D4ED4">
                    <w:rPr>
                      <w:rFonts w:ascii="BlackCat Primary" w:eastAsiaTheme="minorEastAsia" w:hAnsi="BlackCat Primary" w:cs="BlackCat Primary"/>
                      <w:b w:val="0"/>
                      <w:sz w:val="16"/>
                      <w:szCs w:val="16"/>
                      <w:u w:val="none"/>
                    </w:rPr>
                    <w:t xml:space="preserve"> </w:t>
                  </w:r>
                </w:p>
              </w:tc>
            </w:tr>
          </w:tbl>
          <w:p w14:paraId="22F0D62F" w14:textId="158C4208" w:rsidR="004F0C91" w:rsidRDefault="004F0C91" w:rsidP="004F0C91">
            <w:pPr>
              <w:spacing w:after="160"/>
              <w:ind w:left="0"/>
              <w:rPr>
                <w:sz w:val="18"/>
                <w:szCs w:val="18"/>
              </w:rPr>
            </w:pPr>
            <w:r>
              <w:rPr>
                <w:noProof/>
              </w:rPr>
              <w:drawing>
                <wp:anchor distT="0" distB="0" distL="114300" distR="114300" simplePos="0" relativeHeight="251678720" behindDoc="0" locked="0" layoutInCell="1" allowOverlap="1" wp14:anchorId="0962A822" wp14:editId="2EF36369">
                  <wp:simplePos x="0" y="0"/>
                  <wp:positionH relativeFrom="column">
                    <wp:posOffset>91815</wp:posOffset>
                  </wp:positionH>
                  <wp:positionV relativeFrom="paragraph">
                    <wp:posOffset>-341226</wp:posOffset>
                  </wp:positionV>
                  <wp:extent cx="513394" cy="655494"/>
                  <wp:effectExtent l="0" t="0" r="127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13394" cy="655494"/>
                          </a:xfrm>
                          <a:prstGeom prst="rect">
                            <a:avLst/>
                          </a:prstGeom>
                        </pic:spPr>
                      </pic:pic>
                    </a:graphicData>
                  </a:graphic>
                </wp:anchor>
              </w:drawing>
            </w:r>
          </w:p>
          <w:p w14:paraId="07CD322A" w14:textId="3788C8CD" w:rsidR="004F0C91" w:rsidRPr="001F0B8E" w:rsidRDefault="004F0C91" w:rsidP="004F0C91">
            <w:pPr>
              <w:spacing w:after="160"/>
              <w:ind w:left="0"/>
              <w:rPr>
                <w:sz w:val="18"/>
                <w:szCs w:val="18"/>
              </w:rPr>
            </w:pPr>
          </w:p>
        </w:tc>
        <w:tc>
          <w:tcPr>
            <w:tcW w:w="2551" w:type="dxa"/>
            <w:tcBorders>
              <w:top w:val="nil"/>
              <w:left w:val="single" w:sz="4" w:space="0" w:color="000000"/>
              <w:bottom w:val="single" w:sz="4" w:space="0" w:color="000000"/>
              <w:right w:val="single" w:sz="4" w:space="0" w:color="000000"/>
            </w:tcBorders>
          </w:tcPr>
          <w:p w14:paraId="6F2243B9" w14:textId="6753FA47" w:rsidR="004F0C91" w:rsidRPr="003D4ED4" w:rsidRDefault="004F0C91" w:rsidP="004F0C91">
            <w:pPr>
              <w:spacing w:after="160"/>
              <w:ind w:left="0"/>
              <w:rPr>
                <w:rFonts w:asciiTheme="minorHAnsi" w:hAnsiTheme="minorHAnsi" w:cstheme="minorHAnsi"/>
                <w:sz w:val="16"/>
                <w:szCs w:val="18"/>
                <w:u w:val="none"/>
              </w:rPr>
            </w:pPr>
            <w:r w:rsidRPr="003D4ED4">
              <w:rPr>
                <w:rFonts w:asciiTheme="minorHAnsi" w:hAnsiTheme="minorHAnsi" w:cstheme="minorHAnsi"/>
                <w:sz w:val="16"/>
                <w:szCs w:val="18"/>
                <w:u w:val="none"/>
              </w:rPr>
              <w:t xml:space="preserve">Charles Macintosh—Raincoat and waterproof materials </w:t>
            </w:r>
          </w:p>
          <w:p w14:paraId="660A20DD" w14:textId="108D1369" w:rsidR="004F0C91" w:rsidRPr="003D4ED4" w:rsidRDefault="004F0C91" w:rsidP="004F0C91">
            <w:pPr>
              <w:spacing w:after="160"/>
              <w:ind w:left="0"/>
              <w:rPr>
                <w:rFonts w:asciiTheme="minorHAnsi" w:hAnsiTheme="minorHAnsi" w:cstheme="minorHAnsi"/>
                <w:sz w:val="16"/>
                <w:szCs w:val="18"/>
                <w:u w:val="none"/>
              </w:rPr>
            </w:pPr>
            <w:r w:rsidRPr="003D4ED4">
              <w:rPr>
                <w:rFonts w:asciiTheme="minorHAnsi" w:hAnsiTheme="minorHAnsi" w:cstheme="minorHAnsi"/>
                <w:sz w:val="16"/>
                <w:szCs w:val="18"/>
                <w:u w:val="none"/>
              </w:rPr>
              <w:t>Zach Johnson—Clothes made from recycled plastic bottles found in the ocean</w:t>
            </w:r>
          </w:p>
          <w:p w14:paraId="7C24DC83" w14:textId="476D933B" w:rsidR="004F0C91" w:rsidRPr="003D4ED4" w:rsidRDefault="004F0C91" w:rsidP="004F0C91">
            <w:pPr>
              <w:rPr>
                <w:sz w:val="18"/>
                <w:szCs w:val="18"/>
              </w:rPr>
            </w:pPr>
          </w:p>
        </w:tc>
        <w:tc>
          <w:tcPr>
            <w:tcW w:w="2694" w:type="dxa"/>
            <w:tcBorders>
              <w:top w:val="nil"/>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2684"/>
            </w:tblGrid>
            <w:tr w:rsidR="004F0C91" w:rsidRPr="003D4ED4" w14:paraId="3A79C54B" w14:textId="77777777">
              <w:trPr>
                <w:trHeight w:val="450"/>
              </w:trPr>
              <w:tc>
                <w:tcPr>
                  <w:tcW w:w="0" w:type="auto"/>
                </w:tcPr>
                <w:p w14:paraId="57146826" w14:textId="64C2A27C" w:rsidR="004F0C91" w:rsidRPr="003D4ED4" w:rsidRDefault="004F0C91" w:rsidP="004F0C91">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3D4ED4">
                    <w:rPr>
                      <w:rFonts w:ascii="BlackCat Primary" w:eastAsiaTheme="minorEastAsia" w:hAnsi="BlackCat Primary" w:cs="BlackCat Primary"/>
                      <w:bCs/>
                      <w:sz w:val="16"/>
                      <w:szCs w:val="16"/>
                      <w:u w:val="none"/>
                    </w:rPr>
                    <w:t xml:space="preserve">Mary Anning </w:t>
                  </w:r>
                  <w:r w:rsidRPr="003D4ED4">
                    <w:rPr>
                      <w:rFonts w:ascii="BlackCat Primary" w:eastAsiaTheme="minorEastAsia" w:hAnsi="BlackCat Primary" w:cs="BlackCat Primary"/>
                      <w:b w:val="0"/>
                      <w:sz w:val="16"/>
                      <w:szCs w:val="16"/>
                      <w:u w:val="none"/>
                    </w:rPr>
                    <w:t xml:space="preserve">—Fossil collector and palaeontologist. </w:t>
                  </w:r>
                </w:p>
                <w:p w14:paraId="44EC5B5D" w14:textId="0F456CA8" w:rsidR="004F0C91" w:rsidRPr="003D4ED4" w:rsidRDefault="00C14178" w:rsidP="004F0C91">
                  <w:pPr>
                    <w:autoSpaceDE w:val="0"/>
                    <w:autoSpaceDN w:val="0"/>
                    <w:adjustRightInd w:val="0"/>
                    <w:spacing w:line="240" w:lineRule="auto"/>
                    <w:ind w:left="0"/>
                    <w:rPr>
                      <w:rFonts w:ascii="BlackCat Primary" w:eastAsiaTheme="minorEastAsia" w:hAnsi="BlackCat Primary" w:cs="BlackCat Primary"/>
                      <w:b w:val="0"/>
                      <w:sz w:val="16"/>
                      <w:szCs w:val="16"/>
                      <w:u w:val="none"/>
                    </w:rPr>
                  </w:pPr>
                  <w:r>
                    <w:rPr>
                      <w:rFonts w:ascii="BlackCat Primary" w:eastAsiaTheme="minorEastAsia" w:hAnsi="BlackCat Primary" w:cs="BlackCat Primary"/>
                      <w:bCs/>
                      <w:sz w:val="16"/>
                      <w:szCs w:val="16"/>
                      <w:u w:val="none"/>
                    </w:rPr>
                    <w:t>Emma Dunn</w:t>
                  </w:r>
                  <w:r w:rsidR="004F0C91" w:rsidRPr="003D4ED4">
                    <w:rPr>
                      <w:rFonts w:ascii="BlackCat Primary" w:eastAsiaTheme="minorEastAsia" w:hAnsi="BlackCat Primary" w:cs="BlackCat Primary"/>
                      <w:b w:val="0"/>
                      <w:sz w:val="16"/>
                      <w:szCs w:val="16"/>
                      <w:u w:val="none"/>
                    </w:rPr>
                    <w:t xml:space="preserve">—Palaeontologist investigating </w:t>
                  </w:r>
                  <w:r>
                    <w:rPr>
                      <w:rFonts w:ascii="BlackCat Primary" w:eastAsiaTheme="minorEastAsia" w:hAnsi="BlackCat Primary" w:cs="BlackCat Primary"/>
                      <w:b w:val="0"/>
                      <w:sz w:val="16"/>
                      <w:szCs w:val="16"/>
                      <w:u w:val="none"/>
                    </w:rPr>
                    <w:t>effects of climate change on ancient fossils</w:t>
                  </w:r>
                  <w:r w:rsidR="004F0C91" w:rsidRPr="003D4ED4">
                    <w:rPr>
                      <w:rFonts w:ascii="BlackCat Primary" w:eastAsiaTheme="minorEastAsia" w:hAnsi="BlackCat Primary" w:cs="BlackCat Primary"/>
                      <w:b w:val="0"/>
                      <w:sz w:val="16"/>
                      <w:szCs w:val="16"/>
                      <w:u w:val="none"/>
                    </w:rPr>
                    <w:t xml:space="preserve"> </w:t>
                  </w:r>
                </w:p>
              </w:tc>
            </w:tr>
          </w:tbl>
          <w:p w14:paraId="2D9BB38D" w14:textId="77777777" w:rsidR="004F0C91" w:rsidRPr="001F0B8E" w:rsidRDefault="004F0C91" w:rsidP="004F0C91">
            <w:pPr>
              <w:spacing w:after="160"/>
              <w:ind w:left="0"/>
              <w:rPr>
                <w:sz w:val="18"/>
                <w:szCs w:val="18"/>
              </w:rPr>
            </w:pPr>
          </w:p>
        </w:tc>
        <w:tc>
          <w:tcPr>
            <w:tcW w:w="2551" w:type="dxa"/>
          </w:tcPr>
          <w:p w14:paraId="3B2E0CA4" w14:textId="039D1081" w:rsidR="004F0C91" w:rsidRDefault="004F0C91" w:rsidP="004F0C91">
            <w:pPr>
              <w:spacing w:after="160"/>
              <w:ind w:left="0"/>
              <w:rPr>
                <w:rFonts w:asciiTheme="minorHAnsi" w:hAnsiTheme="minorHAnsi" w:cstheme="minorHAnsi"/>
                <w:sz w:val="16"/>
                <w:szCs w:val="16"/>
                <w:u w:val="none"/>
              </w:rPr>
            </w:pPr>
            <w:r w:rsidRPr="00AC4377">
              <w:rPr>
                <w:rFonts w:asciiTheme="minorHAnsi" w:hAnsiTheme="minorHAnsi" w:cstheme="minorHAnsi"/>
                <w:bCs/>
                <w:sz w:val="16"/>
                <w:szCs w:val="16"/>
                <w:u w:val="none"/>
              </w:rPr>
              <w:t>Antoine Lavoisier</w:t>
            </w:r>
            <w:r w:rsidR="00AC4377">
              <w:rPr>
                <w:rFonts w:asciiTheme="minorHAnsi" w:hAnsiTheme="minorHAnsi" w:cstheme="minorHAnsi"/>
                <w:b w:val="0"/>
                <w:bCs/>
                <w:sz w:val="16"/>
                <w:szCs w:val="16"/>
                <w:u w:val="none"/>
              </w:rPr>
              <w:t xml:space="preserve"> </w:t>
            </w:r>
            <w:r w:rsidRPr="004F0C91">
              <w:rPr>
                <w:rFonts w:asciiTheme="minorHAnsi" w:hAnsiTheme="minorHAnsi" w:cstheme="minorHAnsi"/>
                <w:sz w:val="16"/>
                <w:szCs w:val="16"/>
                <w:u w:val="none"/>
              </w:rPr>
              <w:t>—</w:t>
            </w:r>
            <w:r w:rsidRPr="004F0C91">
              <w:rPr>
                <w:rFonts w:asciiTheme="minorHAnsi" w:hAnsiTheme="minorHAnsi" w:cstheme="minorHAnsi"/>
                <w:b w:val="0"/>
                <w:sz w:val="16"/>
                <w:szCs w:val="16"/>
                <w:u w:val="none"/>
              </w:rPr>
              <w:t>Developed the modern system of naming chemical substances and key in discoveries around combustion</w:t>
            </w:r>
            <w:r w:rsidRPr="004F0C91">
              <w:rPr>
                <w:rFonts w:asciiTheme="minorHAnsi" w:hAnsiTheme="minorHAnsi" w:cstheme="minorHAnsi"/>
                <w:sz w:val="16"/>
                <w:szCs w:val="16"/>
                <w:u w:val="none"/>
              </w:rPr>
              <w:t xml:space="preserve"> </w:t>
            </w:r>
          </w:p>
          <w:p w14:paraId="4943E5F7" w14:textId="23DAF1F8" w:rsidR="00FA4443" w:rsidRPr="004F0C91" w:rsidRDefault="00FA4443" w:rsidP="004F0C91">
            <w:pPr>
              <w:spacing w:after="160"/>
              <w:ind w:left="0"/>
              <w:rPr>
                <w:rFonts w:asciiTheme="minorHAnsi" w:hAnsiTheme="minorHAnsi" w:cstheme="minorHAnsi"/>
                <w:sz w:val="18"/>
                <w:szCs w:val="18"/>
                <w:u w:val="none"/>
              </w:rPr>
            </w:pPr>
            <w:r w:rsidRPr="00AC4377">
              <w:rPr>
                <w:rFonts w:asciiTheme="minorHAnsi" w:hAnsiTheme="minorHAnsi" w:cstheme="minorHAnsi"/>
                <w:sz w:val="16"/>
                <w:szCs w:val="18"/>
                <w:u w:val="none"/>
              </w:rPr>
              <w:t xml:space="preserve">Harry </w:t>
            </w:r>
            <w:proofErr w:type="spellStart"/>
            <w:r w:rsidRPr="00AC4377">
              <w:rPr>
                <w:rFonts w:asciiTheme="minorHAnsi" w:hAnsiTheme="minorHAnsi" w:cstheme="minorHAnsi"/>
                <w:sz w:val="16"/>
                <w:szCs w:val="18"/>
                <w:u w:val="none"/>
              </w:rPr>
              <w:t>Coover</w:t>
            </w:r>
            <w:proofErr w:type="spellEnd"/>
            <w:r w:rsidRPr="00AC4377">
              <w:rPr>
                <w:rFonts w:asciiTheme="minorHAnsi" w:hAnsiTheme="minorHAnsi" w:cstheme="minorHAnsi"/>
                <w:sz w:val="16"/>
                <w:szCs w:val="18"/>
                <w:u w:val="none"/>
              </w:rPr>
              <w:t xml:space="preserve"> – </w:t>
            </w:r>
            <w:r w:rsidRPr="00AC4377">
              <w:rPr>
                <w:rFonts w:asciiTheme="minorHAnsi" w:hAnsiTheme="minorHAnsi" w:cstheme="minorHAnsi"/>
                <w:b w:val="0"/>
                <w:sz w:val="16"/>
                <w:szCs w:val="18"/>
                <w:u w:val="none"/>
              </w:rPr>
              <w:t>Chemis</w:t>
            </w:r>
            <w:r w:rsidR="00E54CFE" w:rsidRPr="00AC4377">
              <w:rPr>
                <w:rFonts w:asciiTheme="minorHAnsi" w:hAnsiTheme="minorHAnsi" w:cstheme="minorHAnsi"/>
                <w:b w:val="0"/>
                <w:sz w:val="16"/>
                <w:szCs w:val="18"/>
                <w:u w:val="none"/>
              </w:rPr>
              <w:t>t</w:t>
            </w:r>
            <w:r w:rsidRPr="00AC4377">
              <w:rPr>
                <w:rFonts w:asciiTheme="minorHAnsi" w:hAnsiTheme="minorHAnsi" w:cstheme="minorHAnsi"/>
                <w:b w:val="0"/>
                <w:sz w:val="16"/>
                <w:szCs w:val="18"/>
                <w:u w:val="none"/>
              </w:rPr>
              <w:t xml:space="preserve"> that accidentally invented super glue</w:t>
            </w:r>
          </w:p>
        </w:tc>
        <w:tc>
          <w:tcPr>
            <w:tcW w:w="2929" w:type="dxa"/>
            <w:tcBorders>
              <w:top w:val="nil"/>
              <w:left w:val="single" w:sz="4" w:space="0" w:color="000000"/>
              <w:bottom w:val="single" w:sz="4" w:space="0" w:color="000000"/>
              <w:right w:val="single" w:sz="4" w:space="0" w:color="000000"/>
            </w:tcBorders>
          </w:tcPr>
          <w:p w14:paraId="00EED3E5" w14:textId="77777777" w:rsidR="004F0C91" w:rsidRPr="004F0C91" w:rsidRDefault="004F0C91" w:rsidP="004F0C91">
            <w:pPr>
              <w:spacing w:after="160"/>
              <w:ind w:left="0"/>
              <w:rPr>
                <w:rFonts w:asciiTheme="minorHAnsi" w:hAnsiTheme="minorHAnsi" w:cstheme="minorHAnsi"/>
                <w:b w:val="0"/>
                <w:sz w:val="16"/>
                <w:szCs w:val="18"/>
                <w:u w:val="none"/>
              </w:rPr>
            </w:pPr>
            <w:r w:rsidRPr="004F0C91">
              <w:rPr>
                <w:rFonts w:asciiTheme="minorHAnsi" w:hAnsiTheme="minorHAnsi" w:cstheme="minorHAnsi"/>
                <w:b w:val="0"/>
                <w:sz w:val="16"/>
                <w:szCs w:val="18"/>
                <w:u w:val="none"/>
              </w:rPr>
              <w:t xml:space="preserve">Walter Lincoln Hawkins— </w:t>
            </w:r>
            <w:proofErr w:type="spellStart"/>
            <w:r w:rsidRPr="004F0C91">
              <w:rPr>
                <w:rFonts w:asciiTheme="minorHAnsi" w:hAnsiTheme="minorHAnsi" w:cstheme="minorHAnsi"/>
                <w:b w:val="0"/>
                <w:sz w:val="16"/>
                <w:szCs w:val="18"/>
                <w:u w:val="none"/>
              </w:rPr>
              <w:t>Engi-neering</w:t>
            </w:r>
            <w:proofErr w:type="spellEnd"/>
            <w:r w:rsidRPr="004F0C91">
              <w:rPr>
                <w:rFonts w:asciiTheme="minorHAnsi" w:hAnsiTheme="minorHAnsi" w:cstheme="minorHAnsi"/>
                <w:b w:val="0"/>
                <w:sz w:val="16"/>
                <w:szCs w:val="18"/>
                <w:u w:val="none"/>
              </w:rPr>
              <w:t xml:space="preserve"> and uses of plastics.</w:t>
            </w:r>
          </w:p>
          <w:p w14:paraId="4CDA01FB" w14:textId="7E56176D" w:rsidR="004F0C91" w:rsidRPr="004F0C91" w:rsidRDefault="004F0C91" w:rsidP="004F0C91">
            <w:pPr>
              <w:spacing w:after="160"/>
              <w:ind w:left="0"/>
              <w:rPr>
                <w:rFonts w:asciiTheme="minorHAnsi" w:hAnsiTheme="minorHAnsi" w:cstheme="minorHAnsi"/>
                <w:b w:val="0"/>
                <w:sz w:val="18"/>
                <w:szCs w:val="18"/>
                <w:u w:val="none"/>
              </w:rPr>
            </w:pPr>
            <w:r w:rsidRPr="004F0C91">
              <w:rPr>
                <w:rFonts w:asciiTheme="minorHAnsi" w:hAnsiTheme="minorHAnsi" w:cstheme="minorHAnsi"/>
                <w:b w:val="0"/>
                <w:noProof/>
                <w:sz w:val="22"/>
                <w:u w:val="none"/>
              </w:rPr>
              <w:drawing>
                <wp:anchor distT="0" distB="0" distL="114300" distR="114300" simplePos="0" relativeHeight="251679744" behindDoc="0" locked="0" layoutInCell="1" allowOverlap="1" wp14:anchorId="751FFB25" wp14:editId="5F94FD14">
                  <wp:simplePos x="0" y="0"/>
                  <wp:positionH relativeFrom="column">
                    <wp:posOffset>695267</wp:posOffset>
                  </wp:positionH>
                  <wp:positionV relativeFrom="paragraph">
                    <wp:posOffset>157422</wp:posOffset>
                  </wp:positionV>
                  <wp:extent cx="490152" cy="471055"/>
                  <wp:effectExtent l="0" t="0" r="5715"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0152" cy="471055"/>
                          </a:xfrm>
                          <a:prstGeom prst="rect">
                            <a:avLst/>
                          </a:prstGeom>
                        </pic:spPr>
                      </pic:pic>
                    </a:graphicData>
                  </a:graphic>
                </wp:anchor>
              </w:drawing>
            </w:r>
            <w:r w:rsidRPr="004F0C91">
              <w:rPr>
                <w:rFonts w:asciiTheme="minorHAnsi" w:hAnsiTheme="minorHAnsi" w:cstheme="minorHAnsi"/>
                <w:b w:val="0"/>
                <w:sz w:val="16"/>
                <w:szCs w:val="18"/>
                <w:u w:val="none"/>
              </w:rPr>
              <w:t xml:space="preserve">Becky J. </w:t>
            </w:r>
            <w:proofErr w:type="spellStart"/>
            <w:r w:rsidRPr="004F0C91">
              <w:rPr>
                <w:rFonts w:asciiTheme="minorHAnsi" w:hAnsiTheme="minorHAnsi" w:cstheme="minorHAnsi"/>
                <w:b w:val="0"/>
                <w:sz w:val="16"/>
                <w:szCs w:val="18"/>
                <w:u w:val="none"/>
              </w:rPr>
              <w:t>Shroeder</w:t>
            </w:r>
            <w:proofErr w:type="spellEnd"/>
            <w:r>
              <w:rPr>
                <w:rFonts w:asciiTheme="minorHAnsi" w:hAnsiTheme="minorHAnsi" w:cstheme="minorHAnsi"/>
                <w:b w:val="0"/>
                <w:sz w:val="16"/>
                <w:szCs w:val="18"/>
                <w:u w:val="none"/>
              </w:rPr>
              <w:t xml:space="preserve"> – invented the glow sheet</w:t>
            </w:r>
          </w:p>
        </w:tc>
        <w:tc>
          <w:tcPr>
            <w:tcW w:w="1121" w:type="dxa"/>
            <w:tcBorders>
              <w:top w:val="nil"/>
              <w:left w:val="single" w:sz="4" w:space="0" w:color="000000"/>
              <w:bottom w:val="single" w:sz="4" w:space="0" w:color="000000"/>
              <w:right w:val="single" w:sz="4" w:space="0" w:color="000000"/>
            </w:tcBorders>
          </w:tcPr>
          <w:p w14:paraId="628ADE70" w14:textId="77777777" w:rsidR="004F0C91" w:rsidRPr="001F0B8E" w:rsidRDefault="004F0C91" w:rsidP="004F0C91">
            <w:pPr>
              <w:spacing w:after="160"/>
              <w:ind w:left="0"/>
              <w:rPr>
                <w:sz w:val="18"/>
                <w:szCs w:val="18"/>
              </w:rPr>
            </w:pPr>
          </w:p>
        </w:tc>
      </w:tr>
    </w:tbl>
    <w:p w14:paraId="542DE376" w14:textId="54EC92CC" w:rsidR="007F6D3C" w:rsidRPr="001F0B8E" w:rsidRDefault="007F6D3C" w:rsidP="004B17CB">
      <w:pPr>
        <w:ind w:left="7201"/>
        <w:jc w:val="center"/>
        <w:rPr>
          <w:sz w:val="18"/>
          <w:szCs w:val="18"/>
        </w:rPr>
      </w:pPr>
    </w:p>
    <w:tbl>
      <w:tblPr>
        <w:tblStyle w:val="TableGrid"/>
        <w:tblW w:w="14387" w:type="dxa"/>
        <w:tblInd w:w="6" w:type="dxa"/>
        <w:tblCellMar>
          <w:top w:w="40" w:type="dxa"/>
          <w:left w:w="84" w:type="dxa"/>
          <w:right w:w="37" w:type="dxa"/>
        </w:tblCellMar>
        <w:tblLook w:val="04A0" w:firstRow="1" w:lastRow="0" w:firstColumn="1" w:lastColumn="0" w:noHBand="0" w:noVBand="1"/>
      </w:tblPr>
      <w:tblGrid>
        <w:gridCol w:w="2397"/>
        <w:gridCol w:w="2398"/>
        <w:gridCol w:w="2401"/>
        <w:gridCol w:w="2297"/>
        <w:gridCol w:w="2553"/>
        <w:gridCol w:w="2341"/>
      </w:tblGrid>
      <w:tr w:rsidR="007F6D3C" w:rsidRPr="001F0B8E" w14:paraId="3548279E" w14:textId="77777777">
        <w:trPr>
          <w:trHeight w:val="251"/>
        </w:trPr>
        <w:tc>
          <w:tcPr>
            <w:tcW w:w="2397" w:type="dxa"/>
            <w:tcBorders>
              <w:top w:val="single" w:sz="4" w:space="0" w:color="000000"/>
              <w:left w:val="single" w:sz="4" w:space="0" w:color="000000"/>
              <w:bottom w:val="single" w:sz="4" w:space="0" w:color="000000"/>
              <w:right w:val="nil"/>
            </w:tcBorders>
            <w:shd w:val="clear" w:color="auto" w:fill="00B0F0"/>
          </w:tcPr>
          <w:p w14:paraId="7F7C1BA7" w14:textId="77777777" w:rsidR="007F6D3C" w:rsidRPr="001F0B8E" w:rsidRDefault="007F6D3C" w:rsidP="004B17CB">
            <w:pPr>
              <w:spacing w:after="160"/>
              <w:ind w:left="0"/>
              <w:jc w:val="center"/>
              <w:rPr>
                <w:sz w:val="18"/>
                <w:szCs w:val="18"/>
              </w:rPr>
            </w:pPr>
          </w:p>
        </w:tc>
        <w:tc>
          <w:tcPr>
            <w:tcW w:w="2398" w:type="dxa"/>
            <w:tcBorders>
              <w:top w:val="single" w:sz="4" w:space="0" w:color="000000"/>
              <w:left w:val="nil"/>
              <w:bottom w:val="single" w:sz="4" w:space="0" w:color="000000"/>
              <w:right w:val="nil"/>
            </w:tcBorders>
            <w:shd w:val="clear" w:color="auto" w:fill="00B0F0"/>
          </w:tcPr>
          <w:p w14:paraId="573DC430" w14:textId="77777777" w:rsidR="007F6D3C" w:rsidRPr="001F0B8E" w:rsidRDefault="007F6D3C" w:rsidP="004B17CB">
            <w:pPr>
              <w:spacing w:after="160"/>
              <w:ind w:left="0"/>
              <w:jc w:val="center"/>
              <w:rPr>
                <w:sz w:val="18"/>
                <w:szCs w:val="18"/>
              </w:rPr>
            </w:pPr>
          </w:p>
        </w:tc>
        <w:tc>
          <w:tcPr>
            <w:tcW w:w="4698" w:type="dxa"/>
            <w:gridSpan w:val="2"/>
            <w:tcBorders>
              <w:top w:val="single" w:sz="4" w:space="0" w:color="000000"/>
              <w:left w:val="nil"/>
              <w:bottom w:val="single" w:sz="4" w:space="0" w:color="000000"/>
              <w:right w:val="nil"/>
            </w:tcBorders>
            <w:shd w:val="clear" w:color="auto" w:fill="00B0F0"/>
          </w:tcPr>
          <w:p w14:paraId="779C3C47" w14:textId="12C88A42" w:rsidR="007F6D3C" w:rsidRPr="001F0B8E" w:rsidRDefault="002E65E9" w:rsidP="004B17CB">
            <w:pPr>
              <w:ind w:left="53"/>
              <w:jc w:val="center"/>
              <w:rPr>
                <w:sz w:val="18"/>
                <w:szCs w:val="18"/>
              </w:rPr>
            </w:pPr>
            <w:r w:rsidRPr="001F0B8E">
              <w:rPr>
                <w:sz w:val="18"/>
                <w:szCs w:val="18"/>
                <w:u w:val="none"/>
              </w:rPr>
              <w:t>Science Progression of Skills</w:t>
            </w:r>
          </w:p>
        </w:tc>
        <w:tc>
          <w:tcPr>
            <w:tcW w:w="2553" w:type="dxa"/>
            <w:tcBorders>
              <w:top w:val="single" w:sz="4" w:space="0" w:color="000000"/>
              <w:left w:val="nil"/>
              <w:bottom w:val="single" w:sz="4" w:space="0" w:color="000000"/>
              <w:right w:val="nil"/>
            </w:tcBorders>
            <w:shd w:val="clear" w:color="auto" w:fill="00B0F0"/>
          </w:tcPr>
          <w:p w14:paraId="3FC15DA3" w14:textId="77777777" w:rsidR="007F6D3C" w:rsidRPr="001F0B8E" w:rsidRDefault="007F6D3C" w:rsidP="004B17CB">
            <w:pPr>
              <w:spacing w:after="160"/>
              <w:ind w:left="0"/>
              <w:jc w:val="center"/>
              <w:rPr>
                <w:sz w:val="18"/>
                <w:szCs w:val="18"/>
              </w:rPr>
            </w:pPr>
          </w:p>
        </w:tc>
        <w:tc>
          <w:tcPr>
            <w:tcW w:w="2341" w:type="dxa"/>
            <w:tcBorders>
              <w:top w:val="single" w:sz="4" w:space="0" w:color="000000"/>
              <w:left w:val="nil"/>
              <w:bottom w:val="single" w:sz="4" w:space="0" w:color="000000"/>
              <w:right w:val="single" w:sz="4" w:space="0" w:color="000000"/>
            </w:tcBorders>
            <w:shd w:val="clear" w:color="auto" w:fill="00B0F0"/>
          </w:tcPr>
          <w:p w14:paraId="78321B24" w14:textId="77777777" w:rsidR="007F6D3C" w:rsidRPr="001F0B8E" w:rsidRDefault="007F6D3C" w:rsidP="004B17CB">
            <w:pPr>
              <w:spacing w:after="160"/>
              <w:ind w:left="0"/>
              <w:jc w:val="center"/>
              <w:rPr>
                <w:sz w:val="18"/>
                <w:szCs w:val="18"/>
              </w:rPr>
            </w:pPr>
          </w:p>
        </w:tc>
      </w:tr>
      <w:tr w:rsidR="007F6D3C" w:rsidRPr="001F0B8E" w14:paraId="63DC4EFC" w14:textId="77777777">
        <w:trPr>
          <w:trHeight w:val="248"/>
        </w:trPr>
        <w:tc>
          <w:tcPr>
            <w:tcW w:w="2397" w:type="dxa"/>
            <w:tcBorders>
              <w:top w:val="single" w:sz="4" w:space="0" w:color="000000"/>
              <w:left w:val="single" w:sz="4" w:space="0" w:color="000000"/>
              <w:bottom w:val="single" w:sz="4" w:space="0" w:color="000000"/>
              <w:right w:val="nil"/>
            </w:tcBorders>
            <w:shd w:val="clear" w:color="auto" w:fill="B4C6E7"/>
          </w:tcPr>
          <w:p w14:paraId="2C24B5D6" w14:textId="77777777" w:rsidR="007F6D3C" w:rsidRPr="001F0B8E" w:rsidRDefault="007F6D3C" w:rsidP="004B17CB">
            <w:pPr>
              <w:spacing w:after="160"/>
              <w:ind w:left="0"/>
              <w:jc w:val="center"/>
              <w:rPr>
                <w:sz w:val="18"/>
                <w:szCs w:val="18"/>
              </w:rPr>
            </w:pPr>
          </w:p>
        </w:tc>
        <w:tc>
          <w:tcPr>
            <w:tcW w:w="2398" w:type="dxa"/>
            <w:tcBorders>
              <w:top w:val="single" w:sz="4" w:space="0" w:color="000000"/>
              <w:left w:val="nil"/>
              <w:bottom w:val="single" w:sz="4" w:space="0" w:color="000000"/>
              <w:right w:val="nil"/>
            </w:tcBorders>
            <w:shd w:val="clear" w:color="auto" w:fill="B4C6E7"/>
          </w:tcPr>
          <w:p w14:paraId="176099A1" w14:textId="77777777" w:rsidR="007F6D3C" w:rsidRPr="001F0B8E" w:rsidRDefault="007F6D3C" w:rsidP="004B17CB">
            <w:pPr>
              <w:spacing w:after="160"/>
              <w:ind w:left="0"/>
              <w:jc w:val="center"/>
              <w:rPr>
                <w:sz w:val="18"/>
                <w:szCs w:val="18"/>
              </w:rPr>
            </w:pPr>
          </w:p>
        </w:tc>
        <w:tc>
          <w:tcPr>
            <w:tcW w:w="4698" w:type="dxa"/>
            <w:gridSpan w:val="2"/>
            <w:tcBorders>
              <w:top w:val="single" w:sz="4" w:space="0" w:color="000000"/>
              <w:left w:val="nil"/>
              <w:bottom w:val="single" w:sz="4" w:space="0" w:color="000000"/>
              <w:right w:val="nil"/>
            </w:tcBorders>
            <w:shd w:val="clear" w:color="auto" w:fill="B4C6E7"/>
          </w:tcPr>
          <w:p w14:paraId="6FF26285" w14:textId="326CB9E7" w:rsidR="007F6D3C" w:rsidRPr="001F0B8E" w:rsidRDefault="002E65E9" w:rsidP="004B17CB">
            <w:pPr>
              <w:ind w:left="49"/>
              <w:jc w:val="center"/>
              <w:rPr>
                <w:sz w:val="18"/>
                <w:szCs w:val="18"/>
              </w:rPr>
            </w:pPr>
            <w:r w:rsidRPr="001F0B8E">
              <w:rPr>
                <w:sz w:val="18"/>
                <w:szCs w:val="18"/>
                <w:u w:val="none"/>
              </w:rPr>
              <w:t>Plants</w:t>
            </w:r>
          </w:p>
        </w:tc>
        <w:tc>
          <w:tcPr>
            <w:tcW w:w="2553" w:type="dxa"/>
            <w:tcBorders>
              <w:top w:val="single" w:sz="4" w:space="0" w:color="000000"/>
              <w:left w:val="nil"/>
              <w:bottom w:val="single" w:sz="4" w:space="0" w:color="000000"/>
              <w:right w:val="nil"/>
            </w:tcBorders>
            <w:shd w:val="clear" w:color="auto" w:fill="B4C6E7"/>
          </w:tcPr>
          <w:p w14:paraId="40BA6886" w14:textId="77777777" w:rsidR="007F6D3C" w:rsidRPr="001F0B8E" w:rsidRDefault="007F6D3C" w:rsidP="004B17CB">
            <w:pPr>
              <w:spacing w:after="160"/>
              <w:ind w:left="0"/>
              <w:jc w:val="center"/>
              <w:rPr>
                <w:sz w:val="18"/>
                <w:szCs w:val="18"/>
              </w:rPr>
            </w:pPr>
          </w:p>
        </w:tc>
        <w:tc>
          <w:tcPr>
            <w:tcW w:w="2341" w:type="dxa"/>
            <w:tcBorders>
              <w:top w:val="single" w:sz="4" w:space="0" w:color="000000"/>
              <w:left w:val="nil"/>
              <w:bottom w:val="single" w:sz="4" w:space="0" w:color="000000"/>
              <w:right w:val="single" w:sz="4" w:space="0" w:color="000000"/>
            </w:tcBorders>
            <w:shd w:val="clear" w:color="auto" w:fill="B4C6E7"/>
          </w:tcPr>
          <w:p w14:paraId="4A48BF36" w14:textId="77777777" w:rsidR="007F6D3C" w:rsidRPr="001F0B8E" w:rsidRDefault="007F6D3C" w:rsidP="004B17CB">
            <w:pPr>
              <w:spacing w:after="160"/>
              <w:ind w:left="0"/>
              <w:jc w:val="center"/>
              <w:rPr>
                <w:sz w:val="18"/>
                <w:szCs w:val="18"/>
              </w:rPr>
            </w:pPr>
          </w:p>
        </w:tc>
      </w:tr>
      <w:tr w:rsidR="007F6D3C" w:rsidRPr="001F0B8E" w14:paraId="191AE69F" w14:textId="77777777">
        <w:trPr>
          <w:trHeight w:val="260"/>
        </w:trPr>
        <w:tc>
          <w:tcPr>
            <w:tcW w:w="2397" w:type="dxa"/>
            <w:tcBorders>
              <w:top w:val="single" w:sz="4" w:space="0" w:color="000000"/>
              <w:left w:val="single" w:sz="4" w:space="0" w:color="000000"/>
              <w:bottom w:val="single" w:sz="4" w:space="0" w:color="000000"/>
              <w:right w:val="single" w:sz="4" w:space="0" w:color="000000"/>
            </w:tcBorders>
          </w:tcPr>
          <w:p w14:paraId="15CF079F" w14:textId="1024A80A" w:rsidR="007F6D3C" w:rsidRPr="001F0B8E" w:rsidRDefault="002E65E9" w:rsidP="004B17CB">
            <w:pPr>
              <w:ind w:left="0" w:right="48"/>
              <w:jc w:val="center"/>
              <w:rPr>
                <w:sz w:val="18"/>
                <w:szCs w:val="18"/>
              </w:rPr>
            </w:pPr>
            <w:r w:rsidRPr="001F0B8E">
              <w:rPr>
                <w:b w:val="0"/>
                <w:sz w:val="18"/>
                <w:szCs w:val="18"/>
                <w:u w:val="none"/>
              </w:rPr>
              <w:t>Year 1</w:t>
            </w:r>
          </w:p>
        </w:tc>
        <w:tc>
          <w:tcPr>
            <w:tcW w:w="2398" w:type="dxa"/>
            <w:tcBorders>
              <w:top w:val="single" w:sz="4" w:space="0" w:color="000000"/>
              <w:left w:val="single" w:sz="4" w:space="0" w:color="000000"/>
              <w:bottom w:val="single" w:sz="4" w:space="0" w:color="000000"/>
              <w:right w:val="single" w:sz="4" w:space="0" w:color="000000"/>
            </w:tcBorders>
          </w:tcPr>
          <w:p w14:paraId="42640BB8" w14:textId="694F484B" w:rsidR="007F6D3C" w:rsidRPr="001F0B8E" w:rsidRDefault="002E65E9" w:rsidP="004B17CB">
            <w:pPr>
              <w:ind w:left="0" w:right="47"/>
              <w:jc w:val="center"/>
              <w:rPr>
                <w:sz w:val="18"/>
                <w:szCs w:val="18"/>
              </w:rPr>
            </w:pPr>
            <w:r w:rsidRPr="001F0B8E">
              <w:rPr>
                <w:b w:val="0"/>
                <w:sz w:val="18"/>
                <w:szCs w:val="18"/>
                <w:u w:val="none"/>
              </w:rPr>
              <w:t>Year 2</w:t>
            </w:r>
          </w:p>
        </w:tc>
        <w:tc>
          <w:tcPr>
            <w:tcW w:w="2401" w:type="dxa"/>
            <w:tcBorders>
              <w:top w:val="single" w:sz="4" w:space="0" w:color="000000"/>
              <w:left w:val="single" w:sz="4" w:space="0" w:color="000000"/>
              <w:bottom w:val="single" w:sz="4" w:space="0" w:color="000000"/>
              <w:right w:val="single" w:sz="4" w:space="0" w:color="000000"/>
            </w:tcBorders>
          </w:tcPr>
          <w:p w14:paraId="13226B16" w14:textId="21955C16" w:rsidR="007F6D3C" w:rsidRPr="001F0B8E" w:rsidRDefault="002E65E9" w:rsidP="004B17CB">
            <w:pPr>
              <w:ind w:left="0" w:right="50"/>
              <w:jc w:val="center"/>
              <w:rPr>
                <w:sz w:val="18"/>
                <w:szCs w:val="18"/>
              </w:rPr>
            </w:pPr>
            <w:r w:rsidRPr="001F0B8E">
              <w:rPr>
                <w:b w:val="0"/>
                <w:sz w:val="18"/>
                <w:szCs w:val="18"/>
                <w:u w:val="none"/>
              </w:rPr>
              <w:t>Year 3</w:t>
            </w:r>
          </w:p>
        </w:tc>
        <w:tc>
          <w:tcPr>
            <w:tcW w:w="2297" w:type="dxa"/>
            <w:tcBorders>
              <w:top w:val="single" w:sz="4" w:space="0" w:color="000000"/>
              <w:left w:val="single" w:sz="4" w:space="0" w:color="000000"/>
              <w:bottom w:val="single" w:sz="5" w:space="0" w:color="A6A6A6"/>
              <w:right w:val="single" w:sz="4" w:space="0" w:color="000000"/>
            </w:tcBorders>
          </w:tcPr>
          <w:p w14:paraId="2A72EB48" w14:textId="79FA6E9D" w:rsidR="007F6D3C" w:rsidRPr="001F0B8E" w:rsidRDefault="002E65E9" w:rsidP="004B17CB">
            <w:pPr>
              <w:ind w:left="0" w:right="50"/>
              <w:jc w:val="center"/>
              <w:rPr>
                <w:sz w:val="18"/>
                <w:szCs w:val="18"/>
              </w:rPr>
            </w:pPr>
            <w:r w:rsidRPr="001F0B8E">
              <w:rPr>
                <w:b w:val="0"/>
                <w:sz w:val="18"/>
                <w:szCs w:val="18"/>
                <w:u w:val="none"/>
              </w:rPr>
              <w:t>Year 4</w:t>
            </w:r>
          </w:p>
        </w:tc>
        <w:tc>
          <w:tcPr>
            <w:tcW w:w="2553" w:type="dxa"/>
            <w:tcBorders>
              <w:top w:val="single" w:sz="4" w:space="0" w:color="000000"/>
              <w:left w:val="single" w:sz="4" w:space="0" w:color="000000"/>
              <w:bottom w:val="single" w:sz="5" w:space="0" w:color="A6A6A6"/>
              <w:right w:val="single" w:sz="4" w:space="0" w:color="000000"/>
            </w:tcBorders>
          </w:tcPr>
          <w:p w14:paraId="15B8FD27" w14:textId="177266D6" w:rsidR="007F6D3C" w:rsidRPr="001F0B8E" w:rsidRDefault="002E65E9" w:rsidP="004B17CB">
            <w:pPr>
              <w:ind w:left="0" w:right="51"/>
              <w:jc w:val="center"/>
              <w:rPr>
                <w:sz w:val="18"/>
                <w:szCs w:val="18"/>
              </w:rPr>
            </w:pPr>
            <w:r w:rsidRPr="001F0B8E">
              <w:rPr>
                <w:b w:val="0"/>
                <w:sz w:val="18"/>
                <w:szCs w:val="18"/>
                <w:u w:val="none"/>
              </w:rPr>
              <w:t>Year 5</w:t>
            </w:r>
          </w:p>
        </w:tc>
        <w:tc>
          <w:tcPr>
            <w:tcW w:w="2341" w:type="dxa"/>
            <w:tcBorders>
              <w:top w:val="single" w:sz="4" w:space="0" w:color="000000"/>
              <w:left w:val="single" w:sz="4" w:space="0" w:color="000000"/>
              <w:bottom w:val="single" w:sz="9" w:space="0" w:color="000000"/>
              <w:right w:val="single" w:sz="4" w:space="0" w:color="000000"/>
            </w:tcBorders>
          </w:tcPr>
          <w:p w14:paraId="74D48C65" w14:textId="1ADFE581" w:rsidR="007F6D3C" w:rsidRPr="001F0B8E" w:rsidRDefault="002E65E9" w:rsidP="004B17CB">
            <w:pPr>
              <w:ind w:left="0" w:right="48"/>
              <w:jc w:val="center"/>
              <w:rPr>
                <w:sz w:val="18"/>
                <w:szCs w:val="18"/>
              </w:rPr>
            </w:pPr>
            <w:r w:rsidRPr="001F0B8E">
              <w:rPr>
                <w:b w:val="0"/>
                <w:sz w:val="18"/>
                <w:szCs w:val="18"/>
                <w:u w:val="none"/>
              </w:rPr>
              <w:t>Year 6</w:t>
            </w:r>
          </w:p>
        </w:tc>
      </w:tr>
      <w:tr w:rsidR="007F6D3C" w:rsidRPr="001F0B8E" w14:paraId="22F0E761" w14:textId="77777777">
        <w:trPr>
          <w:trHeight w:val="4368"/>
        </w:trPr>
        <w:tc>
          <w:tcPr>
            <w:tcW w:w="2397" w:type="dxa"/>
            <w:tcBorders>
              <w:top w:val="single" w:sz="4" w:space="0" w:color="000000"/>
              <w:left w:val="single" w:sz="4" w:space="0" w:color="000000"/>
              <w:bottom w:val="single" w:sz="5" w:space="0" w:color="B4C6E7"/>
              <w:right w:val="single" w:sz="4" w:space="0" w:color="000000"/>
            </w:tcBorders>
          </w:tcPr>
          <w:p w14:paraId="380E12D7" w14:textId="1A743D76" w:rsidR="007F6D3C" w:rsidRPr="001F0B8E" w:rsidRDefault="002E65E9" w:rsidP="004B17CB">
            <w:pPr>
              <w:spacing w:line="237" w:lineRule="auto"/>
              <w:ind w:left="23"/>
              <w:rPr>
                <w:sz w:val="18"/>
                <w:szCs w:val="18"/>
              </w:rPr>
            </w:pPr>
            <w:r w:rsidRPr="001F0B8E">
              <w:rPr>
                <w:b w:val="0"/>
                <w:sz w:val="18"/>
                <w:szCs w:val="18"/>
                <w:u w:val="none"/>
              </w:rPr>
              <w:lastRenderedPageBreak/>
              <w:t>Pupils should be taught to:  identify and name a variety of common wild and garden plants, including deciduous</w:t>
            </w:r>
          </w:p>
          <w:p w14:paraId="0EF59AF9" w14:textId="7866A929" w:rsidR="007F6D3C" w:rsidRPr="001F0B8E" w:rsidRDefault="002E65E9" w:rsidP="004B17CB">
            <w:pPr>
              <w:ind w:left="23"/>
              <w:rPr>
                <w:sz w:val="18"/>
                <w:szCs w:val="18"/>
              </w:rPr>
            </w:pPr>
            <w:r w:rsidRPr="001F0B8E">
              <w:rPr>
                <w:b w:val="0"/>
                <w:sz w:val="18"/>
                <w:szCs w:val="18"/>
                <w:u w:val="none"/>
              </w:rPr>
              <w:t>and evergreen trees</w:t>
            </w:r>
          </w:p>
          <w:p w14:paraId="7F470643" w14:textId="15748D2C" w:rsidR="007F6D3C" w:rsidRPr="001F0B8E" w:rsidRDefault="007F6D3C" w:rsidP="004B17CB">
            <w:pPr>
              <w:ind w:left="23"/>
              <w:rPr>
                <w:sz w:val="18"/>
                <w:szCs w:val="18"/>
              </w:rPr>
            </w:pPr>
          </w:p>
          <w:p w14:paraId="386444B1" w14:textId="22645E81" w:rsidR="007F6D3C" w:rsidRDefault="002E65E9" w:rsidP="00A8251D">
            <w:pPr>
              <w:spacing w:line="237" w:lineRule="auto"/>
              <w:ind w:left="23"/>
              <w:rPr>
                <w:b w:val="0"/>
                <w:sz w:val="18"/>
                <w:szCs w:val="18"/>
                <w:u w:val="none"/>
              </w:rPr>
            </w:pPr>
            <w:r w:rsidRPr="001F0B8E">
              <w:rPr>
                <w:b w:val="0"/>
                <w:sz w:val="18"/>
                <w:szCs w:val="18"/>
                <w:u w:val="none"/>
              </w:rPr>
              <w:t>identify and describe the basic structure of a variety of common flowering plants,</w:t>
            </w:r>
            <w:r w:rsidR="00A8251D">
              <w:rPr>
                <w:sz w:val="18"/>
                <w:szCs w:val="18"/>
              </w:rPr>
              <w:t xml:space="preserve"> </w:t>
            </w:r>
            <w:r w:rsidRPr="001F0B8E">
              <w:rPr>
                <w:b w:val="0"/>
                <w:sz w:val="18"/>
                <w:szCs w:val="18"/>
                <w:u w:val="none"/>
              </w:rPr>
              <w:t>including trees</w:t>
            </w:r>
          </w:p>
          <w:p w14:paraId="7F8A3FDE" w14:textId="75C13303" w:rsidR="00A8251D" w:rsidRDefault="00A8251D" w:rsidP="00A8251D">
            <w:pPr>
              <w:spacing w:line="237" w:lineRule="auto"/>
              <w:ind w:left="23"/>
              <w:rPr>
                <w:sz w:val="18"/>
                <w:szCs w:val="18"/>
              </w:rPr>
            </w:pPr>
          </w:p>
          <w:tbl>
            <w:tblPr>
              <w:tblW w:w="0" w:type="auto"/>
              <w:tblBorders>
                <w:top w:val="nil"/>
                <w:left w:val="nil"/>
                <w:bottom w:val="nil"/>
                <w:right w:val="nil"/>
              </w:tblBorders>
              <w:tblLook w:val="0000" w:firstRow="0" w:lastRow="0" w:firstColumn="0" w:lastColumn="0" w:noHBand="0" w:noVBand="0"/>
            </w:tblPr>
            <w:tblGrid>
              <w:gridCol w:w="2276"/>
            </w:tblGrid>
            <w:tr w:rsidR="00A8251D" w:rsidRPr="00A8251D" w14:paraId="31D5E750" w14:textId="77777777">
              <w:trPr>
                <w:trHeight w:val="1259"/>
              </w:trPr>
              <w:tc>
                <w:tcPr>
                  <w:tcW w:w="0" w:type="auto"/>
                </w:tcPr>
                <w:p w14:paraId="62AA3C13" w14:textId="77777777"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A8251D">
                    <w:rPr>
                      <w:rFonts w:ascii="Arial" w:eastAsiaTheme="minorEastAsia" w:hAnsi="Arial" w:cs="Arial"/>
                      <w:bCs/>
                      <w:i/>
                      <w:iCs/>
                      <w:sz w:val="18"/>
                      <w:szCs w:val="18"/>
                      <w:u w:val="none"/>
                    </w:rPr>
                    <w:t xml:space="preserve">Greater Depth </w:t>
                  </w:r>
                  <w:r w:rsidRPr="00A8251D">
                    <w:rPr>
                      <w:rFonts w:ascii="Arial" w:eastAsiaTheme="minorEastAsia" w:hAnsi="Arial" w:cs="Arial"/>
                      <w:b w:val="0"/>
                      <w:i/>
                      <w:iCs/>
                      <w:sz w:val="18"/>
                      <w:szCs w:val="18"/>
                      <w:u w:val="none"/>
                    </w:rPr>
                    <w:t xml:space="preserve">They can think of their own ways to categorise plants. </w:t>
                  </w:r>
                </w:p>
                <w:p w14:paraId="37CF96B8" w14:textId="77777777" w:rsidR="00A8251D" w:rsidRPr="00A8251D" w:rsidRDefault="00A8251D" w:rsidP="00A8251D">
                  <w:pPr>
                    <w:autoSpaceDE w:val="0"/>
                    <w:autoSpaceDN w:val="0"/>
                    <w:adjustRightInd w:val="0"/>
                    <w:spacing w:line="240" w:lineRule="auto"/>
                    <w:ind w:left="0"/>
                    <w:rPr>
                      <w:rFonts w:ascii="Arial" w:eastAsiaTheme="minorEastAsia" w:hAnsi="Arial" w:cs="Arial"/>
                      <w:b w:val="0"/>
                      <w:sz w:val="18"/>
                      <w:szCs w:val="18"/>
                      <w:u w:val="none"/>
                    </w:rPr>
                  </w:pPr>
                  <w:r w:rsidRPr="00A8251D">
                    <w:rPr>
                      <w:rFonts w:ascii="Arial" w:eastAsiaTheme="minorEastAsia" w:hAnsi="Arial" w:cs="Arial"/>
                      <w:b w:val="0"/>
                      <w:i/>
                      <w:iCs/>
                      <w:sz w:val="18"/>
                      <w:szCs w:val="18"/>
                      <w:u w:val="none"/>
                    </w:rPr>
                    <w:t xml:space="preserve">They can design a garden with drawings and labels for someone who likes privacy and bright Autumn colours. </w:t>
                  </w:r>
                </w:p>
              </w:tc>
            </w:tr>
          </w:tbl>
          <w:p w14:paraId="0FCEF49A" w14:textId="77777777" w:rsidR="00A8251D" w:rsidRPr="001F0B8E" w:rsidRDefault="00A8251D" w:rsidP="00A8251D">
            <w:pPr>
              <w:spacing w:line="237" w:lineRule="auto"/>
              <w:ind w:left="23"/>
              <w:rPr>
                <w:sz w:val="18"/>
                <w:szCs w:val="18"/>
              </w:rPr>
            </w:pPr>
          </w:p>
          <w:tbl>
            <w:tblPr>
              <w:tblW w:w="0" w:type="auto"/>
              <w:tblBorders>
                <w:top w:val="nil"/>
                <w:left w:val="nil"/>
                <w:bottom w:val="nil"/>
                <w:right w:val="nil"/>
              </w:tblBorders>
              <w:tblLook w:val="0000" w:firstRow="0" w:lastRow="0" w:firstColumn="0" w:lastColumn="0" w:noHBand="0" w:noVBand="0"/>
            </w:tblPr>
            <w:tblGrid>
              <w:gridCol w:w="2276"/>
            </w:tblGrid>
            <w:tr w:rsidR="00F423DC" w:rsidRPr="00F423DC" w14:paraId="385DB4D9" w14:textId="77777777">
              <w:trPr>
                <w:trHeight w:val="519"/>
              </w:trPr>
              <w:tc>
                <w:tcPr>
                  <w:tcW w:w="0" w:type="auto"/>
                </w:tcPr>
                <w:p w14:paraId="78C8547A" w14:textId="77777777" w:rsidR="00F423DC" w:rsidRPr="00F423DC" w:rsidRDefault="00F423DC" w:rsidP="00F423DC">
                  <w:pPr>
                    <w:autoSpaceDE w:val="0"/>
                    <w:autoSpaceDN w:val="0"/>
                    <w:adjustRightInd w:val="0"/>
                    <w:spacing w:line="240" w:lineRule="auto"/>
                    <w:ind w:left="0"/>
                    <w:rPr>
                      <w:rFonts w:ascii="Arial" w:eastAsiaTheme="minorEastAsia" w:hAnsi="Arial" w:cs="Arial"/>
                      <w:b w:val="0"/>
                      <w:sz w:val="18"/>
                      <w:szCs w:val="18"/>
                      <w:u w:val="none"/>
                    </w:rPr>
                  </w:pPr>
                  <w:r w:rsidRPr="00F423DC">
                    <w:rPr>
                      <w:rFonts w:ascii="Arial" w:eastAsiaTheme="minorEastAsia" w:hAnsi="Arial" w:cs="Arial"/>
                      <w:b w:val="0"/>
                      <w:i/>
                      <w:iCs/>
                      <w:sz w:val="18"/>
                      <w:szCs w:val="18"/>
                      <w:u w:val="none"/>
                    </w:rPr>
                    <w:t xml:space="preserve">They can explain if roots are always at the bottom of plants and why? </w:t>
                  </w:r>
                </w:p>
              </w:tc>
            </w:tr>
          </w:tbl>
          <w:p w14:paraId="79AC0D78" w14:textId="532B4E67" w:rsidR="007F6D3C" w:rsidRPr="001F0B8E" w:rsidRDefault="007F6D3C" w:rsidP="004B17CB">
            <w:pPr>
              <w:ind w:left="23"/>
              <w:rPr>
                <w:sz w:val="18"/>
                <w:szCs w:val="18"/>
              </w:rPr>
            </w:pPr>
          </w:p>
        </w:tc>
        <w:tc>
          <w:tcPr>
            <w:tcW w:w="2398" w:type="dxa"/>
            <w:tcBorders>
              <w:top w:val="single" w:sz="4" w:space="0" w:color="000000"/>
              <w:left w:val="single" w:sz="4" w:space="0" w:color="000000"/>
              <w:bottom w:val="single" w:sz="5" w:space="0" w:color="B4C6E7"/>
              <w:right w:val="single" w:sz="4" w:space="0" w:color="000000"/>
            </w:tcBorders>
          </w:tcPr>
          <w:p w14:paraId="588DA642" w14:textId="3F6B9A3D" w:rsidR="007F6D3C" w:rsidRPr="001F0B8E" w:rsidRDefault="002E65E9" w:rsidP="004B17CB">
            <w:pPr>
              <w:ind w:left="24"/>
              <w:rPr>
                <w:sz w:val="18"/>
                <w:szCs w:val="18"/>
              </w:rPr>
            </w:pPr>
            <w:r w:rsidRPr="001F0B8E">
              <w:rPr>
                <w:b w:val="0"/>
                <w:sz w:val="18"/>
                <w:szCs w:val="18"/>
                <w:u w:val="none"/>
              </w:rPr>
              <w:t>Pupils should be taught to:</w:t>
            </w:r>
          </w:p>
          <w:p w14:paraId="4D3020F2" w14:textId="1E08E151" w:rsidR="007F6D3C" w:rsidRPr="001F0B8E" w:rsidRDefault="007F6D3C" w:rsidP="004B17CB">
            <w:pPr>
              <w:ind w:left="24"/>
              <w:rPr>
                <w:sz w:val="18"/>
                <w:szCs w:val="18"/>
              </w:rPr>
            </w:pPr>
          </w:p>
          <w:p w14:paraId="4A6CBE21" w14:textId="55B89B05" w:rsidR="007F6D3C" w:rsidRPr="001F0B8E" w:rsidRDefault="002E65E9" w:rsidP="004B17CB">
            <w:pPr>
              <w:spacing w:after="1" w:line="237" w:lineRule="auto"/>
              <w:ind w:left="24"/>
              <w:rPr>
                <w:sz w:val="18"/>
                <w:szCs w:val="18"/>
              </w:rPr>
            </w:pPr>
            <w:r w:rsidRPr="001F0B8E">
              <w:rPr>
                <w:b w:val="0"/>
                <w:sz w:val="18"/>
                <w:szCs w:val="18"/>
                <w:u w:val="none"/>
              </w:rPr>
              <w:t>observe and describe how seeds and bulbs grow into mature plants</w:t>
            </w:r>
          </w:p>
          <w:p w14:paraId="48C6C623" w14:textId="261FEA4E" w:rsidR="007F6D3C" w:rsidRPr="001F0B8E" w:rsidRDefault="007F6D3C" w:rsidP="004B17CB">
            <w:pPr>
              <w:ind w:left="24"/>
              <w:rPr>
                <w:sz w:val="18"/>
                <w:szCs w:val="18"/>
              </w:rPr>
            </w:pPr>
          </w:p>
          <w:p w14:paraId="48A0933D" w14:textId="77777777" w:rsidR="007F6D3C" w:rsidRDefault="002E65E9" w:rsidP="004B17CB">
            <w:pPr>
              <w:ind w:left="24"/>
              <w:rPr>
                <w:b w:val="0"/>
                <w:sz w:val="18"/>
                <w:szCs w:val="18"/>
                <w:u w:val="none"/>
              </w:rPr>
            </w:pPr>
            <w:r w:rsidRPr="001F0B8E">
              <w:rPr>
                <w:b w:val="0"/>
                <w:sz w:val="18"/>
                <w:szCs w:val="18"/>
                <w:u w:val="none"/>
              </w:rPr>
              <w:t>find out and describe how plants need water, light and a suitable temperature to grow and stay healthy</w:t>
            </w:r>
          </w:p>
          <w:p w14:paraId="75DF9C97" w14:textId="77777777" w:rsidR="00F423DC" w:rsidRDefault="00F423DC" w:rsidP="004B17CB">
            <w:pPr>
              <w:ind w:left="24"/>
              <w:rPr>
                <w:sz w:val="18"/>
                <w:szCs w:val="18"/>
              </w:rPr>
            </w:pPr>
          </w:p>
          <w:tbl>
            <w:tblPr>
              <w:tblW w:w="0" w:type="auto"/>
              <w:tblBorders>
                <w:top w:val="nil"/>
                <w:left w:val="nil"/>
                <w:bottom w:val="nil"/>
                <w:right w:val="nil"/>
              </w:tblBorders>
              <w:tblLook w:val="0000" w:firstRow="0" w:lastRow="0" w:firstColumn="0" w:lastColumn="0" w:noHBand="0" w:noVBand="0"/>
            </w:tblPr>
            <w:tblGrid>
              <w:gridCol w:w="2277"/>
            </w:tblGrid>
            <w:tr w:rsidR="00F423DC" w:rsidRPr="00F423DC" w14:paraId="736B3004" w14:textId="77777777">
              <w:trPr>
                <w:trHeight w:val="1021"/>
              </w:trPr>
              <w:tc>
                <w:tcPr>
                  <w:tcW w:w="0" w:type="auto"/>
                </w:tcPr>
                <w:p w14:paraId="40B12C81" w14:textId="77777777" w:rsidR="00F423DC" w:rsidRPr="00F423DC" w:rsidRDefault="00F423DC" w:rsidP="00F423DC">
                  <w:pPr>
                    <w:autoSpaceDE w:val="0"/>
                    <w:autoSpaceDN w:val="0"/>
                    <w:adjustRightInd w:val="0"/>
                    <w:spacing w:line="240" w:lineRule="auto"/>
                    <w:ind w:left="0"/>
                    <w:rPr>
                      <w:rFonts w:ascii="Arial" w:eastAsiaTheme="minorEastAsia" w:hAnsi="Arial" w:cs="Arial"/>
                      <w:b w:val="0"/>
                      <w:sz w:val="18"/>
                      <w:szCs w:val="18"/>
                      <w:u w:val="none"/>
                    </w:rPr>
                  </w:pPr>
                  <w:r w:rsidRPr="00F423DC">
                    <w:rPr>
                      <w:rFonts w:ascii="Arial" w:eastAsiaTheme="minorEastAsia" w:hAnsi="Arial" w:cs="Arial"/>
                      <w:bCs/>
                      <w:i/>
                      <w:iCs/>
                      <w:sz w:val="18"/>
                      <w:szCs w:val="18"/>
                      <w:u w:val="none"/>
                    </w:rPr>
                    <w:t xml:space="preserve">Greater Depth </w:t>
                  </w:r>
                </w:p>
                <w:p w14:paraId="420B2600" w14:textId="77777777" w:rsidR="00CC7C7E" w:rsidRDefault="00F423DC" w:rsidP="00F423DC">
                  <w:pPr>
                    <w:autoSpaceDE w:val="0"/>
                    <w:autoSpaceDN w:val="0"/>
                    <w:adjustRightInd w:val="0"/>
                    <w:spacing w:line="240" w:lineRule="auto"/>
                    <w:ind w:left="0"/>
                    <w:rPr>
                      <w:rFonts w:ascii="Arial" w:eastAsiaTheme="minorEastAsia" w:hAnsi="Arial" w:cs="Arial"/>
                      <w:b w:val="0"/>
                      <w:i/>
                      <w:iCs/>
                      <w:sz w:val="18"/>
                      <w:szCs w:val="18"/>
                      <w:u w:val="none"/>
                    </w:rPr>
                  </w:pPr>
                  <w:r w:rsidRPr="00F423DC">
                    <w:rPr>
                      <w:rFonts w:ascii="Arial" w:eastAsiaTheme="minorEastAsia" w:hAnsi="Arial" w:cs="Arial"/>
                      <w:b w:val="0"/>
                      <w:i/>
                      <w:iCs/>
                      <w:sz w:val="18"/>
                      <w:szCs w:val="18"/>
                      <w:u w:val="none"/>
                    </w:rPr>
                    <w:t>Say how we might be able to record information about the growth or seeds and bulbs.</w:t>
                  </w:r>
                </w:p>
                <w:p w14:paraId="680535CA" w14:textId="72870D03" w:rsidR="00F423DC" w:rsidRPr="00F423DC" w:rsidRDefault="00F423DC" w:rsidP="00F423DC">
                  <w:pPr>
                    <w:autoSpaceDE w:val="0"/>
                    <w:autoSpaceDN w:val="0"/>
                    <w:adjustRightInd w:val="0"/>
                    <w:spacing w:line="240" w:lineRule="auto"/>
                    <w:ind w:left="0"/>
                    <w:rPr>
                      <w:rFonts w:ascii="Arial" w:eastAsiaTheme="minorEastAsia" w:hAnsi="Arial" w:cs="Arial"/>
                      <w:b w:val="0"/>
                      <w:sz w:val="18"/>
                      <w:szCs w:val="18"/>
                      <w:u w:val="none"/>
                    </w:rPr>
                  </w:pPr>
                  <w:r w:rsidRPr="00F423DC">
                    <w:rPr>
                      <w:rFonts w:ascii="Arial" w:eastAsiaTheme="minorEastAsia" w:hAnsi="Arial" w:cs="Arial"/>
                      <w:b w:val="0"/>
                      <w:i/>
                      <w:iCs/>
                      <w:sz w:val="18"/>
                      <w:szCs w:val="18"/>
                      <w:u w:val="none"/>
                    </w:rPr>
                    <w:t xml:space="preserve"> </w:t>
                  </w:r>
                </w:p>
                <w:p w14:paraId="2AED79ED" w14:textId="77777777" w:rsidR="00F423DC" w:rsidRPr="00F423DC" w:rsidRDefault="00F423DC" w:rsidP="00F423DC">
                  <w:pPr>
                    <w:autoSpaceDE w:val="0"/>
                    <w:autoSpaceDN w:val="0"/>
                    <w:adjustRightInd w:val="0"/>
                    <w:spacing w:line="240" w:lineRule="auto"/>
                    <w:ind w:left="0"/>
                    <w:rPr>
                      <w:rFonts w:ascii="Arial" w:eastAsiaTheme="minorEastAsia" w:hAnsi="Arial" w:cs="Arial"/>
                      <w:b w:val="0"/>
                      <w:sz w:val="18"/>
                      <w:szCs w:val="18"/>
                      <w:u w:val="none"/>
                    </w:rPr>
                  </w:pPr>
                  <w:r w:rsidRPr="00F423DC">
                    <w:rPr>
                      <w:rFonts w:ascii="Arial" w:eastAsiaTheme="minorEastAsia" w:hAnsi="Arial" w:cs="Arial"/>
                      <w:b w:val="0"/>
                      <w:i/>
                      <w:iCs/>
                      <w:sz w:val="18"/>
                      <w:szCs w:val="18"/>
                      <w:u w:val="none"/>
                    </w:rPr>
                    <w:t xml:space="preserve">Prove that plants need certain conditions to grow. </w:t>
                  </w:r>
                </w:p>
              </w:tc>
            </w:tr>
          </w:tbl>
          <w:p w14:paraId="0CAC17DE" w14:textId="533D6885" w:rsidR="00F423DC" w:rsidRPr="001F0B8E" w:rsidRDefault="00F423DC" w:rsidP="004B17CB">
            <w:pPr>
              <w:ind w:left="24"/>
              <w:rPr>
                <w:sz w:val="18"/>
                <w:szCs w:val="18"/>
              </w:rPr>
            </w:pPr>
          </w:p>
        </w:tc>
        <w:tc>
          <w:tcPr>
            <w:tcW w:w="2401" w:type="dxa"/>
            <w:tcBorders>
              <w:top w:val="single" w:sz="4" w:space="0" w:color="000000"/>
              <w:left w:val="single" w:sz="4" w:space="0" w:color="000000"/>
              <w:bottom w:val="single" w:sz="5" w:space="0" w:color="B4C6E7"/>
              <w:right w:val="single" w:sz="4" w:space="0" w:color="000000"/>
            </w:tcBorders>
          </w:tcPr>
          <w:p w14:paraId="411C4962" w14:textId="2B0B5A60" w:rsidR="007F6D3C" w:rsidRPr="001F0B8E" w:rsidRDefault="002E65E9" w:rsidP="004B17CB">
            <w:pPr>
              <w:ind w:left="26"/>
              <w:rPr>
                <w:sz w:val="18"/>
                <w:szCs w:val="18"/>
              </w:rPr>
            </w:pPr>
            <w:r w:rsidRPr="001F0B8E">
              <w:rPr>
                <w:b w:val="0"/>
                <w:sz w:val="18"/>
                <w:szCs w:val="18"/>
                <w:u w:val="none"/>
              </w:rPr>
              <w:t>Pupils should be taught to:</w:t>
            </w:r>
          </w:p>
          <w:p w14:paraId="7538151B" w14:textId="6D96EB57" w:rsidR="007F6D3C" w:rsidRPr="001F0B8E" w:rsidRDefault="007F6D3C" w:rsidP="004B17CB">
            <w:pPr>
              <w:ind w:left="26"/>
              <w:rPr>
                <w:sz w:val="18"/>
                <w:szCs w:val="18"/>
              </w:rPr>
            </w:pPr>
          </w:p>
          <w:p w14:paraId="038EAB37" w14:textId="51CF59F9" w:rsidR="007F6D3C" w:rsidRPr="001F0B8E" w:rsidRDefault="002E65E9" w:rsidP="004B17CB">
            <w:pPr>
              <w:spacing w:after="1" w:line="237" w:lineRule="auto"/>
              <w:ind w:left="0"/>
              <w:rPr>
                <w:sz w:val="18"/>
                <w:szCs w:val="18"/>
              </w:rPr>
            </w:pPr>
            <w:r w:rsidRPr="001F0B8E">
              <w:rPr>
                <w:b w:val="0"/>
                <w:sz w:val="18"/>
                <w:szCs w:val="18"/>
                <w:u w:val="none"/>
              </w:rPr>
              <w:t>identify and describe the functions of different parts of flowering plants: roots,</w:t>
            </w:r>
          </w:p>
          <w:p w14:paraId="134B20F2" w14:textId="1ABB788E" w:rsidR="007F6D3C" w:rsidRPr="001F0B8E" w:rsidRDefault="002E65E9" w:rsidP="004B17CB">
            <w:pPr>
              <w:ind w:left="0"/>
              <w:rPr>
                <w:sz w:val="18"/>
                <w:szCs w:val="18"/>
              </w:rPr>
            </w:pPr>
            <w:r w:rsidRPr="001F0B8E">
              <w:rPr>
                <w:b w:val="0"/>
                <w:sz w:val="18"/>
                <w:szCs w:val="18"/>
                <w:u w:val="none"/>
              </w:rPr>
              <w:t>stem/trunk, leaves and flowers</w:t>
            </w:r>
          </w:p>
          <w:p w14:paraId="443B8DB9" w14:textId="250CA3EC" w:rsidR="007F6D3C" w:rsidRPr="001F0B8E" w:rsidRDefault="007F6D3C" w:rsidP="004B17CB">
            <w:pPr>
              <w:ind w:left="0"/>
              <w:rPr>
                <w:sz w:val="18"/>
                <w:szCs w:val="18"/>
              </w:rPr>
            </w:pPr>
          </w:p>
          <w:p w14:paraId="3BB8D9AF" w14:textId="70F96162" w:rsidR="007F6D3C" w:rsidRPr="001F0B8E" w:rsidRDefault="002E65E9" w:rsidP="004B17CB">
            <w:pPr>
              <w:spacing w:line="237" w:lineRule="auto"/>
              <w:ind w:left="24" w:right="26"/>
              <w:rPr>
                <w:sz w:val="18"/>
                <w:szCs w:val="18"/>
              </w:rPr>
            </w:pPr>
            <w:r w:rsidRPr="001F0B8E">
              <w:rPr>
                <w:b w:val="0"/>
                <w:sz w:val="18"/>
                <w:szCs w:val="18"/>
                <w:u w:val="none"/>
              </w:rPr>
              <w:t>explore the requirements of plants for life and growth (air, light, water, nutrients from soil, and room to grow) and how they vary from plant to plant</w:t>
            </w:r>
          </w:p>
          <w:p w14:paraId="3D83E27F" w14:textId="2A19E5D6" w:rsidR="007F6D3C" w:rsidRPr="001F0B8E" w:rsidRDefault="007F6D3C" w:rsidP="004B17CB">
            <w:pPr>
              <w:ind w:left="24"/>
              <w:rPr>
                <w:sz w:val="18"/>
                <w:szCs w:val="18"/>
              </w:rPr>
            </w:pPr>
          </w:p>
          <w:p w14:paraId="0794E666" w14:textId="3E9318AF" w:rsidR="007F6D3C" w:rsidRPr="001F0B8E" w:rsidRDefault="002E65E9" w:rsidP="004B17CB">
            <w:pPr>
              <w:spacing w:line="237" w:lineRule="auto"/>
              <w:ind w:left="24" w:right="11"/>
              <w:rPr>
                <w:sz w:val="18"/>
                <w:szCs w:val="18"/>
              </w:rPr>
            </w:pPr>
            <w:r w:rsidRPr="001F0B8E">
              <w:rPr>
                <w:b w:val="0"/>
                <w:sz w:val="18"/>
                <w:szCs w:val="18"/>
                <w:u w:val="none"/>
              </w:rPr>
              <w:t>investigate the way in which water is        transported within plants</w:t>
            </w:r>
          </w:p>
          <w:p w14:paraId="76579CBC" w14:textId="2C26D887" w:rsidR="007F6D3C" w:rsidRPr="001F0B8E" w:rsidRDefault="002E65E9" w:rsidP="004B17CB">
            <w:pPr>
              <w:ind w:left="24"/>
              <w:rPr>
                <w:sz w:val="18"/>
                <w:szCs w:val="18"/>
              </w:rPr>
            </w:pPr>
            <w:r w:rsidRPr="001F0B8E">
              <w:rPr>
                <w:b w:val="0"/>
                <w:sz w:val="18"/>
                <w:szCs w:val="18"/>
                <w:u w:val="none"/>
              </w:rPr>
              <w:t>explore the part that flowers</w:t>
            </w:r>
          </w:p>
          <w:p w14:paraId="24C0674C" w14:textId="77777777" w:rsidR="007F6D3C" w:rsidRDefault="002E65E9" w:rsidP="004B17CB">
            <w:pPr>
              <w:ind w:left="24" w:right="217"/>
              <w:rPr>
                <w:b w:val="0"/>
                <w:sz w:val="18"/>
                <w:szCs w:val="18"/>
                <w:u w:val="none"/>
              </w:rPr>
            </w:pPr>
            <w:r w:rsidRPr="001F0B8E">
              <w:rPr>
                <w:b w:val="0"/>
                <w:sz w:val="18"/>
                <w:szCs w:val="18"/>
                <w:u w:val="none"/>
              </w:rPr>
              <w:t xml:space="preserve">play in the </w:t>
            </w:r>
            <w:proofErr w:type="gramStart"/>
            <w:r w:rsidRPr="001F0B8E">
              <w:rPr>
                <w:b w:val="0"/>
                <w:sz w:val="18"/>
                <w:szCs w:val="18"/>
                <w:u w:val="none"/>
              </w:rPr>
              <w:t>life  cycle</w:t>
            </w:r>
            <w:proofErr w:type="gramEnd"/>
            <w:r w:rsidRPr="001F0B8E">
              <w:rPr>
                <w:b w:val="0"/>
                <w:sz w:val="18"/>
                <w:szCs w:val="18"/>
                <w:u w:val="none"/>
              </w:rPr>
              <w:t xml:space="preserve"> of flowering plants, including pollination, seed formation and seed dispersal</w:t>
            </w:r>
          </w:p>
          <w:p w14:paraId="470B6F84" w14:textId="77777777" w:rsidR="00D44C6F" w:rsidRDefault="00D44C6F" w:rsidP="004B17CB">
            <w:pPr>
              <w:ind w:left="24" w:right="217"/>
              <w:rPr>
                <w:sz w:val="18"/>
                <w:szCs w:val="18"/>
              </w:rPr>
            </w:pPr>
          </w:p>
          <w:tbl>
            <w:tblPr>
              <w:tblW w:w="0" w:type="auto"/>
              <w:tblBorders>
                <w:top w:val="nil"/>
                <w:left w:val="nil"/>
                <w:bottom w:val="nil"/>
                <w:right w:val="nil"/>
              </w:tblBorders>
              <w:tblLook w:val="0000" w:firstRow="0" w:lastRow="0" w:firstColumn="0" w:lastColumn="0" w:noHBand="0" w:noVBand="0"/>
            </w:tblPr>
            <w:tblGrid>
              <w:gridCol w:w="2280"/>
            </w:tblGrid>
            <w:tr w:rsidR="00D44C6F" w:rsidRPr="00D44C6F" w14:paraId="06BFACCC" w14:textId="77777777">
              <w:trPr>
                <w:trHeight w:val="295"/>
              </w:trPr>
              <w:tc>
                <w:tcPr>
                  <w:tcW w:w="0" w:type="auto"/>
                </w:tcPr>
                <w:p w14:paraId="1B256F40" w14:textId="1D6DC015" w:rsidR="00D44C6F" w:rsidRDefault="00D44C6F" w:rsidP="00D44C6F">
                  <w:pPr>
                    <w:autoSpaceDE w:val="0"/>
                    <w:autoSpaceDN w:val="0"/>
                    <w:adjustRightInd w:val="0"/>
                    <w:spacing w:line="240" w:lineRule="auto"/>
                    <w:ind w:left="0"/>
                    <w:rPr>
                      <w:rFonts w:ascii="Arial" w:eastAsiaTheme="minorEastAsia" w:hAnsi="Arial" w:cs="Arial"/>
                      <w:bCs/>
                      <w:sz w:val="18"/>
                      <w:szCs w:val="18"/>
                      <w:u w:val="none"/>
                    </w:rPr>
                  </w:pPr>
                  <w:r w:rsidRPr="00D44C6F">
                    <w:rPr>
                      <w:rFonts w:ascii="Arial" w:eastAsiaTheme="minorEastAsia" w:hAnsi="Arial" w:cs="Arial"/>
                      <w:bCs/>
                      <w:sz w:val="18"/>
                      <w:szCs w:val="18"/>
                      <w:u w:val="none"/>
                    </w:rPr>
                    <w:t xml:space="preserve">Greater Depth </w:t>
                  </w:r>
                </w:p>
                <w:p w14:paraId="166E9643" w14:textId="77777777" w:rsidR="006450BD" w:rsidRPr="00D44C6F" w:rsidRDefault="006450BD" w:rsidP="00D44C6F">
                  <w:pPr>
                    <w:autoSpaceDE w:val="0"/>
                    <w:autoSpaceDN w:val="0"/>
                    <w:adjustRightInd w:val="0"/>
                    <w:spacing w:line="240" w:lineRule="auto"/>
                    <w:ind w:left="0"/>
                    <w:rPr>
                      <w:rFonts w:ascii="Arial" w:eastAsiaTheme="minorEastAsia" w:hAnsi="Arial" w:cs="Arial"/>
                      <w:b w:val="0"/>
                      <w:sz w:val="18"/>
                      <w:szCs w:val="18"/>
                      <w:u w:val="none"/>
                    </w:rPr>
                  </w:pPr>
                </w:p>
                <w:p w14:paraId="5C072084" w14:textId="77777777" w:rsidR="00F423DC"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r w:rsidRPr="00D44C6F">
                    <w:rPr>
                      <w:rFonts w:ascii="Arial" w:eastAsiaTheme="minorEastAsia" w:hAnsi="Arial" w:cs="Arial"/>
                      <w:i/>
                      <w:iCs/>
                      <w:sz w:val="18"/>
                      <w:szCs w:val="18"/>
                      <w:u w:val="none"/>
                    </w:rPr>
                    <w:t>They are able to</w:t>
                  </w:r>
                  <w:r w:rsidRPr="00D44C6F">
                    <w:rPr>
                      <w:rFonts w:ascii="Arial" w:eastAsiaTheme="minorEastAsia" w:hAnsi="Arial" w:cs="Arial"/>
                      <w:b w:val="0"/>
                      <w:i/>
                      <w:iCs/>
                      <w:sz w:val="18"/>
                      <w:szCs w:val="18"/>
                      <w:u w:val="none"/>
                    </w:rPr>
                    <w:t xml:space="preserve"> prove or disprove that roots </w:t>
                  </w:r>
                </w:p>
                <w:tbl>
                  <w:tblPr>
                    <w:tblW w:w="0" w:type="auto"/>
                    <w:tblBorders>
                      <w:top w:val="nil"/>
                      <w:left w:val="nil"/>
                      <w:bottom w:val="nil"/>
                      <w:right w:val="nil"/>
                    </w:tblBorders>
                    <w:tblLook w:val="0000" w:firstRow="0" w:lastRow="0" w:firstColumn="0" w:lastColumn="0" w:noHBand="0" w:noVBand="0"/>
                  </w:tblPr>
                  <w:tblGrid>
                    <w:gridCol w:w="2064"/>
                  </w:tblGrid>
                  <w:tr w:rsidR="00F423DC" w:rsidRPr="00F423DC" w14:paraId="6D7F9ADC" w14:textId="77777777">
                    <w:trPr>
                      <w:trHeight w:val="2883"/>
                    </w:trPr>
                    <w:tc>
                      <w:tcPr>
                        <w:tcW w:w="0" w:type="auto"/>
                      </w:tcPr>
                      <w:p w14:paraId="18773C40" w14:textId="77777777" w:rsidR="00F423DC" w:rsidRPr="00F423DC" w:rsidRDefault="00F423DC" w:rsidP="00F423DC">
                        <w:pPr>
                          <w:autoSpaceDE w:val="0"/>
                          <w:autoSpaceDN w:val="0"/>
                          <w:adjustRightInd w:val="0"/>
                          <w:spacing w:line="240" w:lineRule="auto"/>
                          <w:ind w:left="0"/>
                          <w:rPr>
                            <w:rFonts w:ascii="Arial" w:eastAsiaTheme="minorEastAsia" w:hAnsi="Arial" w:cs="Arial"/>
                            <w:b w:val="0"/>
                            <w:sz w:val="18"/>
                            <w:szCs w:val="18"/>
                            <w:u w:val="none"/>
                          </w:rPr>
                        </w:pPr>
                        <w:r w:rsidRPr="00F423DC">
                          <w:rPr>
                            <w:rFonts w:ascii="Arial" w:eastAsiaTheme="minorEastAsia" w:hAnsi="Arial" w:cs="Arial"/>
                            <w:b w:val="0"/>
                            <w:i/>
                            <w:iCs/>
                            <w:sz w:val="18"/>
                            <w:szCs w:val="18"/>
                            <w:u w:val="none"/>
                          </w:rPr>
                          <w:t xml:space="preserve">act like straws sucking up water for the plant. </w:t>
                        </w:r>
                      </w:p>
                      <w:p w14:paraId="314F23FD" w14:textId="77777777" w:rsidR="00F423DC" w:rsidRPr="00F423DC" w:rsidRDefault="00F423DC" w:rsidP="00F423DC">
                        <w:pPr>
                          <w:autoSpaceDE w:val="0"/>
                          <w:autoSpaceDN w:val="0"/>
                          <w:adjustRightInd w:val="0"/>
                          <w:spacing w:line="240" w:lineRule="auto"/>
                          <w:ind w:left="0"/>
                          <w:rPr>
                            <w:rFonts w:ascii="Arial" w:eastAsiaTheme="minorEastAsia" w:hAnsi="Arial" w:cs="Arial"/>
                            <w:b w:val="0"/>
                            <w:sz w:val="18"/>
                            <w:szCs w:val="18"/>
                            <w:u w:val="none"/>
                          </w:rPr>
                        </w:pPr>
                        <w:r w:rsidRPr="00F423DC">
                          <w:rPr>
                            <w:rFonts w:ascii="Arial" w:eastAsiaTheme="minorEastAsia" w:hAnsi="Arial" w:cs="Arial"/>
                            <w:i/>
                            <w:iCs/>
                            <w:sz w:val="18"/>
                            <w:szCs w:val="18"/>
                            <w:u w:val="none"/>
                          </w:rPr>
                          <w:t>Prove and make conclusions</w:t>
                        </w:r>
                        <w:r w:rsidRPr="00F423DC">
                          <w:rPr>
                            <w:rFonts w:ascii="Arial" w:eastAsiaTheme="minorEastAsia" w:hAnsi="Arial" w:cs="Arial"/>
                            <w:b w:val="0"/>
                            <w:i/>
                            <w:iCs/>
                            <w:sz w:val="18"/>
                            <w:szCs w:val="18"/>
                            <w:u w:val="none"/>
                          </w:rPr>
                          <w:t xml:space="preserve"> if for example you can change the colour of celery? </w:t>
                        </w:r>
                      </w:p>
                      <w:p w14:paraId="4424785A" w14:textId="77777777" w:rsidR="00F423DC" w:rsidRPr="00F423DC" w:rsidRDefault="00F423DC" w:rsidP="00F423DC">
                        <w:pPr>
                          <w:autoSpaceDE w:val="0"/>
                          <w:autoSpaceDN w:val="0"/>
                          <w:adjustRightInd w:val="0"/>
                          <w:spacing w:line="240" w:lineRule="auto"/>
                          <w:ind w:left="0"/>
                          <w:rPr>
                            <w:rFonts w:ascii="Arial" w:eastAsiaTheme="minorEastAsia" w:hAnsi="Arial" w:cs="Arial"/>
                            <w:b w:val="0"/>
                            <w:sz w:val="18"/>
                            <w:szCs w:val="18"/>
                            <w:u w:val="none"/>
                          </w:rPr>
                        </w:pPr>
                        <w:r w:rsidRPr="00F423DC">
                          <w:rPr>
                            <w:rFonts w:ascii="Arial" w:eastAsiaTheme="minorEastAsia" w:hAnsi="Arial" w:cs="Arial"/>
                            <w:i/>
                            <w:iCs/>
                            <w:sz w:val="18"/>
                            <w:szCs w:val="18"/>
                            <w:u w:val="none"/>
                          </w:rPr>
                          <w:t>Create</w:t>
                        </w:r>
                        <w:r w:rsidRPr="00F423DC">
                          <w:rPr>
                            <w:rFonts w:ascii="Arial" w:eastAsiaTheme="minorEastAsia" w:hAnsi="Arial" w:cs="Arial"/>
                            <w:b w:val="0"/>
                            <w:i/>
                            <w:iCs/>
                            <w:sz w:val="18"/>
                            <w:szCs w:val="18"/>
                            <w:u w:val="none"/>
                          </w:rPr>
                          <w:t xml:space="preserve"> a planting plan for a flower bed for plants and flowers which will look good all year. </w:t>
                        </w:r>
                      </w:p>
                      <w:p w14:paraId="4629ED8F" w14:textId="77777777" w:rsidR="00F423DC" w:rsidRPr="00F423DC" w:rsidRDefault="00F423DC" w:rsidP="00F423DC">
                        <w:pPr>
                          <w:autoSpaceDE w:val="0"/>
                          <w:autoSpaceDN w:val="0"/>
                          <w:adjustRightInd w:val="0"/>
                          <w:spacing w:line="240" w:lineRule="auto"/>
                          <w:ind w:left="0"/>
                          <w:rPr>
                            <w:rFonts w:ascii="Arial" w:eastAsiaTheme="minorEastAsia" w:hAnsi="Arial" w:cs="Arial"/>
                            <w:b w:val="0"/>
                            <w:sz w:val="18"/>
                            <w:szCs w:val="18"/>
                            <w:u w:val="none"/>
                          </w:rPr>
                        </w:pPr>
                        <w:r w:rsidRPr="00F423DC">
                          <w:rPr>
                            <w:rFonts w:ascii="Arial" w:eastAsiaTheme="minorEastAsia" w:hAnsi="Arial" w:cs="Arial"/>
                            <w:i/>
                            <w:iCs/>
                            <w:sz w:val="18"/>
                            <w:szCs w:val="18"/>
                            <w:u w:val="none"/>
                          </w:rPr>
                          <w:t xml:space="preserve">Explain </w:t>
                        </w:r>
                        <w:r w:rsidRPr="00F423DC">
                          <w:rPr>
                            <w:rFonts w:ascii="Arial" w:eastAsiaTheme="minorEastAsia" w:hAnsi="Arial" w:cs="Arial"/>
                            <w:b w:val="0"/>
                            <w:i/>
                            <w:iCs/>
                            <w:sz w:val="18"/>
                            <w:szCs w:val="18"/>
                            <w:u w:val="none"/>
                          </w:rPr>
                          <w:t xml:space="preserve">why flowering plants grow in places such as rooftops and gutters even though humans did not plant them. </w:t>
                        </w:r>
                      </w:p>
                      <w:p w14:paraId="518B711F" w14:textId="25E0696D" w:rsidR="00F423DC" w:rsidRPr="00F423DC" w:rsidRDefault="006450BD" w:rsidP="00F423DC">
                        <w:pPr>
                          <w:autoSpaceDE w:val="0"/>
                          <w:autoSpaceDN w:val="0"/>
                          <w:adjustRightInd w:val="0"/>
                          <w:spacing w:line="240" w:lineRule="auto"/>
                          <w:ind w:left="0"/>
                          <w:rPr>
                            <w:rFonts w:ascii="Arial" w:eastAsiaTheme="minorEastAsia" w:hAnsi="Arial" w:cs="Arial"/>
                            <w:b w:val="0"/>
                            <w:sz w:val="18"/>
                            <w:szCs w:val="18"/>
                            <w:u w:val="none"/>
                          </w:rPr>
                        </w:pPr>
                        <w:r w:rsidRPr="006450BD">
                          <w:rPr>
                            <w:rFonts w:ascii="Arial" w:eastAsiaTheme="minorEastAsia" w:hAnsi="Arial" w:cs="Arial"/>
                            <w:i/>
                            <w:iCs/>
                            <w:sz w:val="18"/>
                            <w:szCs w:val="18"/>
                            <w:u w:val="none"/>
                          </w:rPr>
                          <w:lastRenderedPageBreak/>
                          <w:t>E</w:t>
                        </w:r>
                        <w:r w:rsidR="00F423DC" w:rsidRPr="00F423DC">
                          <w:rPr>
                            <w:rFonts w:ascii="Arial" w:eastAsiaTheme="minorEastAsia" w:hAnsi="Arial" w:cs="Arial"/>
                            <w:i/>
                            <w:iCs/>
                            <w:sz w:val="18"/>
                            <w:szCs w:val="18"/>
                            <w:u w:val="none"/>
                          </w:rPr>
                          <w:t>xplain</w:t>
                        </w:r>
                        <w:r w:rsidR="00F423DC" w:rsidRPr="00F423DC">
                          <w:rPr>
                            <w:rFonts w:ascii="Arial" w:eastAsiaTheme="minorEastAsia" w:hAnsi="Arial" w:cs="Arial"/>
                            <w:b w:val="0"/>
                            <w:i/>
                            <w:iCs/>
                            <w:sz w:val="18"/>
                            <w:szCs w:val="18"/>
                            <w:u w:val="none"/>
                          </w:rPr>
                          <w:t xml:space="preserve"> if they agree or disagree and why. “Animals are a flowering plants best friend?” </w:t>
                        </w:r>
                      </w:p>
                    </w:tc>
                  </w:tr>
                </w:tbl>
                <w:p w14:paraId="0629A586" w14:textId="4251ED3D" w:rsidR="00D44C6F" w:rsidRPr="00D44C6F" w:rsidRDefault="00D44C6F" w:rsidP="00D44C6F">
                  <w:pPr>
                    <w:autoSpaceDE w:val="0"/>
                    <w:autoSpaceDN w:val="0"/>
                    <w:adjustRightInd w:val="0"/>
                    <w:spacing w:line="240" w:lineRule="auto"/>
                    <w:ind w:left="0"/>
                    <w:rPr>
                      <w:rFonts w:ascii="Arial" w:eastAsiaTheme="minorEastAsia" w:hAnsi="Arial" w:cs="Arial"/>
                      <w:b w:val="0"/>
                      <w:sz w:val="18"/>
                      <w:szCs w:val="18"/>
                      <w:u w:val="none"/>
                    </w:rPr>
                  </w:pPr>
                </w:p>
              </w:tc>
            </w:tr>
          </w:tbl>
          <w:p w14:paraId="1A24D5A8" w14:textId="044786CF" w:rsidR="00D44C6F" w:rsidRPr="001F0B8E" w:rsidRDefault="00D44C6F" w:rsidP="004B17CB">
            <w:pPr>
              <w:ind w:left="24" w:right="217"/>
              <w:rPr>
                <w:sz w:val="18"/>
                <w:szCs w:val="18"/>
              </w:rPr>
            </w:pPr>
          </w:p>
        </w:tc>
        <w:tc>
          <w:tcPr>
            <w:tcW w:w="2297" w:type="dxa"/>
            <w:tcBorders>
              <w:top w:val="single" w:sz="5" w:space="0" w:color="A6A6A6"/>
              <w:left w:val="single" w:sz="4" w:space="0" w:color="000000"/>
              <w:bottom w:val="single" w:sz="5" w:space="0" w:color="B4C6E7"/>
              <w:right w:val="single" w:sz="4" w:space="0" w:color="000000"/>
            </w:tcBorders>
            <w:shd w:val="clear" w:color="auto" w:fill="A6A6A6"/>
          </w:tcPr>
          <w:p w14:paraId="12253D2A" w14:textId="5CAFE7F7" w:rsidR="007F6D3C" w:rsidRPr="001F0B8E" w:rsidRDefault="007F6D3C" w:rsidP="004B17CB">
            <w:pPr>
              <w:ind w:left="23"/>
              <w:jc w:val="center"/>
              <w:rPr>
                <w:sz w:val="18"/>
                <w:szCs w:val="18"/>
              </w:rPr>
            </w:pPr>
          </w:p>
        </w:tc>
        <w:tc>
          <w:tcPr>
            <w:tcW w:w="2553" w:type="dxa"/>
            <w:tcBorders>
              <w:top w:val="single" w:sz="5" w:space="0" w:color="A6A6A6"/>
              <w:left w:val="single" w:sz="4" w:space="0" w:color="000000"/>
              <w:bottom w:val="single" w:sz="5" w:space="0" w:color="B4C6E7"/>
              <w:right w:val="single" w:sz="9" w:space="0" w:color="000000"/>
            </w:tcBorders>
            <w:shd w:val="clear" w:color="auto" w:fill="A6A6A6"/>
          </w:tcPr>
          <w:p w14:paraId="39A83166" w14:textId="6362D827" w:rsidR="007F6D3C" w:rsidRPr="001F0B8E" w:rsidRDefault="007F6D3C" w:rsidP="004B17CB">
            <w:pPr>
              <w:ind w:left="23"/>
              <w:jc w:val="center"/>
              <w:rPr>
                <w:sz w:val="18"/>
                <w:szCs w:val="18"/>
              </w:rPr>
            </w:pPr>
          </w:p>
        </w:tc>
        <w:tc>
          <w:tcPr>
            <w:tcW w:w="2341" w:type="dxa"/>
            <w:tcBorders>
              <w:top w:val="single" w:sz="9" w:space="0" w:color="000000"/>
              <w:left w:val="single" w:sz="9" w:space="0" w:color="000000"/>
              <w:bottom w:val="single" w:sz="9" w:space="0" w:color="000000"/>
              <w:right w:val="single" w:sz="9" w:space="0" w:color="000000"/>
            </w:tcBorders>
            <w:shd w:val="clear" w:color="auto" w:fill="A6A6A6"/>
          </w:tcPr>
          <w:p w14:paraId="047BF84A" w14:textId="620B3FCF" w:rsidR="007F6D3C" w:rsidRPr="001F0B8E" w:rsidRDefault="007F6D3C" w:rsidP="004B17CB">
            <w:pPr>
              <w:ind w:left="21"/>
              <w:jc w:val="center"/>
              <w:rPr>
                <w:sz w:val="18"/>
                <w:szCs w:val="18"/>
              </w:rPr>
            </w:pPr>
          </w:p>
        </w:tc>
      </w:tr>
      <w:tr w:rsidR="007F6D3C" w:rsidRPr="001F0B8E" w14:paraId="6D83ED51" w14:textId="77777777">
        <w:trPr>
          <w:trHeight w:val="281"/>
        </w:trPr>
        <w:tc>
          <w:tcPr>
            <w:tcW w:w="2397" w:type="dxa"/>
            <w:tcBorders>
              <w:top w:val="single" w:sz="5" w:space="0" w:color="B4C6E7"/>
              <w:left w:val="single" w:sz="4" w:space="0" w:color="000000"/>
              <w:bottom w:val="single" w:sz="4" w:space="0" w:color="000000"/>
              <w:right w:val="nil"/>
            </w:tcBorders>
            <w:shd w:val="clear" w:color="auto" w:fill="B4C6E7"/>
          </w:tcPr>
          <w:p w14:paraId="0EE94C6F" w14:textId="77777777" w:rsidR="007F6D3C" w:rsidRPr="001F0B8E" w:rsidRDefault="007F6D3C" w:rsidP="004B17CB">
            <w:pPr>
              <w:spacing w:after="160"/>
              <w:ind w:left="0"/>
              <w:jc w:val="center"/>
              <w:rPr>
                <w:sz w:val="18"/>
                <w:szCs w:val="18"/>
              </w:rPr>
            </w:pPr>
          </w:p>
        </w:tc>
        <w:tc>
          <w:tcPr>
            <w:tcW w:w="2398" w:type="dxa"/>
            <w:tcBorders>
              <w:top w:val="single" w:sz="5" w:space="0" w:color="B4C6E7"/>
              <w:left w:val="nil"/>
              <w:bottom w:val="single" w:sz="4" w:space="0" w:color="000000"/>
              <w:right w:val="nil"/>
            </w:tcBorders>
            <w:shd w:val="clear" w:color="auto" w:fill="B4C6E7"/>
          </w:tcPr>
          <w:p w14:paraId="2725E9C9" w14:textId="77777777" w:rsidR="007F6D3C" w:rsidRPr="001F0B8E" w:rsidRDefault="007F6D3C" w:rsidP="004B17CB">
            <w:pPr>
              <w:spacing w:after="160"/>
              <w:ind w:left="0"/>
              <w:jc w:val="center"/>
              <w:rPr>
                <w:sz w:val="18"/>
                <w:szCs w:val="18"/>
              </w:rPr>
            </w:pPr>
          </w:p>
        </w:tc>
        <w:tc>
          <w:tcPr>
            <w:tcW w:w="4698" w:type="dxa"/>
            <w:gridSpan w:val="2"/>
            <w:tcBorders>
              <w:top w:val="single" w:sz="5" w:space="0" w:color="B4C6E7"/>
              <w:left w:val="nil"/>
              <w:bottom w:val="single" w:sz="4" w:space="0" w:color="000000"/>
              <w:right w:val="nil"/>
            </w:tcBorders>
            <w:shd w:val="clear" w:color="auto" w:fill="B4C6E7"/>
          </w:tcPr>
          <w:p w14:paraId="748684FB" w14:textId="649BDAC3" w:rsidR="007F6D3C" w:rsidRPr="001F0B8E" w:rsidRDefault="002E65E9" w:rsidP="004B17CB">
            <w:pPr>
              <w:ind w:left="40"/>
              <w:jc w:val="center"/>
              <w:rPr>
                <w:sz w:val="18"/>
                <w:szCs w:val="18"/>
              </w:rPr>
            </w:pPr>
            <w:r w:rsidRPr="001F0B8E">
              <w:rPr>
                <w:sz w:val="18"/>
                <w:szCs w:val="18"/>
                <w:u w:val="none"/>
              </w:rPr>
              <w:t>Vocabulary</w:t>
            </w:r>
          </w:p>
        </w:tc>
        <w:tc>
          <w:tcPr>
            <w:tcW w:w="2553" w:type="dxa"/>
            <w:tcBorders>
              <w:top w:val="single" w:sz="5" w:space="0" w:color="B4C6E7"/>
              <w:left w:val="nil"/>
              <w:bottom w:val="single" w:sz="4" w:space="0" w:color="000000"/>
              <w:right w:val="nil"/>
            </w:tcBorders>
            <w:shd w:val="clear" w:color="auto" w:fill="B4C6E7"/>
          </w:tcPr>
          <w:p w14:paraId="67A87D87" w14:textId="77777777" w:rsidR="007F6D3C" w:rsidRPr="001F0B8E" w:rsidRDefault="007F6D3C" w:rsidP="004B17CB">
            <w:pPr>
              <w:spacing w:after="160"/>
              <w:ind w:left="0"/>
              <w:jc w:val="center"/>
              <w:rPr>
                <w:sz w:val="18"/>
                <w:szCs w:val="18"/>
              </w:rPr>
            </w:pPr>
          </w:p>
        </w:tc>
        <w:tc>
          <w:tcPr>
            <w:tcW w:w="2341" w:type="dxa"/>
            <w:tcBorders>
              <w:top w:val="single" w:sz="9" w:space="0" w:color="000000"/>
              <w:left w:val="nil"/>
              <w:bottom w:val="single" w:sz="4" w:space="0" w:color="000000"/>
              <w:right w:val="single" w:sz="9" w:space="0" w:color="000000"/>
            </w:tcBorders>
            <w:shd w:val="clear" w:color="auto" w:fill="B4C6E7"/>
          </w:tcPr>
          <w:p w14:paraId="45E4970F" w14:textId="77777777" w:rsidR="007F6D3C" w:rsidRPr="001F0B8E" w:rsidRDefault="007F6D3C" w:rsidP="004B17CB">
            <w:pPr>
              <w:spacing w:after="160"/>
              <w:ind w:left="0"/>
              <w:jc w:val="center"/>
              <w:rPr>
                <w:sz w:val="18"/>
                <w:szCs w:val="18"/>
              </w:rPr>
            </w:pPr>
          </w:p>
        </w:tc>
      </w:tr>
      <w:tr w:rsidR="007F6D3C" w:rsidRPr="001F0B8E" w14:paraId="7F477B34" w14:textId="77777777">
        <w:trPr>
          <w:trHeight w:val="1748"/>
        </w:trPr>
        <w:tc>
          <w:tcPr>
            <w:tcW w:w="2397" w:type="dxa"/>
            <w:tcBorders>
              <w:top w:val="single" w:sz="4" w:space="0" w:color="000000"/>
              <w:left w:val="single" w:sz="4" w:space="0" w:color="000000"/>
              <w:bottom w:val="single" w:sz="4" w:space="0" w:color="000000"/>
              <w:right w:val="single" w:sz="4" w:space="0" w:color="000000"/>
            </w:tcBorders>
          </w:tcPr>
          <w:p w14:paraId="79343894" w14:textId="4A2460A0" w:rsidR="007F6D3C" w:rsidRPr="001F0B8E" w:rsidRDefault="002E65E9" w:rsidP="004B17CB">
            <w:pPr>
              <w:ind w:left="23"/>
              <w:rPr>
                <w:sz w:val="18"/>
                <w:szCs w:val="18"/>
              </w:rPr>
            </w:pPr>
            <w:r w:rsidRPr="001F0B8E">
              <w:rPr>
                <w:color w:val="00B050"/>
                <w:sz w:val="18"/>
                <w:szCs w:val="18"/>
                <w:u w:val="none"/>
              </w:rPr>
              <w:t>Weed</w:t>
            </w:r>
          </w:p>
          <w:p w14:paraId="636B8538" w14:textId="709BC8A4" w:rsidR="007F6D3C" w:rsidRPr="001F0B8E" w:rsidRDefault="002E65E9" w:rsidP="004B17CB">
            <w:pPr>
              <w:ind w:left="23"/>
              <w:rPr>
                <w:sz w:val="18"/>
                <w:szCs w:val="18"/>
              </w:rPr>
            </w:pPr>
            <w:r w:rsidRPr="001F0B8E">
              <w:rPr>
                <w:color w:val="00B050"/>
                <w:sz w:val="18"/>
                <w:szCs w:val="18"/>
                <w:u w:val="none"/>
              </w:rPr>
              <w:t>Deciduous</w:t>
            </w:r>
          </w:p>
          <w:p w14:paraId="2EE28E23" w14:textId="236D38B6" w:rsidR="007F6D3C" w:rsidRPr="001F0B8E" w:rsidRDefault="002E65E9" w:rsidP="004B17CB">
            <w:pPr>
              <w:ind w:left="23"/>
              <w:rPr>
                <w:sz w:val="18"/>
                <w:szCs w:val="18"/>
              </w:rPr>
            </w:pPr>
            <w:r w:rsidRPr="001F0B8E">
              <w:rPr>
                <w:color w:val="00B050"/>
                <w:sz w:val="18"/>
                <w:szCs w:val="18"/>
                <w:u w:val="none"/>
              </w:rPr>
              <w:t>Evergreen</w:t>
            </w:r>
          </w:p>
          <w:p w14:paraId="4473918F" w14:textId="30255EC8" w:rsidR="007F6D3C" w:rsidRPr="001F0B8E" w:rsidRDefault="002E65E9" w:rsidP="004B17CB">
            <w:pPr>
              <w:ind w:left="23"/>
              <w:rPr>
                <w:sz w:val="18"/>
                <w:szCs w:val="18"/>
              </w:rPr>
            </w:pPr>
            <w:r w:rsidRPr="001F0B8E">
              <w:rPr>
                <w:color w:val="00B050"/>
                <w:sz w:val="18"/>
                <w:szCs w:val="18"/>
                <w:u w:val="none"/>
              </w:rPr>
              <w:t>Roots</w:t>
            </w:r>
          </w:p>
          <w:p w14:paraId="20A3E14F" w14:textId="24B1EF22" w:rsidR="007F6D3C" w:rsidRPr="001F0B8E" w:rsidRDefault="002E65E9" w:rsidP="004B17CB">
            <w:pPr>
              <w:ind w:left="23"/>
              <w:rPr>
                <w:sz w:val="18"/>
                <w:szCs w:val="18"/>
              </w:rPr>
            </w:pPr>
            <w:r w:rsidRPr="001F0B8E">
              <w:rPr>
                <w:color w:val="00B050"/>
                <w:sz w:val="18"/>
                <w:szCs w:val="18"/>
                <w:u w:val="none"/>
              </w:rPr>
              <w:t>Stem</w:t>
            </w:r>
          </w:p>
          <w:p w14:paraId="4A075CAE" w14:textId="592FA1F9" w:rsidR="007F6D3C" w:rsidRPr="001F0B8E" w:rsidRDefault="002E65E9" w:rsidP="004B17CB">
            <w:pPr>
              <w:ind w:left="23"/>
              <w:rPr>
                <w:sz w:val="18"/>
                <w:szCs w:val="18"/>
              </w:rPr>
            </w:pPr>
            <w:r w:rsidRPr="001F0B8E">
              <w:rPr>
                <w:color w:val="00B050"/>
                <w:sz w:val="18"/>
                <w:szCs w:val="18"/>
                <w:u w:val="none"/>
              </w:rPr>
              <w:t>Leaves</w:t>
            </w:r>
          </w:p>
          <w:p w14:paraId="177B55E8" w14:textId="1365B742" w:rsidR="007F6D3C" w:rsidRPr="001F0B8E" w:rsidRDefault="002E65E9" w:rsidP="004B17CB">
            <w:pPr>
              <w:ind w:left="23"/>
              <w:rPr>
                <w:sz w:val="18"/>
                <w:szCs w:val="18"/>
              </w:rPr>
            </w:pPr>
            <w:r w:rsidRPr="001F0B8E">
              <w:rPr>
                <w:color w:val="00B050"/>
                <w:sz w:val="18"/>
                <w:szCs w:val="18"/>
                <w:u w:val="none"/>
              </w:rPr>
              <w:t>Flowers</w:t>
            </w:r>
          </w:p>
          <w:p w14:paraId="719B5ED3" w14:textId="403424BC" w:rsidR="007F6D3C" w:rsidRPr="001F0B8E" w:rsidRDefault="002E65E9" w:rsidP="004B17CB">
            <w:pPr>
              <w:ind w:left="23"/>
              <w:rPr>
                <w:sz w:val="18"/>
                <w:szCs w:val="18"/>
              </w:rPr>
            </w:pPr>
            <w:r w:rsidRPr="001F0B8E">
              <w:rPr>
                <w:color w:val="00B050"/>
                <w:sz w:val="18"/>
                <w:szCs w:val="18"/>
                <w:u w:val="none"/>
              </w:rPr>
              <w:t>Seeds</w:t>
            </w:r>
          </w:p>
          <w:p w14:paraId="5066BFD1" w14:textId="77777777" w:rsidR="007F6D3C" w:rsidRDefault="002E65E9" w:rsidP="004B17CB">
            <w:pPr>
              <w:ind w:left="23"/>
              <w:rPr>
                <w:color w:val="00B050"/>
                <w:sz w:val="18"/>
                <w:szCs w:val="18"/>
                <w:u w:val="none"/>
              </w:rPr>
            </w:pPr>
            <w:r w:rsidRPr="001F0B8E">
              <w:rPr>
                <w:color w:val="00B050"/>
                <w:sz w:val="18"/>
                <w:szCs w:val="18"/>
                <w:u w:val="none"/>
              </w:rPr>
              <w:t>Bulb</w:t>
            </w:r>
          </w:p>
          <w:p w14:paraId="06D37508" w14:textId="77777777" w:rsidR="00450B0C" w:rsidRDefault="00450B0C" w:rsidP="004B17CB">
            <w:pPr>
              <w:ind w:left="23"/>
              <w:rPr>
                <w:sz w:val="18"/>
                <w:szCs w:val="18"/>
              </w:rPr>
            </w:pPr>
          </w:p>
          <w:p w14:paraId="3E9F82EA" w14:textId="033AF982" w:rsidR="00450B0C" w:rsidRDefault="00450B0C" w:rsidP="004B17CB">
            <w:pPr>
              <w:ind w:left="23"/>
              <w:rPr>
                <w:sz w:val="18"/>
                <w:szCs w:val="18"/>
              </w:rPr>
            </w:pPr>
            <w:r>
              <w:rPr>
                <w:sz w:val="18"/>
                <w:szCs w:val="18"/>
              </w:rPr>
              <w:t xml:space="preserve">STEM careers – </w:t>
            </w:r>
          </w:p>
          <w:p w14:paraId="7091B1AC" w14:textId="78F2D8AB" w:rsidR="00450B0C" w:rsidRPr="002B7294" w:rsidRDefault="00951085" w:rsidP="004B17CB">
            <w:pPr>
              <w:ind w:left="23"/>
              <w:rPr>
                <w:sz w:val="18"/>
                <w:szCs w:val="18"/>
                <w:u w:val="none"/>
              </w:rPr>
            </w:pPr>
            <w:r>
              <w:rPr>
                <w:sz w:val="18"/>
                <w:szCs w:val="18"/>
                <w:u w:val="none"/>
              </w:rPr>
              <w:t>Forester, ecologist</w:t>
            </w:r>
          </w:p>
        </w:tc>
        <w:tc>
          <w:tcPr>
            <w:tcW w:w="2398" w:type="dxa"/>
            <w:tcBorders>
              <w:top w:val="single" w:sz="4" w:space="0" w:color="000000"/>
              <w:left w:val="single" w:sz="4" w:space="0" w:color="000000"/>
              <w:bottom w:val="single" w:sz="4" w:space="0" w:color="000000"/>
              <w:right w:val="single" w:sz="4" w:space="0" w:color="000000"/>
            </w:tcBorders>
          </w:tcPr>
          <w:p w14:paraId="2059F86A" w14:textId="53FF9B46" w:rsidR="007F6D3C" w:rsidRPr="001F0B8E" w:rsidRDefault="002E65E9" w:rsidP="004B17CB">
            <w:pPr>
              <w:ind w:left="26"/>
              <w:rPr>
                <w:sz w:val="18"/>
                <w:szCs w:val="18"/>
              </w:rPr>
            </w:pPr>
            <w:r w:rsidRPr="001F0B8E">
              <w:rPr>
                <w:color w:val="00B050"/>
                <w:sz w:val="18"/>
                <w:szCs w:val="18"/>
                <w:u w:val="none"/>
              </w:rPr>
              <w:t>Germination</w:t>
            </w:r>
          </w:p>
          <w:p w14:paraId="369BC7C3" w14:textId="0FF4A958" w:rsidR="007F6D3C" w:rsidRPr="001F0B8E" w:rsidRDefault="002E65E9" w:rsidP="004B17CB">
            <w:pPr>
              <w:ind w:left="26"/>
              <w:rPr>
                <w:sz w:val="18"/>
                <w:szCs w:val="18"/>
              </w:rPr>
            </w:pPr>
            <w:r w:rsidRPr="001F0B8E">
              <w:rPr>
                <w:rFonts w:ascii="Calibri" w:eastAsia="Calibri" w:hAnsi="Calibri" w:cs="Calibri"/>
                <w:b w:val="0"/>
                <w:noProof/>
                <w:sz w:val="18"/>
                <w:szCs w:val="18"/>
                <w:u w:val="none"/>
              </w:rPr>
              <mc:AlternateContent>
                <mc:Choice Requires="wpg">
                  <w:drawing>
                    <wp:anchor distT="0" distB="0" distL="114300" distR="114300" simplePos="0" relativeHeight="251659264" behindDoc="1" locked="0" layoutInCell="1" allowOverlap="1" wp14:anchorId="7E7C5CC4" wp14:editId="03FFC51E">
                      <wp:simplePos x="0" y="0"/>
                      <wp:positionH relativeFrom="column">
                        <wp:posOffset>70104</wp:posOffset>
                      </wp:positionH>
                      <wp:positionV relativeFrom="paragraph">
                        <wp:posOffset>-22506</wp:posOffset>
                      </wp:positionV>
                      <wp:extent cx="342900" cy="245364"/>
                      <wp:effectExtent l="0" t="0" r="0" b="0"/>
                      <wp:wrapNone/>
                      <wp:docPr id="36118" name="Group 36118"/>
                      <wp:cNvGraphicFramePr/>
                      <a:graphic xmlns:a="http://schemas.openxmlformats.org/drawingml/2006/main">
                        <a:graphicData uri="http://schemas.microsoft.com/office/word/2010/wordprocessingGroup">
                          <wpg:wgp>
                            <wpg:cNvGrpSpPr/>
                            <wpg:grpSpPr>
                              <a:xfrm>
                                <a:off x="0" y="0"/>
                                <a:ext cx="342900" cy="245364"/>
                                <a:chOff x="0" y="0"/>
                                <a:chExt cx="342900" cy="245364"/>
                              </a:xfrm>
                            </wpg:grpSpPr>
                            <wps:wsp>
                              <wps:cNvPr id="45298" name="Shape 45298"/>
                              <wps:cNvSpPr/>
                              <wps:spPr>
                                <a:xfrm>
                                  <a:off x="0" y="0"/>
                                  <a:ext cx="342900" cy="121920"/>
                                </a:xfrm>
                                <a:custGeom>
                                  <a:avLst/>
                                  <a:gdLst/>
                                  <a:ahLst/>
                                  <a:cxnLst/>
                                  <a:rect l="0" t="0" r="0" b="0"/>
                                  <a:pathLst>
                                    <a:path w="342900" h="121920">
                                      <a:moveTo>
                                        <a:pt x="0" y="0"/>
                                      </a:moveTo>
                                      <a:lnTo>
                                        <a:pt x="342900" y="0"/>
                                      </a:lnTo>
                                      <a:lnTo>
                                        <a:pt x="342900" y="121920"/>
                                      </a:lnTo>
                                      <a:lnTo>
                                        <a:pt x="0" y="1219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5299" name="Shape 45299"/>
                              <wps:cNvSpPr/>
                              <wps:spPr>
                                <a:xfrm>
                                  <a:off x="0" y="121920"/>
                                  <a:ext cx="297180" cy="123444"/>
                                </a:xfrm>
                                <a:custGeom>
                                  <a:avLst/>
                                  <a:gdLst/>
                                  <a:ahLst/>
                                  <a:cxnLst/>
                                  <a:rect l="0" t="0" r="0" b="0"/>
                                  <a:pathLst>
                                    <a:path w="297180" h="123444">
                                      <a:moveTo>
                                        <a:pt x="0" y="0"/>
                                      </a:moveTo>
                                      <a:lnTo>
                                        <a:pt x="297180" y="0"/>
                                      </a:lnTo>
                                      <a:lnTo>
                                        <a:pt x="297180" y="123444"/>
                                      </a:lnTo>
                                      <a:lnTo>
                                        <a:pt x="0" y="1234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4D4CCF8C" id="Group 36118" o:spid="_x0000_s1026" style="position:absolute;margin-left:5.5pt;margin-top:-1.75pt;width:27pt;height:19.3pt;z-index:-251657216" coordsize="342900,24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">
                      <v:shape id="Shape 45298" o:spid="_x0000_s1027" style="position:absolute;width:342900;height:121920;visibility:visible;mso-wrap-style:square;v-text-anchor:top" coordsize="34290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" path="m,l342900,r,121920l,121920,,e" fillcolor="yellow" stroked="f" strokeweight="0">
                        <v:stroke miterlimit="83231f" joinstyle="miter"/>
                        <v:path arrowok="t" textboxrect="0,0,342900,121920"/>
                      </v:shape>
                      <v:shape id="Shape 45299" o:spid="_x0000_s1028" style="position:absolute;top:121920;width:297180;height:123444;visibility:visible;mso-wrap-style:square;v-text-anchor:top" coordsize="297180,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" path="m,l297180,r,123444l,123444,,e" fillcolor="yellow" stroked="f" strokeweight="0">
                        <v:stroke miterlimit="83231f" joinstyle="miter"/>
                        <v:path arrowok="t" textboxrect="0,0,297180,123444"/>
                      </v:shape>
                    </v:group>
                  </w:pict>
                </mc:Fallback>
              </mc:AlternateContent>
            </w:r>
            <w:r w:rsidRPr="001F0B8E">
              <w:rPr>
                <w:color w:val="00B050"/>
                <w:sz w:val="18"/>
                <w:szCs w:val="18"/>
                <w:u w:val="none"/>
              </w:rPr>
              <w:t>Sprout</w:t>
            </w:r>
          </w:p>
          <w:p w14:paraId="114B41BC" w14:textId="38115170" w:rsidR="007F6D3C" w:rsidRPr="001F0B8E" w:rsidRDefault="002E65E9" w:rsidP="004B17CB">
            <w:pPr>
              <w:ind w:left="26"/>
              <w:rPr>
                <w:sz w:val="18"/>
                <w:szCs w:val="18"/>
              </w:rPr>
            </w:pPr>
            <w:r w:rsidRPr="001F0B8E">
              <w:rPr>
                <w:color w:val="00B050"/>
                <w:sz w:val="18"/>
                <w:szCs w:val="18"/>
                <w:u w:val="none"/>
              </w:rPr>
              <w:t>Shoot</w:t>
            </w:r>
          </w:p>
          <w:p w14:paraId="0F257E20" w14:textId="0B6DFF92" w:rsidR="007F6D3C" w:rsidRPr="001F0B8E" w:rsidRDefault="002E65E9" w:rsidP="004B17CB">
            <w:pPr>
              <w:ind w:left="26"/>
              <w:rPr>
                <w:sz w:val="18"/>
                <w:szCs w:val="18"/>
              </w:rPr>
            </w:pPr>
            <w:r w:rsidRPr="001F0B8E">
              <w:rPr>
                <w:color w:val="00B050"/>
                <w:sz w:val="18"/>
                <w:szCs w:val="18"/>
                <w:u w:val="none"/>
              </w:rPr>
              <w:t>Seed dispersal</w:t>
            </w:r>
          </w:p>
          <w:p w14:paraId="29749FD4" w14:textId="77777777" w:rsidR="007F6D3C" w:rsidRDefault="002E65E9" w:rsidP="004B17CB">
            <w:pPr>
              <w:ind w:left="26"/>
              <w:rPr>
                <w:color w:val="00B050"/>
                <w:sz w:val="18"/>
                <w:szCs w:val="18"/>
                <w:u w:val="none"/>
              </w:rPr>
            </w:pPr>
            <w:r w:rsidRPr="001F0B8E">
              <w:rPr>
                <w:color w:val="00B050"/>
                <w:sz w:val="18"/>
                <w:szCs w:val="18"/>
                <w:u w:val="none"/>
              </w:rPr>
              <w:t>Nutrition</w:t>
            </w:r>
          </w:p>
          <w:p w14:paraId="5C55B392" w14:textId="77777777" w:rsidR="002B7294" w:rsidRDefault="002B7294" w:rsidP="004B17CB">
            <w:pPr>
              <w:ind w:left="26"/>
              <w:rPr>
                <w:sz w:val="18"/>
                <w:szCs w:val="18"/>
              </w:rPr>
            </w:pPr>
          </w:p>
          <w:p w14:paraId="5B9A29D0" w14:textId="55F3856B" w:rsidR="002B7294" w:rsidRDefault="002B7294" w:rsidP="004B17CB">
            <w:pPr>
              <w:ind w:left="26"/>
              <w:rPr>
                <w:sz w:val="18"/>
                <w:szCs w:val="18"/>
              </w:rPr>
            </w:pPr>
            <w:r>
              <w:rPr>
                <w:sz w:val="18"/>
                <w:szCs w:val="18"/>
              </w:rPr>
              <w:t>STEM careers –</w:t>
            </w:r>
          </w:p>
          <w:p w14:paraId="2C644746" w14:textId="2FE4855F" w:rsidR="002B7294" w:rsidRPr="002B7294" w:rsidRDefault="00951085" w:rsidP="002B7294">
            <w:pPr>
              <w:ind w:left="0"/>
              <w:rPr>
                <w:sz w:val="18"/>
                <w:szCs w:val="18"/>
                <w:u w:val="none"/>
              </w:rPr>
            </w:pPr>
            <w:r>
              <w:rPr>
                <w:sz w:val="18"/>
                <w:szCs w:val="18"/>
                <w:u w:val="none"/>
              </w:rPr>
              <w:t>Botanist, Conservationist</w:t>
            </w:r>
          </w:p>
        </w:tc>
        <w:tc>
          <w:tcPr>
            <w:tcW w:w="2401" w:type="dxa"/>
            <w:tcBorders>
              <w:top w:val="single" w:sz="4" w:space="0" w:color="000000"/>
              <w:left w:val="single" w:sz="4" w:space="0" w:color="000000"/>
              <w:bottom w:val="single" w:sz="4" w:space="0" w:color="000000"/>
              <w:right w:val="single" w:sz="4" w:space="0" w:color="000000"/>
            </w:tcBorders>
          </w:tcPr>
          <w:p w14:paraId="1E0F245E" w14:textId="08D84E2A" w:rsidR="007F6D3C" w:rsidRPr="001F0B8E" w:rsidRDefault="002E65E9" w:rsidP="004B17CB">
            <w:pPr>
              <w:ind w:left="26"/>
              <w:rPr>
                <w:sz w:val="18"/>
                <w:szCs w:val="18"/>
              </w:rPr>
            </w:pPr>
            <w:r w:rsidRPr="001F0B8E">
              <w:rPr>
                <w:color w:val="00B050"/>
                <w:sz w:val="18"/>
                <w:szCs w:val="18"/>
                <w:u w:val="none"/>
              </w:rPr>
              <w:t>Nutrients</w:t>
            </w:r>
          </w:p>
          <w:p w14:paraId="45F2FF1E" w14:textId="6D3B460C" w:rsidR="007F6D3C" w:rsidRPr="001F0B8E" w:rsidRDefault="002E65E9" w:rsidP="004B17CB">
            <w:pPr>
              <w:ind w:left="26"/>
              <w:rPr>
                <w:sz w:val="18"/>
                <w:szCs w:val="18"/>
              </w:rPr>
            </w:pPr>
            <w:r w:rsidRPr="001F0B8E">
              <w:rPr>
                <w:color w:val="00B050"/>
                <w:sz w:val="18"/>
                <w:szCs w:val="18"/>
                <w:u w:val="none"/>
              </w:rPr>
              <w:t>Evaporation</w:t>
            </w:r>
          </w:p>
          <w:p w14:paraId="1631FAFE" w14:textId="095482BD" w:rsidR="007F6D3C" w:rsidRPr="001F0B8E" w:rsidRDefault="004B17CB" w:rsidP="004B17CB">
            <w:pPr>
              <w:ind w:left="26"/>
              <w:rPr>
                <w:sz w:val="18"/>
                <w:szCs w:val="18"/>
              </w:rPr>
            </w:pPr>
            <w:r w:rsidRPr="001F0B8E">
              <w:rPr>
                <w:color w:val="00B050"/>
                <w:sz w:val="18"/>
                <w:szCs w:val="18"/>
                <w:u w:val="none"/>
              </w:rPr>
              <w:t>Fertilisation</w:t>
            </w:r>
          </w:p>
          <w:p w14:paraId="167694A1" w14:textId="5D53CE10" w:rsidR="007F6D3C" w:rsidRPr="001F0B8E" w:rsidRDefault="002E65E9" w:rsidP="004B17CB">
            <w:pPr>
              <w:ind w:left="26"/>
              <w:rPr>
                <w:sz w:val="18"/>
                <w:szCs w:val="18"/>
              </w:rPr>
            </w:pPr>
            <w:r w:rsidRPr="001F0B8E">
              <w:rPr>
                <w:color w:val="00B050"/>
                <w:sz w:val="18"/>
                <w:szCs w:val="18"/>
                <w:u w:val="none"/>
              </w:rPr>
              <w:t>Carpel</w:t>
            </w:r>
          </w:p>
          <w:p w14:paraId="5E309A5C" w14:textId="73151B45" w:rsidR="007F6D3C" w:rsidRPr="001F0B8E" w:rsidRDefault="002E65E9" w:rsidP="004B17CB">
            <w:pPr>
              <w:ind w:left="26"/>
              <w:rPr>
                <w:sz w:val="18"/>
                <w:szCs w:val="18"/>
              </w:rPr>
            </w:pPr>
            <w:r w:rsidRPr="001F0B8E">
              <w:rPr>
                <w:color w:val="00B050"/>
                <w:sz w:val="18"/>
                <w:szCs w:val="18"/>
                <w:u w:val="none"/>
              </w:rPr>
              <w:t>Pistil</w:t>
            </w:r>
          </w:p>
          <w:p w14:paraId="099EAC44" w14:textId="0BC40FA5" w:rsidR="007F6D3C" w:rsidRPr="001F0B8E" w:rsidRDefault="002E65E9" w:rsidP="004B17CB">
            <w:pPr>
              <w:ind w:left="26"/>
              <w:rPr>
                <w:sz w:val="18"/>
                <w:szCs w:val="18"/>
              </w:rPr>
            </w:pPr>
            <w:r w:rsidRPr="001F0B8E">
              <w:rPr>
                <w:color w:val="00B050"/>
                <w:sz w:val="18"/>
                <w:szCs w:val="18"/>
                <w:u w:val="none"/>
              </w:rPr>
              <w:t>Sepal</w:t>
            </w:r>
          </w:p>
          <w:p w14:paraId="2743754F" w14:textId="7B98DDDE" w:rsidR="007F6D3C" w:rsidRPr="001F0B8E" w:rsidRDefault="002E65E9" w:rsidP="004B17CB">
            <w:pPr>
              <w:ind w:left="26"/>
              <w:rPr>
                <w:sz w:val="18"/>
                <w:szCs w:val="18"/>
              </w:rPr>
            </w:pPr>
            <w:r w:rsidRPr="001F0B8E">
              <w:rPr>
                <w:color w:val="00B050"/>
                <w:sz w:val="18"/>
                <w:szCs w:val="18"/>
                <w:u w:val="none"/>
              </w:rPr>
              <w:t>Pollination</w:t>
            </w:r>
          </w:p>
          <w:p w14:paraId="0B7C73B0" w14:textId="77777777" w:rsidR="007F6D3C" w:rsidRDefault="002E65E9" w:rsidP="004B17CB">
            <w:pPr>
              <w:ind w:left="26"/>
              <w:rPr>
                <w:color w:val="00B050"/>
                <w:sz w:val="18"/>
                <w:szCs w:val="18"/>
                <w:u w:val="none"/>
              </w:rPr>
            </w:pPr>
            <w:r w:rsidRPr="001F0B8E">
              <w:rPr>
                <w:color w:val="00B050"/>
                <w:sz w:val="18"/>
                <w:szCs w:val="18"/>
                <w:u w:val="none"/>
              </w:rPr>
              <w:t>Pollinator</w:t>
            </w:r>
          </w:p>
          <w:p w14:paraId="77258D08" w14:textId="77777777" w:rsidR="002B7294" w:rsidRDefault="002B7294" w:rsidP="004B17CB">
            <w:pPr>
              <w:ind w:left="26"/>
              <w:rPr>
                <w:sz w:val="18"/>
                <w:szCs w:val="18"/>
              </w:rPr>
            </w:pPr>
          </w:p>
          <w:p w14:paraId="0CA0F9E4" w14:textId="7C8440AC" w:rsidR="002B7294" w:rsidRDefault="002B7294" w:rsidP="004B17CB">
            <w:pPr>
              <w:ind w:left="26"/>
              <w:rPr>
                <w:sz w:val="18"/>
                <w:szCs w:val="18"/>
                <w:u w:val="none"/>
              </w:rPr>
            </w:pPr>
            <w:r w:rsidRPr="002B7294">
              <w:rPr>
                <w:sz w:val="18"/>
                <w:szCs w:val="18"/>
              </w:rPr>
              <w:t>STEM careers</w:t>
            </w:r>
            <w:r w:rsidRPr="002B7294">
              <w:rPr>
                <w:sz w:val="18"/>
                <w:szCs w:val="18"/>
                <w:u w:val="none"/>
              </w:rPr>
              <w:t xml:space="preserve"> –</w:t>
            </w:r>
          </w:p>
          <w:p w14:paraId="61F831E9" w14:textId="5AD334FA" w:rsidR="002B7294" w:rsidRPr="001F0B8E" w:rsidRDefault="00951085" w:rsidP="00951085">
            <w:pPr>
              <w:ind w:left="26"/>
              <w:rPr>
                <w:sz w:val="18"/>
                <w:szCs w:val="18"/>
              </w:rPr>
            </w:pPr>
            <w:proofErr w:type="spellStart"/>
            <w:r>
              <w:rPr>
                <w:sz w:val="18"/>
                <w:szCs w:val="18"/>
                <w:u w:val="none"/>
              </w:rPr>
              <w:t>Botantist</w:t>
            </w:r>
            <w:proofErr w:type="spellEnd"/>
            <w:r>
              <w:rPr>
                <w:sz w:val="18"/>
                <w:szCs w:val="18"/>
                <w:u w:val="none"/>
              </w:rPr>
              <w:t xml:space="preserve">, </w:t>
            </w:r>
            <w:proofErr w:type="spellStart"/>
            <w:r>
              <w:rPr>
                <w:sz w:val="18"/>
                <w:szCs w:val="18"/>
                <w:u w:val="none"/>
              </w:rPr>
              <w:t>Toxonomist</w:t>
            </w:r>
            <w:proofErr w:type="spellEnd"/>
          </w:p>
        </w:tc>
        <w:tc>
          <w:tcPr>
            <w:tcW w:w="2297" w:type="dxa"/>
            <w:tcBorders>
              <w:top w:val="single" w:sz="4" w:space="0" w:color="000000"/>
              <w:left w:val="single" w:sz="4" w:space="0" w:color="000000"/>
              <w:bottom w:val="single" w:sz="4" w:space="0" w:color="000000"/>
              <w:right w:val="single" w:sz="4" w:space="0" w:color="000000"/>
            </w:tcBorders>
            <w:shd w:val="clear" w:color="auto" w:fill="A6A6A6"/>
          </w:tcPr>
          <w:p w14:paraId="099FAC29" w14:textId="2006AF9B" w:rsidR="007F6D3C" w:rsidRPr="001F0B8E" w:rsidRDefault="007F6D3C" w:rsidP="004B17CB">
            <w:pPr>
              <w:ind w:left="23"/>
              <w:jc w:val="center"/>
              <w:rPr>
                <w:sz w:val="18"/>
                <w:szCs w:val="18"/>
              </w:rPr>
            </w:pPr>
          </w:p>
        </w:tc>
        <w:tc>
          <w:tcPr>
            <w:tcW w:w="2553" w:type="dxa"/>
            <w:tcBorders>
              <w:top w:val="single" w:sz="4" w:space="0" w:color="000000"/>
              <w:left w:val="single" w:sz="4" w:space="0" w:color="000000"/>
              <w:bottom w:val="single" w:sz="4" w:space="0" w:color="000000"/>
              <w:right w:val="single" w:sz="4" w:space="0" w:color="000000"/>
            </w:tcBorders>
            <w:shd w:val="clear" w:color="auto" w:fill="A6A6A6"/>
          </w:tcPr>
          <w:p w14:paraId="4D9C65AE" w14:textId="3B8B8ECC" w:rsidR="007F6D3C" w:rsidRPr="001F0B8E" w:rsidRDefault="007F6D3C" w:rsidP="004B17CB">
            <w:pPr>
              <w:ind w:left="25"/>
              <w:jc w:val="center"/>
              <w:rPr>
                <w:sz w:val="18"/>
                <w:szCs w:val="18"/>
              </w:rPr>
            </w:pPr>
          </w:p>
        </w:tc>
        <w:tc>
          <w:tcPr>
            <w:tcW w:w="2341" w:type="dxa"/>
            <w:tcBorders>
              <w:top w:val="single" w:sz="4" w:space="0" w:color="000000"/>
              <w:left w:val="single" w:sz="4" w:space="0" w:color="000000"/>
              <w:bottom w:val="single" w:sz="4" w:space="0" w:color="000000"/>
              <w:right w:val="single" w:sz="4" w:space="0" w:color="000000"/>
            </w:tcBorders>
            <w:shd w:val="clear" w:color="auto" w:fill="A6A6A6"/>
          </w:tcPr>
          <w:p w14:paraId="03F59450" w14:textId="73F1F881" w:rsidR="007F6D3C" w:rsidRPr="001F0B8E" w:rsidRDefault="007F6D3C" w:rsidP="004B17CB">
            <w:pPr>
              <w:ind w:left="21"/>
              <w:jc w:val="center"/>
              <w:rPr>
                <w:sz w:val="18"/>
                <w:szCs w:val="18"/>
              </w:rPr>
            </w:pPr>
          </w:p>
        </w:tc>
      </w:tr>
      <w:tr w:rsidR="00951085" w:rsidRPr="001F0B8E" w14:paraId="21EB13CE" w14:textId="77777777" w:rsidTr="00951085">
        <w:trPr>
          <w:trHeight w:val="409"/>
        </w:trPr>
        <w:tc>
          <w:tcPr>
            <w:tcW w:w="14387" w:type="dxa"/>
            <w:gridSpan w:val="6"/>
            <w:tcBorders>
              <w:top w:val="single" w:sz="4" w:space="0" w:color="000000"/>
              <w:left w:val="single" w:sz="4" w:space="0" w:color="000000"/>
              <w:bottom w:val="single" w:sz="4" w:space="0" w:color="000000"/>
              <w:right w:val="single" w:sz="4" w:space="0" w:color="000000"/>
            </w:tcBorders>
            <w:shd w:val="clear" w:color="auto" w:fill="00B0F0"/>
          </w:tcPr>
          <w:p w14:paraId="2A7D3F1D" w14:textId="3D301DC4" w:rsidR="00951085" w:rsidRPr="001F0B8E" w:rsidRDefault="00951085" w:rsidP="004B17CB">
            <w:pPr>
              <w:ind w:left="21"/>
              <w:jc w:val="center"/>
              <w:rPr>
                <w:sz w:val="18"/>
                <w:szCs w:val="18"/>
              </w:rPr>
            </w:pPr>
            <w:r>
              <w:rPr>
                <w:sz w:val="18"/>
                <w:szCs w:val="18"/>
              </w:rPr>
              <w:t>Progression in Scientist Knowledge</w:t>
            </w:r>
          </w:p>
        </w:tc>
      </w:tr>
      <w:tr w:rsidR="00951085" w:rsidRPr="001F0B8E" w14:paraId="71209244" w14:textId="77777777">
        <w:trPr>
          <w:trHeight w:val="1748"/>
        </w:trPr>
        <w:tc>
          <w:tcPr>
            <w:tcW w:w="239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2276"/>
            </w:tblGrid>
            <w:tr w:rsidR="00951085" w:rsidRPr="00951085" w14:paraId="183755A0" w14:textId="77777777">
              <w:trPr>
                <w:trHeight w:val="450"/>
              </w:trPr>
              <w:tc>
                <w:tcPr>
                  <w:tcW w:w="0" w:type="auto"/>
                </w:tcPr>
                <w:p w14:paraId="087AFE93" w14:textId="77777777" w:rsidR="00951085" w:rsidRPr="00951085" w:rsidRDefault="00951085" w:rsidP="00951085">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951085">
                    <w:rPr>
                      <w:rFonts w:ascii="BlackCat Primary" w:eastAsiaTheme="minorEastAsia" w:hAnsi="BlackCat Primary" w:cs="BlackCat Primary"/>
                      <w:bCs/>
                      <w:sz w:val="16"/>
                      <w:szCs w:val="16"/>
                      <w:u w:val="none"/>
                    </w:rPr>
                    <w:t>Alan Mitchell—</w:t>
                  </w:r>
                  <w:r w:rsidRPr="00951085">
                    <w:rPr>
                      <w:rFonts w:ascii="BlackCat Primary" w:eastAsiaTheme="minorEastAsia" w:hAnsi="BlackCat Primary" w:cs="BlackCat Primary"/>
                      <w:b w:val="0"/>
                      <w:sz w:val="16"/>
                      <w:szCs w:val="16"/>
                      <w:u w:val="none"/>
                    </w:rPr>
                    <w:t xml:space="preserve">British forester who recorded tree growth. </w:t>
                  </w:r>
                </w:p>
                <w:p w14:paraId="71850C57" w14:textId="77777777" w:rsidR="00951085" w:rsidRPr="00951085" w:rsidRDefault="00951085" w:rsidP="00951085">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951085">
                    <w:rPr>
                      <w:rFonts w:ascii="BlackCat Primary" w:eastAsiaTheme="minorEastAsia" w:hAnsi="BlackCat Primary" w:cs="BlackCat Primary"/>
                      <w:bCs/>
                      <w:sz w:val="16"/>
                      <w:szCs w:val="16"/>
                      <w:u w:val="none"/>
                    </w:rPr>
                    <w:t>Suzanne Simard</w:t>
                  </w:r>
                  <w:r w:rsidRPr="00951085">
                    <w:rPr>
                      <w:rFonts w:ascii="BlackCat Primary" w:eastAsiaTheme="minorEastAsia" w:hAnsi="BlackCat Primary" w:cs="BlackCat Primary"/>
                      <w:b w:val="0"/>
                      <w:sz w:val="16"/>
                      <w:szCs w:val="16"/>
                      <w:u w:val="none"/>
                    </w:rPr>
                    <w:t xml:space="preserve">—professor of forest ecology </w:t>
                  </w:r>
                </w:p>
              </w:tc>
            </w:tr>
          </w:tbl>
          <w:p w14:paraId="7C3636CC" w14:textId="77777777" w:rsidR="00951085" w:rsidRDefault="00951085" w:rsidP="004B17CB">
            <w:pPr>
              <w:ind w:left="23"/>
              <w:rPr>
                <w:color w:val="00B050"/>
                <w:sz w:val="18"/>
                <w:szCs w:val="18"/>
                <w:u w:val="none"/>
              </w:rPr>
            </w:pPr>
          </w:p>
        </w:tc>
        <w:tc>
          <w:tcPr>
            <w:tcW w:w="2398"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2277"/>
            </w:tblGrid>
            <w:tr w:rsidR="00951085" w:rsidRPr="00951085" w14:paraId="4539F4F6" w14:textId="77777777">
              <w:trPr>
                <w:trHeight w:val="630"/>
              </w:trPr>
              <w:tc>
                <w:tcPr>
                  <w:tcW w:w="0" w:type="auto"/>
                </w:tcPr>
                <w:p w14:paraId="57812CE0" w14:textId="77777777" w:rsidR="00951085" w:rsidRPr="00951085" w:rsidRDefault="00951085" w:rsidP="00951085">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951085">
                    <w:rPr>
                      <w:rFonts w:ascii="BlackCat Primary" w:eastAsiaTheme="minorEastAsia" w:hAnsi="BlackCat Primary" w:cs="BlackCat Primary"/>
                      <w:bCs/>
                      <w:sz w:val="16"/>
                      <w:szCs w:val="16"/>
                      <w:u w:val="none"/>
                    </w:rPr>
                    <w:t>Marie Clark Taylor</w:t>
                  </w:r>
                  <w:r w:rsidRPr="00951085">
                    <w:rPr>
                      <w:rFonts w:ascii="BlackCat Primary" w:eastAsiaTheme="minorEastAsia" w:hAnsi="BlackCat Primary" w:cs="BlackCat Primary"/>
                      <w:b w:val="0"/>
                      <w:sz w:val="16"/>
                      <w:szCs w:val="16"/>
                      <w:u w:val="none"/>
                    </w:rPr>
                    <w:t xml:space="preserve">—a botanist who studied the effects of light on plant growth. </w:t>
                  </w:r>
                </w:p>
                <w:p w14:paraId="11A36A84" w14:textId="77777777" w:rsidR="00951085" w:rsidRPr="00951085" w:rsidRDefault="00951085" w:rsidP="00951085">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951085">
                    <w:rPr>
                      <w:rFonts w:ascii="BlackCat Primary" w:eastAsiaTheme="minorEastAsia" w:hAnsi="BlackCat Primary" w:cs="BlackCat Primary"/>
                      <w:bCs/>
                      <w:sz w:val="16"/>
                      <w:szCs w:val="16"/>
                      <w:u w:val="none"/>
                    </w:rPr>
                    <w:t>Michael Way</w:t>
                  </w:r>
                  <w:r w:rsidRPr="00951085">
                    <w:rPr>
                      <w:rFonts w:ascii="BlackCat Primary" w:eastAsiaTheme="minorEastAsia" w:hAnsi="BlackCat Primary" w:cs="BlackCat Primary"/>
                      <w:b w:val="0"/>
                      <w:sz w:val="16"/>
                      <w:szCs w:val="16"/>
                      <w:u w:val="none"/>
                    </w:rPr>
                    <w:t xml:space="preserve">—Botanist, sets up and runs plant conservation pro-jects, seed banking </w:t>
                  </w:r>
                </w:p>
              </w:tc>
            </w:tr>
          </w:tbl>
          <w:p w14:paraId="46E12EF6" w14:textId="77777777" w:rsidR="00951085" w:rsidRPr="001F0B8E" w:rsidRDefault="00951085" w:rsidP="004B17CB">
            <w:pPr>
              <w:ind w:left="26"/>
              <w:rPr>
                <w:color w:val="00B050"/>
                <w:sz w:val="18"/>
                <w:szCs w:val="18"/>
                <w:u w:val="none"/>
              </w:rPr>
            </w:pPr>
          </w:p>
        </w:tc>
        <w:tc>
          <w:tcPr>
            <w:tcW w:w="2401"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2280"/>
            </w:tblGrid>
            <w:tr w:rsidR="00951085" w:rsidRPr="00951085" w14:paraId="3B839966" w14:textId="77777777">
              <w:trPr>
                <w:trHeight w:val="540"/>
              </w:trPr>
              <w:tc>
                <w:tcPr>
                  <w:tcW w:w="0" w:type="auto"/>
                </w:tcPr>
                <w:p w14:paraId="0A1D21AB" w14:textId="77777777" w:rsidR="00951085" w:rsidRPr="00951085" w:rsidRDefault="00951085" w:rsidP="00951085">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951085">
                    <w:rPr>
                      <w:rFonts w:ascii="BlackCat Primary" w:eastAsiaTheme="minorEastAsia" w:hAnsi="BlackCat Primary" w:cs="BlackCat Primary"/>
                      <w:bCs/>
                      <w:sz w:val="16"/>
                      <w:szCs w:val="16"/>
                      <w:u w:val="none"/>
                    </w:rPr>
                    <w:t xml:space="preserve">Anna Atkins - </w:t>
                  </w:r>
                  <w:r w:rsidRPr="00951085">
                    <w:rPr>
                      <w:rFonts w:ascii="BlackCat Primary" w:eastAsiaTheme="minorEastAsia" w:hAnsi="BlackCat Primary" w:cs="BlackCat Primary"/>
                      <w:b w:val="0"/>
                      <w:sz w:val="16"/>
                      <w:szCs w:val="16"/>
                      <w:u w:val="none"/>
                    </w:rPr>
                    <w:t xml:space="preserve">botanist and photographer of plants </w:t>
                  </w:r>
                </w:p>
                <w:p w14:paraId="1AA15D43" w14:textId="77777777" w:rsidR="00951085" w:rsidRPr="00951085" w:rsidRDefault="00951085" w:rsidP="00951085">
                  <w:pPr>
                    <w:autoSpaceDE w:val="0"/>
                    <w:autoSpaceDN w:val="0"/>
                    <w:adjustRightInd w:val="0"/>
                    <w:spacing w:line="240" w:lineRule="auto"/>
                    <w:ind w:left="0"/>
                    <w:rPr>
                      <w:rFonts w:ascii="BlackCat Primary" w:eastAsiaTheme="minorEastAsia" w:hAnsi="BlackCat Primary" w:cs="BlackCat Primary"/>
                      <w:b w:val="0"/>
                      <w:sz w:val="16"/>
                      <w:szCs w:val="16"/>
                      <w:u w:val="none"/>
                    </w:rPr>
                  </w:pPr>
                  <w:r w:rsidRPr="00951085">
                    <w:rPr>
                      <w:rFonts w:ascii="BlackCat Primary" w:eastAsiaTheme="minorEastAsia" w:hAnsi="BlackCat Primary" w:cs="BlackCat Primary"/>
                      <w:bCs/>
                      <w:sz w:val="16"/>
                      <w:szCs w:val="16"/>
                      <w:u w:val="none"/>
                    </w:rPr>
                    <w:t>Dr Aaron P Davis</w:t>
                  </w:r>
                  <w:r w:rsidRPr="00951085">
                    <w:rPr>
                      <w:rFonts w:ascii="BlackCat Primary" w:eastAsiaTheme="minorEastAsia" w:hAnsi="BlackCat Primary" w:cs="BlackCat Primary"/>
                      <w:b w:val="0"/>
                      <w:sz w:val="16"/>
                      <w:szCs w:val="16"/>
                      <w:u w:val="none"/>
                    </w:rPr>
                    <w:t xml:space="preserve">—Senior Re-search Leader of Plant Resources for Kew. </w:t>
                  </w:r>
                </w:p>
              </w:tc>
            </w:tr>
          </w:tbl>
          <w:p w14:paraId="47D38123" w14:textId="77777777" w:rsidR="00951085" w:rsidRPr="001F0B8E" w:rsidRDefault="00951085" w:rsidP="004B17CB">
            <w:pPr>
              <w:ind w:left="26"/>
              <w:rPr>
                <w:color w:val="00B050"/>
                <w:sz w:val="18"/>
                <w:szCs w:val="18"/>
                <w:u w:val="none"/>
              </w:rPr>
            </w:pPr>
          </w:p>
        </w:tc>
        <w:tc>
          <w:tcPr>
            <w:tcW w:w="2297" w:type="dxa"/>
            <w:tcBorders>
              <w:top w:val="single" w:sz="4" w:space="0" w:color="000000"/>
              <w:left w:val="single" w:sz="4" w:space="0" w:color="000000"/>
              <w:bottom w:val="single" w:sz="4" w:space="0" w:color="000000"/>
              <w:right w:val="single" w:sz="4" w:space="0" w:color="000000"/>
            </w:tcBorders>
            <w:shd w:val="clear" w:color="auto" w:fill="A6A6A6"/>
          </w:tcPr>
          <w:p w14:paraId="180DF987" w14:textId="77777777" w:rsidR="00951085" w:rsidRPr="001F0B8E" w:rsidRDefault="00951085" w:rsidP="004B17CB">
            <w:pPr>
              <w:ind w:left="23"/>
              <w:jc w:val="center"/>
              <w:rPr>
                <w:sz w:val="18"/>
                <w:szCs w:val="18"/>
              </w:rPr>
            </w:pPr>
          </w:p>
        </w:tc>
        <w:tc>
          <w:tcPr>
            <w:tcW w:w="2553" w:type="dxa"/>
            <w:tcBorders>
              <w:top w:val="single" w:sz="4" w:space="0" w:color="000000"/>
              <w:left w:val="single" w:sz="4" w:space="0" w:color="000000"/>
              <w:bottom w:val="single" w:sz="4" w:space="0" w:color="000000"/>
              <w:right w:val="single" w:sz="4" w:space="0" w:color="000000"/>
            </w:tcBorders>
            <w:shd w:val="clear" w:color="auto" w:fill="A6A6A6"/>
          </w:tcPr>
          <w:p w14:paraId="6B2A7367" w14:textId="77777777" w:rsidR="00951085" w:rsidRPr="001F0B8E" w:rsidRDefault="00951085" w:rsidP="004B17CB">
            <w:pPr>
              <w:ind w:left="25"/>
              <w:jc w:val="center"/>
              <w:rPr>
                <w:sz w:val="18"/>
                <w:szCs w:val="18"/>
              </w:rPr>
            </w:pPr>
          </w:p>
        </w:tc>
        <w:tc>
          <w:tcPr>
            <w:tcW w:w="2341" w:type="dxa"/>
            <w:tcBorders>
              <w:top w:val="single" w:sz="4" w:space="0" w:color="000000"/>
              <w:left w:val="single" w:sz="4" w:space="0" w:color="000000"/>
              <w:bottom w:val="single" w:sz="4" w:space="0" w:color="000000"/>
              <w:right w:val="single" w:sz="4" w:space="0" w:color="000000"/>
            </w:tcBorders>
            <w:shd w:val="clear" w:color="auto" w:fill="A6A6A6"/>
          </w:tcPr>
          <w:p w14:paraId="569A1B92" w14:textId="77777777" w:rsidR="00951085" w:rsidRPr="001F0B8E" w:rsidRDefault="00951085" w:rsidP="004B17CB">
            <w:pPr>
              <w:ind w:left="21"/>
              <w:jc w:val="center"/>
              <w:rPr>
                <w:sz w:val="18"/>
                <w:szCs w:val="18"/>
              </w:rPr>
            </w:pPr>
          </w:p>
        </w:tc>
      </w:tr>
    </w:tbl>
    <w:p w14:paraId="18517DE7" w14:textId="0DC0723E" w:rsidR="007F6D3C" w:rsidRPr="001F0B8E" w:rsidRDefault="007F6D3C" w:rsidP="00AD7066">
      <w:pPr>
        <w:ind w:left="0"/>
        <w:rPr>
          <w:sz w:val="18"/>
          <w:szCs w:val="18"/>
        </w:rPr>
      </w:pPr>
    </w:p>
    <w:tbl>
      <w:tblPr>
        <w:tblStyle w:val="TableGrid"/>
        <w:tblW w:w="14387" w:type="dxa"/>
        <w:tblInd w:w="6" w:type="dxa"/>
        <w:tblCellMar>
          <w:top w:w="41" w:type="dxa"/>
          <w:left w:w="104" w:type="dxa"/>
          <w:right w:w="18" w:type="dxa"/>
        </w:tblCellMar>
        <w:tblLook w:val="04A0" w:firstRow="1" w:lastRow="0" w:firstColumn="1" w:lastColumn="0" w:noHBand="0" w:noVBand="1"/>
      </w:tblPr>
      <w:tblGrid>
        <w:gridCol w:w="2396"/>
        <w:gridCol w:w="2399"/>
        <w:gridCol w:w="2398"/>
        <w:gridCol w:w="2302"/>
        <w:gridCol w:w="2551"/>
        <w:gridCol w:w="2341"/>
      </w:tblGrid>
      <w:tr w:rsidR="007F6D3C" w:rsidRPr="001F0B8E" w14:paraId="492876AA" w14:textId="77777777" w:rsidTr="00951085">
        <w:trPr>
          <w:trHeight w:val="251"/>
        </w:trPr>
        <w:tc>
          <w:tcPr>
            <w:tcW w:w="2396" w:type="dxa"/>
            <w:tcBorders>
              <w:top w:val="single" w:sz="4" w:space="0" w:color="000000"/>
              <w:left w:val="single" w:sz="4" w:space="0" w:color="000000"/>
              <w:bottom w:val="single" w:sz="4" w:space="0" w:color="000000"/>
              <w:right w:val="nil"/>
            </w:tcBorders>
            <w:shd w:val="clear" w:color="auto" w:fill="00B0F0"/>
          </w:tcPr>
          <w:p w14:paraId="0957B2B8" w14:textId="77777777" w:rsidR="007F6D3C" w:rsidRPr="001F0B8E" w:rsidRDefault="007F6D3C" w:rsidP="004B17CB">
            <w:pPr>
              <w:spacing w:after="160"/>
              <w:ind w:left="0"/>
              <w:jc w:val="center"/>
              <w:rPr>
                <w:sz w:val="18"/>
                <w:szCs w:val="18"/>
              </w:rPr>
            </w:pPr>
          </w:p>
        </w:tc>
        <w:tc>
          <w:tcPr>
            <w:tcW w:w="2399" w:type="dxa"/>
            <w:tcBorders>
              <w:top w:val="single" w:sz="4" w:space="0" w:color="000000"/>
              <w:left w:val="nil"/>
              <w:bottom w:val="single" w:sz="4" w:space="0" w:color="000000"/>
              <w:right w:val="nil"/>
            </w:tcBorders>
            <w:shd w:val="clear" w:color="auto" w:fill="00B0F0"/>
          </w:tcPr>
          <w:p w14:paraId="046FE3A0" w14:textId="77777777" w:rsidR="007F6D3C" w:rsidRPr="001F0B8E" w:rsidRDefault="007F6D3C" w:rsidP="004B17CB">
            <w:pPr>
              <w:spacing w:after="160"/>
              <w:ind w:left="0"/>
              <w:jc w:val="center"/>
              <w:rPr>
                <w:sz w:val="18"/>
                <w:szCs w:val="18"/>
              </w:rPr>
            </w:pPr>
          </w:p>
        </w:tc>
        <w:tc>
          <w:tcPr>
            <w:tcW w:w="4700" w:type="dxa"/>
            <w:gridSpan w:val="2"/>
            <w:tcBorders>
              <w:top w:val="single" w:sz="4" w:space="0" w:color="000000"/>
              <w:left w:val="nil"/>
              <w:bottom w:val="single" w:sz="4" w:space="0" w:color="000000"/>
              <w:right w:val="nil"/>
            </w:tcBorders>
            <w:shd w:val="clear" w:color="auto" w:fill="00B0F0"/>
          </w:tcPr>
          <w:p w14:paraId="537C1161" w14:textId="2AEB720B" w:rsidR="007F6D3C" w:rsidRPr="001F0B8E" w:rsidRDefault="002E65E9" w:rsidP="004B17CB">
            <w:pPr>
              <w:ind w:left="10"/>
              <w:jc w:val="center"/>
              <w:rPr>
                <w:sz w:val="18"/>
                <w:szCs w:val="18"/>
              </w:rPr>
            </w:pPr>
            <w:r w:rsidRPr="001F0B8E">
              <w:rPr>
                <w:sz w:val="18"/>
                <w:szCs w:val="18"/>
                <w:u w:val="none"/>
              </w:rPr>
              <w:t>Science Progression of Skills</w:t>
            </w:r>
          </w:p>
        </w:tc>
        <w:tc>
          <w:tcPr>
            <w:tcW w:w="2551" w:type="dxa"/>
            <w:tcBorders>
              <w:top w:val="single" w:sz="4" w:space="0" w:color="000000"/>
              <w:left w:val="nil"/>
              <w:bottom w:val="single" w:sz="4" w:space="0" w:color="000000"/>
              <w:right w:val="nil"/>
            </w:tcBorders>
            <w:shd w:val="clear" w:color="auto" w:fill="00B0F0"/>
          </w:tcPr>
          <w:p w14:paraId="59B3AACA" w14:textId="77777777" w:rsidR="007F6D3C" w:rsidRPr="001F0B8E" w:rsidRDefault="007F6D3C" w:rsidP="004B17CB">
            <w:pPr>
              <w:spacing w:after="160"/>
              <w:ind w:left="0"/>
              <w:jc w:val="center"/>
              <w:rPr>
                <w:sz w:val="18"/>
                <w:szCs w:val="18"/>
              </w:rPr>
            </w:pPr>
          </w:p>
        </w:tc>
        <w:tc>
          <w:tcPr>
            <w:tcW w:w="2341" w:type="dxa"/>
            <w:tcBorders>
              <w:top w:val="single" w:sz="4" w:space="0" w:color="000000"/>
              <w:left w:val="nil"/>
              <w:bottom w:val="single" w:sz="4" w:space="0" w:color="000000"/>
              <w:right w:val="single" w:sz="4" w:space="0" w:color="000000"/>
            </w:tcBorders>
            <w:shd w:val="clear" w:color="auto" w:fill="00B0F0"/>
          </w:tcPr>
          <w:p w14:paraId="5CABE2CB" w14:textId="77777777" w:rsidR="007F6D3C" w:rsidRPr="001F0B8E" w:rsidRDefault="007F6D3C" w:rsidP="004B17CB">
            <w:pPr>
              <w:spacing w:after="160"/>
              <w:ind w:left="0"/>
              <w:jc w:val="center"/>
              <w:rPr>
                <w:sz w:val="18"/>
                <w:szCs w:val="18"/>
              </w:rPr>
            </w:pPr>
          </w:p>
        </w:tc>
      </w:tr>
      <w:tr w:rsidR="007F6D3C" w:rsidRPr="001F0B8E" w14:paraId="660CA993" w14:textId="77777777" w:rsidTr="00951085">
        <w:trPr>
          <w:trHeight w:val="249"/>
        </w:trPr>
        <w:tc>
          <w:tcPr>
            <w:tcW w:w="2396" w:type="dxa"/>
            <w:tcBorders>
              <w:top w:val="single" w:sz="4" w:space="0" w:color="000000"/>
              <w:left w:val="single" w:sz="4" w:space="0" w:color="000000"/>
              <w:bottom w:val="single" w:sz="4" w:space="0" w:color="000000"/>
              <w:right w:val="nil"/>
            </w:tcBorders>
            <w:shd w:val="clear" w:color="auto" w:fill="0070C0"/>
          </w:tcPr>
          <w:p w14:paraId="305D2755" w14:textId="77777777" w:rsidR="007F6D3C" w:rsidRPr="001F0B8E" w:rsidRDefault="007F6D3C" w:rsidP="004B17CB">
            <w:pPr>
              <w:spacing w:after="160"/>
              <w:ind w:left="0"/>
              <w:jc w:val="center"/>
              <w:rPr>
                <w:sz w:val="18"/>
                <w:szCs w:val="18"/>
              </w:rPr>
            </w:pPr>
          </w:p>
        </w:tc>
        <w:tc>
          <w:tcPr>
            <w:tcW w:w="2399" w:type="dxa"/>
            <w:tcBorders>
              <w:top w:val="single" w:sz="4" w:space="0" w:color="000000"/>
              <w:left w:val="nil"/>
              <w:bottom w:val="single" w:sz="4" w:space="0" w:color="000000"/>
              <w:right w:val="nil"/>
            </w:tcBorders>
            <w:shd w:val="clear" w:color="auto" w:fill="0070C0"/>
          </w:tcPr>
          <w:p w14:paraId="00BABDFA" w14:textId="77777777" w:rsidR="007F6D3C" w:rsidRPr="001F0B8E" w:rsidRDefault="007F6D3C" w:rsidP="004B17CB">
            <w:pPr>
              <w:spacing w:after="160"/>
              <w:ind w:left="0"/>
              <w:jc w:val="center"/>
              <w:rPr>
                <w:sz w:val="18"/>
                <w:szCs w:val="18"/>
              </w:rPr>
            </w:pPr>
          </w:p>
        </w:tc>
        <w:tc>
          <w:tcPr>
            <w:tcW w:w="4700" w:type="dxa"/>
            <w:gridSpan w:val="2"/>
            <w:tcBorders>
              <w:top w:val="single" w:sz="4" w:space="0" w:color="000000"/>
              <w:left w:val="nil"/>
              <w:bottom w:val="single" w:sz="4" w:space="0" w:color="000000"/>
              <w:right w:val="nil"/>
            </w:tcBorders>
            <w:shd w:val="clear" w:color="auto" w:fill="0070C0"/>
          </w:tcPr>
          <w:p w14:paraId="1716C7FC" w14:textId="6B455BF9" w:rsidR="007F6D3C" w:rsidRPr="001F0B8E" w:rsidRDefault="002B7294" w:rsidP="004B17CB">
            <w:pPr>
              <w:ind w:left="7"/>
              <w:jc w:val="center"/>
              <w:rPr>
                <w:sz w:val="18"/>
                <w:szCs w:val="18"/>
              </w:rPr>
            </w:pPr>
            <w:r>
              <w:rPr>
                <w:sz w:val="18"/>
                <w:szCs w:val="18"/>
                <w:u w:val="none"/>
              </w:rPr>
              <w:t>Sound</w:t>
            </w:r>
            <w:r w:rsidR="00F370AE">
              <w:rPr>
                <w:sz w:val="18"/>
                <w:szCs w:val="18"/>
                <w:u w:val="none"/>
              </w:rPr>
              <w:t xml:space="preserve"> (substantive knowledge)</w:t>
            </w:r>
          </w:p>
        </w:tc>
        <w:tc>
          <w:tcPr>
            <w:tcW w:w="2551" w:type="dxa"/>
            <w:tcBorders>
              <w:top w:val="single" w:sz="4" w:space="0" w:color="000000"/>
              <w:left w:val="nil"/>
              <w:bottom w:val="single" w:sz="4" w:space="0" w:color="000000"/>
              <w:right w:val="nil"/>
            </w:tcBorders>
            <w:shd w:val="clear" w:color="auto" w:fill="0070C0"/>
          </w:tcPr>
          <w:p w14:paraId="6002CFCF" w14:textId="77777777" w:rsidR="007F6D3C" w:rsidRPr="001F0B8E" w:rsidRDefault="007F6D3C" w:rsidP="004B17CB">
            <w:pPr>
              <w:spacing w:after="160"/>
              <w:ind w:left="0"/>
              <w:jc w:val="center"/>
              <w:rPr>
                <w:sz w:val="18"/>
                <w:szCs w:val="18"/>
              </w:rPr>
            </w:pPr>
          </w:p>
        </w:tc>
        <w:tc>
          <w:tcPr>
            <w:tcW w:w="2341" w:type="dxa"/>
            <w:tcBorders>
              <w:top w:val="single" w:sz="4" w:space="0" w:color="000000"/>
              <w:left w:val="nil"/>
              <w:bottom w:val="single" w:sz="4" w:space="0" w:color="000000"/>
              <w:right w:val="single" w:sz="4" w:space="0" w:color="000000"/>
            </w:tcBorders>
            <w:shd w:val="clear" w:color="auto" w:fill="0070C0"/>
          </w:tcPr>
          <w:p w14:paraId="66EB258E" w14:textId="77777777" w:rsidR="007F6D3C" w:rsidRPr="001F0B8E" w:rsidRDefault="007F6D3C" w:rsidP="004B17CB">
            <w:pPr>
              <w:spacing w:after="160"/>
              <w:ind w:left="0"/>
              <w:jc w:val="center"/>
              <w:rPr>
                <w:sz w:val="18"/>
                <w:szCs w:val="18"/>
              </w:rPr>
            </w:pPr>
          </w:p>
        </w:tc>
      </w:tr>
      <w:tr w:rsidR="007F6D3C" w:rsidRPr="001F0B8E" w14:paraId="5F938C96" w14:textId="77777777" w:rsidTr="00951085">
        <w:trPr>
          <w:trHeight w:val="260"/>
        </w:trPr>
        <w:tc>
          <w:tcPr>
            <w:tcW w:w="2396" w:type="dxa"/>
            <w:tcBorders>
              <w:top w:val="single" w:sz="4" w:space="0" w:color="000000"/>
              <w:left w:val="single" w:sz="4" w:space="0" w:color="000000"/>
              <w:bottom w:val="single" w:sz="4" w:space="0" w:color="000000"/>
              <w:right w:val="single" w:sz="4" w:space="0" w:color="000000"/>
            </w:tcBorders>
          </w:tcPr>
          <w:p w14:paraId="0ED26950" w14:textId="254CA23A" w:rsidR="007F6D3C" w:rsidRPr="001F0B8E" w:rsidRDefault="002E65E9" w:rsidP="004B17CB">
            <w:pPr>
              <w:ind w:left="0" w:right="88"/>
              <w:jc w:val="center"/>
              <w:rPr>
                <w:sz w:val="18"/>
                <w:szCs w:val="18"/>
              </w:rPr>
            </w:pPr>
            <w:r w:rsidRPr="001F0B8E">
              <w:rPr>
                <w:b w:val="0"/>
                <w:sz w:val="18"/>
                <w:szCs w:val="18"/>
                <w:u w:val="none"/>
              </w:rPr>
              <w:t>Year 1</w:t>
            </w:r>
          </w:p>
        </w:tc>
        <w:tc>
          <w:tcPr>
            <w:tcW w:w="2399" w:type="dxa"/>
            <w:tcBorders>
              <w:top w:val="single" w:sz="4" w:space="0" w:color="000000"/>
              <w:left w:val="single" w:sz="4" w:space="0" w:color="000000"/>
              <w:bottom w:val="single" w:sz="4" w:space="0" w:color="000000"/>
              <w:right w:val="single" w:sz="4" w:space="0" w:color="000000"/>
            </w:tcBorders>
          </w:tcPr>
          <w:p w14:paraId="391ECDAC" w14:textId="07F83EC6" w:rsidR="007F6D3C" w:rsidRPr="001F0B8E" w:rsidRDefault="002E65E9" w:rsidP="004B17CB">
            <w:pPr>
              <w:ind w:left="0" w:right="88"/>
              <w:jc w:val="center"/>
              <w:rPr>
                <w:sz w:val="18"/>
                <w:szCs w:val="18"/>
              </w:rPr>
            </w:pPr>
            <w:r w:rsidRPr="001F0B8E">
              <w:rPr>
                <w:b w:val="0"/>
                <w:sz w:val="18"/>
                <w:szCs w:val="18"/>
                <w:u w:val="none"/>
              </w:rPr>
              <w:t>Year 2</w:t>
            </w:r>
          </w:p>
        </w:tc>
        <w:tc>
          <w:tcPr>
            <w:tcW w:w="2398" w:type="dxa"/>
            <w:tcBorders>
              <w:top w:val="single" w:sz="4" w:space="0" w:color="000000"/>
              <w:left w:val="single" w:sz="4" w:space="0" w:color="000000"/>
              <w:bottom w:val="single" w:sz="4" w:space="0" w:color="000000"/>
              <w:right w:val="single" w:sz="4" w:space="0" w:color="000000"/>
            </w:tcBorders>
          </w:tcPr>
          <w:p w14:paraId="6DC50E62" w14:textId="598CF224" w:rsidR="007F6D3C" w:rsidRPr="001F0B8E" w:rsidRDefault="002E65E9" w:rsidP="004B17CB">
            <w:pPr>
              <w:ind w:left="0" w:right="89"/>
              <w:jc w:val="center"/>
              <w:rPr>
                <w:sz w:val="18"/>
                <w:szCs w:val="18"/>
              </w:rPr>
            </w:pPr>
            <w:r w:rsidRPr="001F0B8E">
              <w:rPr>
                <w:b w:val="0"/>
                <w:sz w:val="18"/>
                <w:szCs w:val="18"/>
                <w:u w:val="none"/>
              </w:rPr>
              <w:t>Year 3</w:t>
            </w:r>
          </w:p>
        </w:tc>
        <w:tc>
          <w:tcPr>
            <w:tcW w:w="2302" w:type="dxa"/>
            <w:tcBorders>
              <w:top w:val="single" w:sz="4" w:space="0" w:color="000000"/>
              <w:left w:val="single" w:sz="4" w:space="0" w:color="000000"/>
              <w:bottom w:val="single" w:sz="4" w:space="0" w:color="000000"/>
              <w:right w:val="single" w:sz="4" w:space="0" w:color="000000"/>
            </w:tcBorders>
          </w:tcPr>
          <w:p w14:paraId="3BC5A9B5" w14:textId="0F324279" w:rsidR="007F6D3C" w:rsidRPr="001F0B8E" w:rsidRDefault="002E65E9" w:rsidP="004B17CB">
            <w:pPr>
              <w:ind w:left="0" w:right="89"/>
              <w:jc w:val="center"/>
              <w:rPr>
                <w:sz w:val="18"/>
                <w:szCs w:val="18"/>
              </w:rPr>
            </w:pPr>
            <w:r w:rsidRPr="001F0B8E">
              <w:rPr>
                <w:b w:val="0"/>
                <w:sz w:val="18"/>
                <w:szCs w:val="18"/>
                <w:u w:val="none"/>
              </w:rPr>
              <w:t>Year 4</w:t>
            </w:r>
          </w:p>
        </w:tc>
        <w:tc>
          <w:tcPr>
            <w:tcW w:w="2551" w:type="dxa"/>
            <w:tcBorders>
              <w:top w:val="single" w:sz="4" w:space="0" w:color="000000"/>
              <w:left w:val="single" w:sz="4" w:space="0" w:color="000000"/>
              <w:bottom w:val="single" w:sz="5" w:space="0" w:color="A6A6A6"/>
              <w:right w:val="single" w:sz="4" w:space="0" w:color="000000"/>
            </w:tcBorders>
          </w:tcPr>
          <w:p w14:paraId="290C5202" w14:textId="162CC4F2" w:rsidR="007F6D3C" w:rsidRPr="001F0B8E" w:rsidRDefault="002E65E9" w:rsidP="004B17CB">
            <w:pPr>
              <w:ind w:left="0" w:right="93"/>
              <w:jc w:val="center"/>
              <w:rPr>
                <w:sz w:val="18"/>
                <w:szCs w:val="18"/>
              </w:rPr>
            </w:pPr>
            <w:r w:rsidRPr="001F0B8E">
              <w:rPr>
                <w:b w:val="0"/>
                <w:sz w:val="18"/>
                <w:szCs w:val="18"/>
                <w:u w:val="none"/>
              </w:rPr>
              <w:t>Year 5</w:t>
            </w:r>
          </w:p>
        </w:tc>
        <w:tc>
          <w:tcPr>
            <w:tcW w:w="2341" w:type="dxa"/>
            <w:tcBorders>
              <w:top w:val="single" w:sz="4" w:space="0" w:color="000000"/>
              <w:left w:val="single" w:sz="4" w:space="0" w:color="000000"/>
              <w:bottom w:val="single" w:sz="9" w:space="0" w:color="000000"/>
              <w:right w:val="single" w:sz="4" w:space="0" w:color="000000"/>
            </w:tcBorders>
          </w:tcPr>
          <w:p w14:paraId="58B2D49E" w14:textId="4E8C391A" w:rsidR="007F6D3C" w:rsidRPr="001F0B8E" w:rsidRDefault="002E65E9" w:rsidP="004B17CB">
            <w:pPr>
              <w:ind w:left="0" w:right="88"/>
              <w:jc w:val="center"/>
              <w:rPr>
                <w:sz w:val="18"/>
                <w:szCs w:val="18"/>
              </w:rPr>
            </w:pPr>
            <w:r w:rsidRPr="001F0B8E">
              <w:rPr>
                <w:b w:val="0"/>
                <w:sz w:val="18"/>
                <w:szCs w:val="18"/>
                <w:u w:val="none"/>
              </w:rPr>
              <w:t>Year 6</w:t>
            </w:r>
          </w:p>
        </w:tc>
      </w:tr>
      <w:tr w:rsidR="007F6D3C" w:rsidRPr="001F0B8E" w14:paraId="68B2EDA9" w14:textId="77777777" w:rsidTr="00951085">
        <w:trPr>
          <w:trHeight w:val="4463"/>
        </w:trPr>
        <w:tc>
          <w:tcPr>
            <w:tcW w:w="2396" w:type="dxa"/>
            <w:tcBorders>
              <w:top w:val="single" w:sz="4" w:space="0" w:color="000000"/>
              <w:left w:val="single" w:sz="4" w:space="0" w:color="000000"/>
              <w:bottom w:val="single" w:sz="5" w:space="0" w:color="B4C6E7"/>
              <w:right w:val="single" w:sz="4" w:space="0" w:color="000000"/>
            </w:tcBorders>
            <w:shd w:val="clear" w:color="auto" w:fill="A6A6A6"/>
          </w:tcPr>
          <w:p w14:paraId="3A853281" w14:textId="74777555" w:rsidR="007F6D3C" w:rsidRPr="001F0B8E" w:rsidRDefault="007F6D3C" w:rsidP="004B17CB">
            <w:pPr>
              <w:ind w:left="2"/>
              <w:jc w:val="center"/>
              <w:rPr>
                <w:sz w:val="18"/>
                <w:szCs w:val="18"/>
              </w:rPr>
            </w:pPr>
          </w:p>
        </w:tc>
        <w:tc>
          <w:tcPr>
            <w:tcW w:w="2399" w:type="dxa"/>
            <w:tcBorders>
              <w:top w:val="single" w:sz="4" w:space="0" w:color="000000"/>
              <w:left w:val="single" w:sz="4" w:space="0" w:color="000000"/>
              <w:bottom w:val="single" w:sz="5" w:space="0" w:color="B4C6E7"/>
              <w:right w:val="single" w:sz="4" w:space="0" w:color="000000"/>
            </w:tcBorders>
            <w:shd w:val="clear" w:color="auto" w:fill="A6A6A6"/>
          </w:tcPr>
          <w:p w14:paraId="22EF5ACD" w14:textId="25DD2462" w:rsidR="007F6D3C" w:rsidRPr="001F0B8E" w:rsidRDefault="007F6D3C" w:rsidP="004B17CB">
            <w:pPr>
              <w:ind w:left="4"/>
              <w:jc w:val="center"/>
              <w:rPr>
                <w:sz w:val="18"/>
                <w:szCs w:val="18"/>
              </w:rPr>
            </w:pPr>
          </w:p>
        </w:tc>
        <w:tc>
          <w:tcPr>
            <w:tcW w:w="2398" w:type="dxa"/>
            <w:tcBorders>
              <w:top w:val="single" w:sz="4" w:space="0" w:color="000000"/>
              <w:left w:val="single" w:sz="4" w:space="0" w:color="000000"/>
              <w:bottom w:val="single" w:sz="5" w:space="0" w:color="B4C6E7"/>
              <w:right w:val="single" w:sz="4" w:space="0" w:color="000000"/>
            </w:tcBorders>
            <w:shd w:val="clear" w:color="auto" w:fill="A6A6A6"/>
          </w:tcPr>
          <w:p w14:paraId="537B3F71" w14:textId="2FC989A9" w:rsidR="007F6D3C" w:rsidRPr="001F0B8E" w:rsidRDefault="007F6D3C" w:rsidP="004B17CB">
            <w:pPr>
              <w:ind w:left="3"/>
              <w:jc w:val="center"/>
              <w:rPr>
                <w:sz w:val="18"/>
                <w:szCs w:val="18"/>
              </w:rPr>
            </w:pPr>
          </w:p>
        </w:tc>
        <w:tc>
          <w:tcPr>
            <w:tcW w:w="2302" w:type="dxa"/>
            <w:tcBorders>
              <w:top w:val="single" w:sz="4" w:space="0" w:color="000000"/>
              <w:left w:val="single" w:sz="4" w:space="0" w:color="000000"/>
              <w:bottom w:val="single" w:sz="5" w:space="0" w:color="B4C6E7"/>
              <w:right w:val="single" w:sz="4" w:space="0" w:color="000000"/>
            </w:tcBorders>
          </w:tcPr>
          <w:p w14:paraId="3A3DAB24" w14:textId="61B2EBDD" w:rsidR="007F6D3C" w:rsidRPr="001F0B8E" w:rsidRDefault="002E65E9" w:rsidP="004B17CB">
            <w:pPr>
              <w:ind w:left="5"/>
              <w:rPr>
                <w:sz w:val="18"/>
                <w:szCs w:val="18"/>
              </w:rPr>
            </w:pPr>
            <w:r w:rsidRPr="001F0B8E">
              <w:rPr>
                <w:b w:val="0"/>
                <w:sz w:val="18"/>
                <w:szCs w:val="18"/>
                <w:u w:val="none"/>
              </w:rPr>
              <w:t>Pupils should be taught to:</w:t>
            </w:r>
          </w:p>
          <w:p w14:paraId="6ADB5CCA" w14:textId="280F6477" w:rsidR="007F6D3C" w:rsidRPr="001F0B8E" w:rsidRDefault="007F6D3C" w:rsidP="004B17CB">
            <w:pPr>
              <w:ind w:left="5"/>
              <w:rPr>
                <w:sz w:val="18"/>
                <w:szCs w:val="18"/>
              </w:rPr>
            </w:pPr>
          </w:p>
          <w:p w14:paraId="7C83B3FB" w14:textId="718DE146" w:rsidR="007F6D3C" w:rsidRPr="001F0B8E" w:rsidRDefault="002E65E9" w:rsidP="004B17CB">
            <w:pPr>
              <w:spacing w:after="1" w:line="237" w:lineRule="auto"/>
              <w:ind w:left="5"/>
              <w:rPr>
                <w:sz w:val="18"/>
                <w:szCs w:val="18"/>
              </w:rPr>
            </w:pPr>
            <w:r w:rsidRPr="001F0B8E">
              <w:rPr>
                <w:b w:val="0"/>
                <w:sz w:val="18"/>
                <w:szCs w:val="18"/>
                <w:u w:val="none"/>
              </w:rPr>
              <w:t>identify how sounds are made, associating some of them with something</w:t>
            </w:r>
          </w:p>
          <w:p w14:paraId="639C9519" w14:textId="6B083589" w:rsidR="007F6D3C" w:rsidRPr="001F0B8E" w:rsidRDefault="002E65E9" w:rsidP="004B17CB">
            <w:pPr>
              <w:ind w:left="5"/>
              <w:rPr>
                <w:sz w:val="18"/>
                <w:szCs w:val="18"/>
              </w:rPr>
            </w:pPr>
            <w:r w:rsidRPr="001F0B8E">
              <w:rPr>
                <w:b w:val="0"/>
                <w:sz w:val="18"/>
                <w:szCs w:val="18"/>
                <w:u w:val="none"/>
              </w:rPr>
              <w:t>vibrating</w:t>
            </w:r>
          </w:p>
          <w:p w14:paraId="0910D619" w14:textId="34FAB365" w:rsidR="007F6D3C" w:rsidRPr="001F0B8E" w:rsidRDefault="007F6D3C" w:rsidP="004B17CB">
            <w:pPr>
              <w:ind w:left="5"/>
              <w:rPr>
                <w:sz w:val="18"/>
                <w:szCs w:val="18"/>
              </w:rPr>
            </w:pPr>
          </w:p>
          <w:p w14:paraId="65F233C7" w14:textId="10C0EF74" w:rsidR="007F6D3C" w:rsidRPr="001F0B8E" w:rsidRDefault="002E65E9" w:rsidP="004B17CB">
            <w:pPr>
              <w:spacing w:line="237" w:lineRule="auto"/>
              <w:ind w:left="5" w:right="60"/>
              <w:rPr>
                <w:sz w:val="18"/>
                <w:szCs w:val="18"/>
              </w:rPr>
            </w:pPr>
            <w:r w:rsidRPr="001F0B8E">
              <w:rPr>
                <w:b w:val="0"/>
                <w:sz w:val="18"/>
                <w:szCs w:val="18"/>
                <w:u w:val="none"/>
              </w:rPr>
              <w:t>recognise that vibrations from sounds travel through a medium to the ear</w:t>
            </w:r>
          </w:p>
          <w:p w14:paraId="17B94A10" w14:textId="54AEECBD" w:rsidR="007F6D3C" w:rsidRPr="001F0B8E" w:rsidRDefault="007F6D3C" w:rsidP="004B17CB">
            <w:pPr>
              <w:ind w:left="5"/>
              <w:rPr>
                <w:sz w:val="18"/>
                <w:szCs w:val="18"/>
              </w:rPr>
            </w:pPr>
          </w:p>
          <w:p w14:paraId="3A5B0973" w14:textId="55BCDFF5" w:rsidR="007F6D3C" w:rsidRPr="001F0B8E" w:rsidRDefault="002E65E9" w:rsidP="004B17CB">
            <w:pPr>
              <w:spacing w:line="238" w:lineRule="auto"/>
              <w:ind w:left="5"/>
              <w:rPr>
                <w:sz w:val="18"/>
                <w:szCs w:val="18"/>
              </w:rPr>
            </w:pPr>
            <w:r w:rsidRPr="001F0B8E">
              <w:rPr>
                <w:b w:val="0"/>
                <w:sz w:val="18"/>
                <w:szCs w:val="18"/>
                <w:u w:val="none"/>
              </w:rPr>
              <w:t>find patterns between the pitch of a sound and features</w:t>
            </w:r>
          </w:p>
          <w:p w14:paraId="51865F1C" w14:textId="49E896EA" w:rsidR="007F6D3C" w:rsidRPr="001F0B8E" w:rsidRDefault="002E65E9" w:rsidP="004B17CB">
            <w:pPr>
              <w:ind w:left="5"/>
              <w:rPr>
                <w:sz w:val="18"/>
                <w:szCs w:val="18"/>
              </w:rPr>
            </w:pPr>
            <w:r w:rsidRPr="001F0B8E">
              <w:rPr>
                <w:b w:val="0"/>
                <w:sz w:val="18"/>
                <w:szCs w:val="18"/>
                <w:u w:val="none"/>
              </w:rPr>
              <w:t>of the object that produced it</w:t>
            </w:r>
          </w:p>
          <w:p w14:paraId="2AFBA950" w14:textId="7AF271D6" w:rsidR="007F6D3C" w:rsidRPr="001F0B8E" w:rsidRDefault="007F6D3C" w:rsidP="004B17CB">
            <w:pPr>
              <w:ind w:left="5"/>
              <w:rPr>
                <w:sz w:val="18"/>
                <w:szCs w:val="18"/>
              </w:rPr>
            </w:pPr>
          </w:p>
          <w:p w14:paraId="139B2A5F" w14:textId="42060EFC" w:rsidR="007F6D3C" w:rsidRPr="001F0B8E" w:rsidRDefault="002E65E9" w:rsidP="004B17CB">
            <w:pPr>
              <w:spacing w:after="1" w:line="237" w:lineRule="auto"/>
              <w:ind w:left="5"/>
              <w:rPr>
                <w:sz w:val="18"/>
                <w:szCs w:val="18"/>
              </w:rPr>
            </w:pPr>
            <w:r w:rsidRPr="001F0B8E">
              <w:rPr>
                <w:b w:val="0"/>
                <w:sz w:val="18"/>
                <w:szCs w:val="18"/>
                <w:u w:val="none"/>
              </w:rPr>
              <w:t>find patterns between the volume of a sound and the strength of the vibrations</w:t>
            </w:r>
          </w:p>
          <w:p w14:paraId="42B53CDA" w14:textId="278F3A09" w:rsidR="007F6D3C" w:rsidRPr="001F0B8E" w:rsidRDefault="002E65E9" w:rsidP="004B17CB">
            <w:pPr>
              <w:ind w:left="5"/>
              <w:rPr>
                <w:sz w:val="18"/>
                <w:szCs w:val="18"/>
              </w:rPr>
            </w:pPr>
            <w:r w:rsidRPr="001F0B8E">
              <w:rPr>
                <w:b w:val="0"/>
                <w:sz w:val="18"/>
                <w:szCs w:val="18"/>
                <w:u w:val="none"/>
              </w:rPr>
              <w:t>that produced it</w:t>
            </w:r>
          </w:p>
          <w:p w14:paraId="3DEC55D5" w14:textId="417927E9" w:rsidR="007F6D3C" w:rsidRPr="001F0B8E" w:rsidRDefault="007F6D3C" w:rsidP="004B17CB">
            <w:pPr>
              <w:ind w:left="5"/>
              <w:rPr>
                <w:sz w:val="18"/>
                <w:szCs w:val="18"/>
              </w:rPr>
            </w:pPr>
          </w:p>
          <w:p w14:paraId="55EBECEF" w14:textId="77777777" w:rsidR="007F6D3C" w:rsidRDefault="002E65E9" w:rsidP="004B17CB">
            <w:pPr>
              <w:ind w:left="5"/>
              <w:rPr>
                <w:b w:val="0"/>
                <w:sz w:val="18"/>
                <w:szCs w:val="18"/>
                <w:u w:val="none"/>
              </w:rPr>
            </w:pPr>
            <w:r w:rsidRPr="001F0B8E">
              <w:rPr>
                <w:b w:val="0"/>
                <w:sz w:val="18"/>
                <w:szCs w:val="18"/>
                <w:u w:val="none"/>
              </w:rPr>
              <w:t>recognise that sounds get fainter as the distance from the sound source increases</w:t>
            </w:r>
          </w:p>
          <w:p w14:paraId="6BB3A2FF" w14:textId="77777777" w:rsidR="005F6F47" w:rsidRDefault="005F6F47" w:rsidP="004B17CB">
            <w:pPr>
              <w:ind w:left="5"/>
              <w:rPr>
                <w:sz w:val="18"/>
                <w:szCs w:val="18"/>
              </w:rPr>
            </w:pPr>
          </w:p>
          <w:tbl>
            <w:tblPr>
              <w:tblW w:w="0" w:type="auto"/>
              <w:tblBorders>
                <w:top w:val="nil"/>
                <w:left w:val="nil"/>
                <w:bottom w:val="nil"/>
                <w:right w:val="nil"/>
              </w:tblBorders>
              <w:tblLook w:val="0000" w:firstRow="0" w:lastRow="0" w:firstColumn="0" w:lastColumn="0" w:noHBand="0" w:noVBand="0"/>
            </w:tblPr>
            <w:tblGrid>
              <w:gridCol w:w="2180"/>
            </w:tblGrid>
            <w:tr w:rsidR="005F6F47" w:rsidRPr="005F6F47" w14:paraId="3632F03E" w14:textId="77777777">
              <w:trPr>
                <w:trHeight w:val="813"/>
              </w:trPr>
              <w:tc>
                <w:tcPr>
                  <w:tcW w:w="0" w:type="auto"/>
                </w:tcPr>
                <w:p w14:paraId="296D8F0C" w14:textId="77777777" w:rsidR="005F6F47" w:rsidRPr="005F6F47" w:rsidRDefault="005F6F47" w:rsidP="005F6F47">
                  <w:pPr>
                    <w:autoSpaceDE w:val="0"/>
                    <w:autoSpaceDN w:val="0"/>
                    <w:adjustRightInd w:val="0"/>
                    <w:spacing w:line="240" w:lineRule="auto"/>
                    <w:ind w:left="0"/>
                    <w:rPr>
                      <w:rFonts w:ascii="Arial" w:eastAsiaTheme="minorEastAsia" w:hAnsi="Arial" w:cs="Arial"/>
                      <w:b w:val="0"/>
                      <w:sz w:val="18"/>
                      <w:szCs w:val="18"/>
                      <w:u w:val="none"/>
                    </w:rPr>
                  </w:pPr>
                  <w:r w:rsidRPr="005F6F47">
                    <w:rPr>
                      <w:rFonts w:ascii="Arial" w:eastAsiaTheme="minorEastAsia" w:hAnsi="Arial" w:cs="Arial"/>
                      <w:bCs/>
                      <w:i/>
                      <w:iCs/>
                      <w:sz w:val="18"/>
                      <w:szCs w:val="18"/>
                      <w:u w:val="none"/>
                    </w:rPr>
                    <w:t xml:space="preserve">Greater Depth </w:t>
                  </w:r>
                </w:p>
                <w:p w14:paraId="6B159646" w14:textId="77777777" w:rsidR="005F6F47" w:rsidRPr="005F6F47" w:rsidRDefault="005F6F47" w:rsidP="005F6F47">
                  <w:pPr>
                    <w:autoSpaceDE w:val="0"/>
                    <w:autoSpaceDN w:val="0"/>
                    <w:adjustRightInd w:val="0"/>
                    <w:spacing w:line="240" w:lineRule="auto"/>
                    <w:ind w:left="0"/>
                    <w:rPr>
                      <w:rFonts w:ascii="Arial" w:eastAsiaTheme="minorEastAsia" w:hAnsi="Arial" w:cs="Arial"/>
                      <w:b w:val="0"/>
                      <w:sz w:val="18"/>
                      <w:szCs w:val="18"/>
                      <w:u w:val="none"/>
                    </w:rPr>
                  </w:pPr>
                  <w:r w:rsidRPr="005F6F47">
                    <w:rPr>
                      <w:rFonts w:ascii="Arial" w:eastAsiaTheme="minorEastAsia" w:hAnsi="Arial" w:cs="Arial"/>
                      <w:b w:val="0"/>
                      <w:i/>
                      <w:iCs/>
                      <w:sz w:val="18"/>
                      <w:szCs w:val="18"/>
                      <w:u w:val="none"/>
                    </w:rPr>
                    <w:t xml:space="preserve">Suggest ways in which we can protect our ears from loud sounds. Which materials would be best? How do you know? </w:t>
                  </w:r>
                </w:p>
              </w:tc>
            </w:tr>
          </w:tbl>
          <w:p w14:paraId="75B4B98E" w14:textId="77777777" w:rsidR="005F6F47" w:rsidRDefault="005F6F47" w:rsidP="004B17CB">
            <w:pPr>
              <w:ind w:left="5"/>
              <w:rPr>
                <w:sz w:val="18"/>
                <w:szCs w:val="18"/>
              </w:rPr>
            </w:pPr>
          </w:p>
          <w:tbl>
            <w:tblPr>
              <w:tblW w:w="0" w:type="auto"/>
              <w:tblBorders>
                <w:top w:val="nil"/>
                <w:left w:val="nil"/>
                <w:bottom w:val="nil"/>
                <w:right w:val="nil"/>
              </w:tblBorders>
              <w:tblLook w:val="0000" w:firstRow="0" w:lastRow="0" w:firstColumn="0" w:lastColumn="0" w:noHBand="0" w:noVBand="0"/>
            </w:tblPr>
            <w:tblGrid>
              <w:gridCol w:w="2180"/>
            </w:tblGrid>
            <w:tr w:rsidR="005F6F47" w:rsidRPr="005F6F47" w14:paraId="022FEE08" w14:textId="77777777">
              <w:trPr>
                <w:trHeight w:val="3400"/>
              </w:trPr>
              <w:tc>
                <w:tcPr>
                  <w:tcW w:w="0" w:type="auto"/>
                </w:tcPr>
                <w:p w14:paraId="61265955" w14:textId="77777777" w:rsidR="005F6F47" w:rsidRPr="005F6F47" w:rsidRDefault="005F6F47" w:rsidP="005F6F47">
                  <w:pPr>
                    <w:autoSpaceDE w:val="0"/>
                    <w:autoSpaceDN w:val="0"/>
                    <w:adjustRightInd w:val="0"/>
                    <w:spacing w:line="240" w:lineRule="auto"/>
                    <w:ind w:left="0"/>
                    <w:rPr>
                      <w:rFonts w:ascii="Arial" w:eastAsiaTheme="minorEastAsia" w:hAnsi="Arial" w:cs="Arial"/>
                      <w:b w:val="0"/>
                      <w:sz w:val="18"/>
                      <w:szCs w:val="18"/>
                      <w:u w:val="none"/>
                    </w:rPr>
                  </w:pPr>
                  <w:r w:rsidRPr="005F6F47">
                    <w:rPr>
                      <w:rFonts w:ascii="Arial" w:eastAsiaTheme="minorEastAsia" w:hAnsi="Arial" w:cs="Arial"/>
                      <w:i/>
                      <w:iCs/>
                      <w:sz w:val="18"/>
                      <w:szCs w:val="18"/>
                      <w:u w:val="none"/>
                    </w:rPr>
                    <w:lastRenderedPageBreak/>
                    <w:t>Explain</w:t>
                  </w:r>
                  <w:r w:rsidRPr="005F6F47">
                    <w:rPr>
                      <w:rFonts w:ascii="Arial" w:eastAsiaTheme="minorEastAsia" w:hAnsi="Arial" w:cs="Arial"/>
                      <w:b w:val="0"/>
                      <w:i/>
                      <w:iCs/>
                      <w:sz w:val="18"/>
                      <w:szCs w:val="18"/>
                      <w:u w:val="none"/>
                    </w:rPr>
                    <w:t xml:space="preserve"> how we can show the relationship between vibration and pitch. </w:t>
                  </w:r>
                </w:p>
                <w:p w14:paraId="173DF4C9" w14:textId="77777777" w:rsidR="005F6F47" w:rsidRPr="005F6F47" w:rsidRDefault="005F6F47" w:rsidP="005F6F47">
                  <w:pPr>
                    <w:autoSpaceDE w:val="0"/>
                    <w:autoSpaceDN w:val="0"/>
                    <w:adjustRightInd w:val="0"/>
                    <w:spacing w:line="240" w:lineRule="auto"/>
                    <w:ind w:left="0"/>
                    <w:rPr>
                      <w:rFonts w:ascii="Arial" w:eastAsiaTheme="minorEastAsia" w:hAnsi="Arial" w:cs="Arial"/>
                      <w:b w:val="0"/>
                      <w:sz w:val="18"/>
                      <w:szCs w:val="18"/>
                      <w:u w:val="none"/>
                    </w:rPr>
                  </w:pPr>
                  <w:r w:rsidRPr="005F6F47">
                    <w:rPr>
                      <w:rFonts w:ascii="Arial" w:eastAsiaTheme="minorEastAsia" w:hAnsi="Arial" w:cs="Arial"/>
                      <w:i/>
                      <w:iCs/>
                      <w:sz w:val="18"/>
                      <w:szCs w:val="18"/>
                      <w:u w:val="none"/>
                    </w:rPr>
                    <w:t xml:space="preserve">Explore </w:t>
                  </w:r>
                  <w:r w:rsidRPr="005F6F47">
                    <w:rPr>
                      <w:rFonts w:ascii="Arial" w:eastAsiaTheme="minorEastAsia" w:hAnsi="Arial" w:cs="Arial"/>
                      <w:b w:val="0"/>
                      <w:i/>
                      <w:iCs/>
                      <w:sz w:val="18"/>
                      <w:szCs w:val="18"/>
                      <w:u w:val="none"/>
                    </w:rPr>
                    <w:t xml:space="preserve">true or false questions like ‘higher notes are louder than lower notes?’ </w:t>
                  </w:r>
                </w:p>
                <w:p w14:paraId="3EE493DE" w14:textId="77777777" w:rsidR="005F6F47" w:rsidRPr="005F6F47" w:rsidRDefault="005F6F47" w:rsidP="005F6F47">
                  <w:pPr>
                    <w:autoSpaceDE w:val="0"/>
                    <w:autoSpaceDN w:val="0"/>
                    <w:adjustRightInd w:val="0"/>
                    <w:spacing w:line="240" w:lineRule="auto"/>
                    <w:ind w:left="0"/>
                    <w:rPr>
                      <w:rFonts w:ascii="Arial" w:eastAsiaTheme="minorEastAsia" w:hAnsi="Arial" w:cs="Arial"/>
                      <w:b w:val="0"/>
                      <w:sz w:val="18"/>
                      <w:szCs w:val="18"/>
                      <w:u w:val="none"/>
                    </w:rPr>
                  </w:pPr>
                  <w:r w:rsidRPr="005F6F47">
                    <w:rPr>
                      <w:rFonts w:ascii="Arial" w:eastAsiaTheme="minorEastAsia" w:hAnsi="Arial" w:cs="Arial"/>
                      <w:i/>
                      <w:iCs/>
                      <w:sz w:val="18"/>
                      <w:szCs w:val="18"/>
                      <w:u w:val="none"/>
                    </w:rPr>
                    <w:t>Suggest</w:t>
                  </w:r>
                  <w:r w:rsidRPr="005F6F47">
                    <w:rPr>
                      <w:rFonts w:ascii="Arial" w:eastAsiaTheme="minorEastAsia" w:hAnsi="Arial" w:cs="Arial"/>
                      <w:b w:val="0"/>
                      <w:i/>
                      <w:iCs/>
                      <w:sz w:val="18"/>
                      <w:szCs w:val="18"/>
                      <w:u w:val="none"/>
                    </w:rPr>
                    <w:t xml:space="preserve"> reasons why whales and dolphins can communicate over long distances. </w:t>
                  </w:r>
                </w:p>
                <w:p w14:paraId="6209851C" w14:textId="77777777" w:rsidR="005F6F47" w:rsidRPr="005F6F47" w:rsidRDefault="005F6F47" w:rsidP="005F6F47">
                  <w:pPr>
                    <w:autoSpaceDE w:val="0"/>
                    <w:autoSpaceDN w:val="0"/>
                    <w:adjustRightInd w:val="0"/>
                    <w:spacing w:line="240" w:lineRule="auto"/>
                    <w:ind w:left="0"/>
                    <w:rPr>
                      <w:rFonts w:ascii="Arial" w:eastAsiaTheme="minorEastAsia" w:hAnsi="Arial" w:cs="Arial"/>
                      <w:b w:val="0"/>
                      <w:sz w:val="18"/>
                      <w:szCs w:val="18"/>
                      <w:u w:val="none"/>
                    </w:rPr>
                  </w:pPr>
                  <w:r w:rsidRPr="005F6F47">
                    <w:rPr>
                      <w:rFonts w:ascii="Arial" w:eastAsiaTheme="minorEastAsia" w:hAnsi="Arial" w:cs="Arial"/>
                      <w:i/>
                      <w:iCs/>
                      <w:sz w:val="18"/>
                      <w:szCs w:val="18"/>
                      <w:u w:val="none"/>
                    </w:rPr>
                    <w:t xml:space="preserve">Explain </w:t>
                  </w:r>
                  <w:r w:rsidRPr="005F6F47">
                    <w:rPr>
                      <w:rFonts w:ascii="Arial" w:eastAsiaTheme="minorEastAsia" w:hAnsi="Arial" w:cs="Arial"/>
                      <w:b w:val="0"/>
                      <w:i/>
                      <w:iCs/>
                      <w:sz w:val="18"/>
                      <w:szCs w:val="18"/>
                      <w:u w:val="none"/>
                    </w:rPr>
                    <w:t xml:space="preserve">what you think about statements such as ‘Air is not a very good medium for transmitting sounds.’ </w:t>
                  </w:r>
                </w:p>
                <w:p w14:paraId="22447EBB" w14:textId="77777777" w:rsidR="005F6F47" w:rsidRPr="005F6F47" w:rsidRDefault="005F6F47" w:rsidP="005F6F47">
                  <w:pPr>
                    <w:autoSpaceDE w:val="0"/>
                    <w:autoSpaceDN w:val="0"/>
                    <w:adjustRightInd w:val="0"/>
                    <w:spacing w:line="240" w:lineRule="auto"/>
                    <w:ind w:left="0"/>
                    <w:rPr>
                      <w:rFonts w:ascii="Arial" w:eastAsiaTheme="minorEastAsia" w:hAnsi="Arial" w:cs="Arial"/>
                      <w:b w:val="0"/>
                      <w:sz w:val="18"/>
                      <w:szCs w:val="18"/>
                      <w:u w:val="none"/>
                    </w:rPr>
                  </w:pPr>
                  <w:r w:rsidRPr="005F6F47">
                    <w:rPr>
                      <w:rFonts w:ascii="Arial" w:eastAsiaTheme="minorEastAsia" w:hAnsi="Arial" w:cs="Arial"/>
                      <w:i/>
                      <w:iCs/>
                      <w:sz w:val="18"/>
                      <w:szCs w:val="18"/>
                      <w:u w:val="none"/>
                    </w:rPr>
                    <w:t>Relate your understanding</w:t>
                  </w:r>
                  <w:r w:rsidRPr="005F6F47">
                    <w:rPr>
                      <w:rFonts w:ascii="Arial" w:eastAsiaTheme="minorEastAsia" w:hAnsi="Arial" w:cs="Arial"/>
                      <w:b w:val="0"/>
                      <w:i/>
                      <w:iCs/>
                      <w:sz w:val="18"/>
                      <w:szCs w:val="18"/>
                      <w:u w:val="none"/>
                    </w:rPr>
                    <w:t xml:space="preserve"> of pitch to musical instruments. </w:t>
                  </w:r>
                </w:p>
                <w:p w14:paraId="38BE9391" w14:textId="77777777" w:rsidR="005F6F47" w:rsidRPr="005F6F47" w:rsidRDefault="005F6F47" w:rsidP="005F6F47">
                  <w:pPr>
                    <w:autoSpaceDE w:val="0"/>
                    <w:autoSpaceDN w:val="0"/>
                    <w:adjustRightInd w:val="0"/>
                    <w:spacing w:line="240" w:lineRule="auto"/>
                    <w:ind w:left="0"/>
                    <w:rPr>
                      <w:rFonts w:ascii="Arial" w:eastAsiaTheme="minorEastAsia" w:hAnsi="Arial" w:cs="Arial"/>
                      <w:b w:val="0"/>
                      <w:sz w:val="18"/>
                      <w:szCs w:val="18"/>
                      <w:u w:val="none"/>
                    </w:rPr>
                  </w:pPr>
                  <w:r w:rsidRPr="005F6F47">
                    <w:rPr>
                      <w:rFonts w:ascii="Arial" w:eastAsiaTheme="minorEastAsia" w:hAnsi="Arial" w:cs="Arial"/>
                      <w:b w:val="0"/>
                      <w:i/>
                      <w:iCs/>
                      <w:sz w:val="18"/>
                      <w:szCs w:val="18"/>
                      <w:u w:val="none"/>
                    </w:rPr>
                    <w:t xml:space="preserve">Use a thunderstorm to explain why we see lightning before we hear the thunder and why thunder may sound louder to some people than others. </w:t>
                  </w:r>
                </w:p>
              </w:tc>
            </w:tr>
          </w:tbl>
          <w:p w14:paraId="2EA58FAA" w14:textId="5B375B41" w:rsidR="005F6F47" w:rsidRPr="001F0B8E" w:rsidRDefault="005F6F47" w:rsidP="004B17CB">
            <w:pPr>
              <w:ind w:left="5"/>
              <w:rPr>
                <w:sz w:val="18"/>
                <w:szCs w:val="18"/>
              </w:rPr>
            </w:pPr>
          </w:p>
        </w:tc>
        <w:tc>
          <w:tcPr>
            <w:tcW w:w="2551" w:type="dxa"/>
            <w:tcBorders>
              <w:top w:val="single" w:sz="5" w:space="0" w:color="A6A6A6"/>
              <w:left w:val="single" w:sz="4" w:space="0" w:color="000000"/>
              <w:bottom w:val="single" w:sz="5" w:space="0" w:color="B4C6E7"/>
              <w:right w:val="single" w:sz="9" w:space="0" w:color="000000"/>
            </w:tcBorders>
            <w:shd w:val="clear" w:color="auto" w:fill="A6A6A6"/>
          </w:tcPr>
          <w:p w14:paraId="20854AF2" w14:textId="07D21ED3" w:rsidR="007F6D3C" w:rsidRPr="001F0B8E" w:rsidRDefault="007F6D3C" w:rsidP="004B17CB">
            <w:pPr>
              <w:ind w:left="0"/>
              <w:jc w:val="center"/>
              <w:rPr>
                <w:sz w:val="18"/>
                <w:szCs w:val="18"/>
              </w:rPr>
            </w:pPr>
          </w:p>
        </w:tc>
        <w:tc>
          <w:tcPr>
            <w:tcW w:w="2341" w:type="dxa"/>
            <w:tcBorders>
              <w:top w:val="single" w:sz="9" w:space="0" w:color="000000"/>
              <w:left w:val="single" w:sz="9" w:space="0" w:color="000000"/>
              <w:bottom w:val="single" w:sz="9" w:space="0" w:color="000000"/>
              <w:right w:val="single" w:sz="9" w:space="0" w:color="000000"/>
            </w:tcBorders>
            <w:shd w:val="clear" w:color="auto" w:fill="A6A6A6"/>
          </w:tcPr>
          <w:p w14:paraId="3498E5C1" w14:textId="22F52A7E" w:rsidR="007F6D3C" w:rsidRPr="001F0B8E" w:rsidRDefault="007F6D3C" w:rsidP="004B17CB">
            <w:pPr>
              <w:ind w:left="1"/>
              <w:jc w:val="center"/>
              <w:rPr>
                <w:sz w:val="18"/>
                <w:szCs w:val="18"/>
              </w:rPr>
            </w:pPr>
          </w:p>
        </w:tc>
      </w:tr>
      <w:tr w:rsidR="007F6D3C" w:rsidRPr="001F0B8E" w14:paraId="6CAA52EB" w14:textId="77777777" w:rsidTr="00951085">
        <w:trPr>
          <w:trHeight w:val="282"/>
        </w:trPr>
        <w:tc>
          <w:tcPr>
            <w:tcW w:w="2396" w:type="dxa"/>
            <w:tcBorders>
              <w:top w:val="single" w:sz="5" w:space="0" w:color="B4C6E7"/>
              <w:left w:val="single" w:sz="4" w:space="0" w:color="000000"/>
              <w:bottom w:val="single" w:sz="4" w:space="0" w:color="000000"/>
              <w:right w:val="nil"/>
            </w:tcBorders>
            <w:shd w:val="clear" w:color="auto" w:fill="B4C6E7"/>
          </w:tcPr>
          <w:p w14:paraId="3354505A" w14:textId="77777777" w:rsidR="007F6D3C" w:rsidRPr="001F0B8E" w:rsidRDefault="007F6D3C" w:rsidP="004B17CB">
            <w:pPr>
              <w:spacing w:after="160"/>
              <w:ind w:left="0"/>
              <w:jc w:val="center"/>
              <w:rPr>
                <w:sz w:val="18"/>
                <w:szCs w:val="18"/>
              </w:rPr>
            </w:pPr>
          </w:p>
        </w:tc>
        <w:tc>
          <w:tcPr>
            <w:tcW w:w="2399" w:type="dxa"/>
            <w:tcBorders>
              <w:top w:val="single" w:sz="5" w:space="0" w:color="B4C6E7"/>
              <w:left w:val="nil"/>
              <w:bottom w:val="single" w:sz="4" w:space="0" w:color="000000"/>
              <w:right w:val="nil"/>
            </w:tcBorders>
            <w:shd w:val="clear" w:color="auto" w:fill="B4C6E7"/>
          </w:tcPr>
          <w:p w14:paraId="449B4C03" w14:textId="77777777" w:rsidR="007F6D3C" w:rsidRPr="001F0B8E" w:rsidRDefault="007F6D3C" w:rsidP="004B17CB">
            <w:pPr>
              <w:spacing w:after="160"/>
              <w:ind w:left="0"/>
              <w:jc w:val="center"/>
              <w:rPr>
                <w:sz w:val="18"/>
                <w:szCs w:val="18"/>
              </w:rPr>
            </w:pPr>
          </w:p>
        </w:tc>
        <w:tc>
          <w:tcPr>
            <w:tcW w:w="4700" w:type="dxa"/>
            <w:gridSpan w:val="2"/>
            <w:tcBorders>
              <w:top w:val="single" w:sz="5" w:space="0" w:color="B4C6E7"/>
              <w:left w:val="nil"/>
              <w:bottom w:val="single" w:sz="4" w:space="0" w:color="000000"/>
              <w:right w:val="nil"/>
            </w:tcBorders>
            <w:shd w:val="clear" w:color="auto" w:fill="B4C6E7"/>
          </w:tcPr>
          <w:p w14:paraId="14BFD53A" w14:textId="326BF333" w:rsidR="007F6D3C" w:rsidRPr="001F0B8E" w:rsidRDefault="002E65E9" w:rsidP="004B17CB">
            <w:pPr>
              <w:ind w:left="0" w:right="3"/>
              <w:jc w:val="center"/>
              <w:rPr>
                <w:sz w:val="18"/>
                <w:szCs w:val="18"/>
              </w:rPr>
            </w:pPr>
            <w:r w:rsidRPr="001F0B8E">
              <w:rPr>
                <w:sz w:val="18"/>
                <w:szCs w:val="18"/>
                <w:u w:val="none"/>
              </w:rPr>
              <w:t>Vocabulary</w:t>
            </w:r>
          </w:p>
        </w:tc>
        <w:tc>
          <w:tcPr>
            <w:tcW w:w="2551" w:type="dxa"/>
            <w:tcBorders>
              <w:top w:val="single" w:sz="5" w:space="0" w:color="B4C6E7"/>
              <w:left w:val="nil"/>
              <w:bottom w:val="single" w:sz="4" w:space="0" w:color="000000"/>
              <w:right w:val="nil"/>
            </w:tcBorders>
            <w:shd w:val="clear" w:color="auto" w:fill="B4C6E7"/>
          </w:tcPr>
          <w:p w14:paraId="1E63C626" w14:textId="77777777" w:rsidR="007F6D3C" w:rsidRPr="001F0B8E" w:rsidRDefault="007F6D3C" w:rsidP="004B17CB">
            <w:pPr>
              <w:spacing w:after="160"/>
              <w:ind w:left="0"/>
              <w:jc w:val="center"/>
              <w:rPr>
                <w:sz w:val="18"/>
                <w:szCs w:val="18"/>
              </w:rPr>
            </w:pPr>
          </w:p>
        </w:tc>
        <w:tc>
          <w:tcPr>
            <w:tcW w:w="2341" w:type="dxa"/>
            <w:tcBorders>
              <w:top w:val="single" w:sz="9" w:space="0" w:color="000000"/>
              <w:left w:val="nil"/>
              <w:bottom w:val="single" w:sz="4" w:space="0" w:color="000000"/>
              <w:right w:val="single" w:sz="9" w:space="0" w:color="000000"/>
            </w:tcBorders>
            <w:shd w:val="clear" w:color="auto" w:fill="B4C6E7"/>
          </w:tcPr>
          <w:p w14:paraId="74B55C7E" w14:textId="77777777" w:rsidR="007F6D3C" w:rsidRPr="001F0B8E" w:rsidRDefault="007F6D3C" w:rsidP="004B17CB">
            <w:pPr>
              <w:spacing w:after="160"/>
              <w:ind w:left="0"/>
              <w:jc w:val="center"/>
              <w:rPr>
                <w:sz w:val="18"/>
                <w:szCs w:val="18"/>
              </w:rPr>
            </w:pPr>
          </w:p>
        </w:tc>
      </w:tr>
      <w:tr w:rsidR="007F6D3C" w:rsidRPr="001F0B8E" w14:paraId="2D18FAD9" w14:textId="77777777" w:rsidTr="00951085">
        <w:trPr>
          <w:trHeight w:val="1554"/>
        </w:trPr>
        <w:tc>
          <w:tcPr>
            <w:tcW w:w="2396" w:type="dxa"/>
            <w:tcBorders>
              <w:top w:val="single" w:sz="4" w:space="0" w:color="000000"/>
              <w:left w:val="single" w:sz="4" w:space="0" w:color="000000"/>
              <w:bottom w:val="single" w:sz="4" w:space="0" w:color="000000"/>
              <w:right w:val="single" w:sz="4" w:space="0" w:color="000000"/>
            </w:tcBorders>
            <w:shd w:val="clear" w:color="auto" w:fill="A6A6A6"/>
          </w:tcPr>
          <w:p w14:paraId="5D3BF908" w14:textId="725DB3AE" w:rsidR="007F6D3C" w:rsidRPr="001F0B8E" w:rsidRDefault="007F6D3C" w:rsidP="004B17CB">
            <w:pPr>
              <w:ind w:left="2"/>
              <w:jc w:val="center"/>
              <w:rPr>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6A6A6"/>
          </w:tcPr>
          <w:p w14:paraId="60CD84E4" w14:textId="0FC31758" w:rsidR="007F6D3C" w:rsidRPr="001F0B8E" w:rsidRDefault="007F6D3C" w:rsidP="004B17CB">
            <w:pPr>
              <w:ind w:left="6"/>
              <w:jc w:val="center"/>
              <w:rPr>
                <w:sz w:val="18"/>
                <w:szCs w:val="18"/>
              </w:rPr>
            </w:pPr>
          </w:p>
        </w:tc>
        <w:tc>
          <w:tcPr>
            <w:tcW w:w="2398" w:type="dxa"/>
            <w:tcBorders>
              <w:top w:val="single" w:sz="4" w:space="0" w:color="000000"/>
              <w:left w:val="single" w:sz="4" w:space="0" w:color="000000"/>
              <w:bottom w:val="single" w:sz="4" w:space="0" w:color="000000"/>
              <w:right w:val="single" w:sz="4" w:space="0" w:color="000000"/>
            </w:tcBorders>
            <w:shd w:val="clear" w:color="auto" w:fill="A6A6A6"/>
          </w:tcPr>
          <w:p w14:paraId="477008A0" w14:textId="4A634BA2" w:rsidR="007F6D3C" w:rsidRPr="001F0B8E" w:rsidRDefault="007F6D3C" w:rsidP="004B17CB">
            <w:pPr>
              <w:ind w:left="5"/>
              <w:jc w:val="center"/>
              <w:rPr>
                <w:sz w:val="18"/>
                <w:szCs w:val="18"/>
              </w:rPr>
            </w:pPr>
          </w:p>
        </w:tc>
        <w:tc>
          <w:tcPr>
            <w:tcW w:w="2302" w:type="dxa"/>
            <w:tcBorders>
              <w:top w:val="single" w:sz="4" w:space="0" w:color="000000"/>
              <w:left w:val="single" w:sz="4" w:space="0" w:color="000000"/>
              <w:bottom w:val="single" w:sz="4" w:space="0" w:color="000000"/>
              <w:right w:val="single" w:sz="4" w:space="0" w:color="000000"/>
            </w:tcBorders>
          </w:tcPr>
          <w:p w14:paraId="3007CE3F" w14:textId="5E595653" w:rsidR="007F6D3C" w:rsidRPr="001F0B8E" w:rsidRDefault="002E65E9" w:rsidP="004B17CB">
            <w:pPr>
              <w:ind w:left="5"/>
              <w:rPr>
                <w:sz w:val="18"/>
                <w:szCs w:val="18"/>
              </w:rPr>
            </w:pPr>
            <w:r w:rsidRPr="001F0B8E">
              <w:rPr>
                <w:color w:val="00B050"/>
                <w:sz w:val="18"/>
                <w:szCs w:val="18"/>
                <w:u w:val="none"/>
              </w:rPr>
              <w:t>Vibration</w:t>
            </w:r>
          </w:p>
          <w:p w14:paraId="368024D9" w14:textId="24518B24" w:rsidR="007F6D3C" w:rsidRPr="001F0B8E" w:rsidRDefault="002E65E9" w:rsidP="004B17CB">
            <w:pPr>
              <w:ind w:left="5"/>
              <w:rPr>
                <w:sz w:val="18"/>
                <w:szCs w:val="18"/>
              </w:rPr>
            </w:pPr>
            <w:r w:rsidRPr="001F0B8E">
              <w:rPr>
                <w:color w:val="00B050"/>
                <w:sz w:val="18"/>
                <w:szCs w:val="18"/>
                <w:u w:val="none"/>
              </w:rPr>
              <w:t>Sound wave</w:t>
            </w:r>
          </w:p>
          <w:p w14:paraId="6D126A20" w14:textId="6753A783" w:rsidR="007F6D3C" w:rsidRPr="001F0B8E" w:rsidRDefault="002E65E9" w:rsidP="004B17CB">
            <w:pPr>
              <w:ind w:left="5"/>
              <w:rPr>
                <w:sz w:val="18"/>
                <w:szCs w:val="18"/>
              </w:rPr>
            </w:pPr>
            <w:r w:rsidRPr="001F0B8E">
              <w:rPr>
                <w:color w:val="00B050"/>
                <w:sz w:val="18"/>
                <w:szCs w:val="18"/>
                <w:u w:val="none"/>
              </w:rPr>
              <w:t>Volume</w:t>
            </w:r>
          </w:p>
          <w:p w14:paraId="767E50E5" w14:textId="0F4E38B7" w:rsidR="007F6D3C" w:rsidRPr="001F0B8E" w:rsidRDefault="002E65E9" w:rsidP="004B17CB">
            <w:pPr>
              <w:ind w:left="5"/>
              <w:rPr>
                <w:sz w:val="18"/>
                <w:szCs w:val="18"/>
              </w:rPr>
            </w:pPr>
            <w:r w:rsidRPr="001F0B8E">
              <w:rPr>
                <w:color w:val="00B050"/>
                <w:sz w:val="18"/>
                <w:szCs w:val="18"/>
                <w:u w:val="none"/>
              </w:rPr>
              <w:t>Amplitude</w:t>
            </w:r>
          </w:p>
          <w:p w14:paraId="66F26A62" w14:textId="46E27C14" w:rsidR="007F6D3C" w:rsidRPr="001F0B8E" w:rsidRDefault="002E65E9" w:rsidP="004B17CB">
            <w:pPr>
              <w:ind w:left="5"/>
              <w:rPr>
                <w:sz w:val="18"/>
                <w:szCs w:val="18"/>
              </w:rPr>
            </w:pPr>
            <w:r w:rsidRPr="001F0B8E">
              <w:rPr>
                <w:color w:val="00B050"/>
                <w:sz w:val="18"/>
                <w:szCs w:val="18"/>
                <w:u w:val="none"/>
              </w:rPr>
              <w:t>Pitch</w:t>
            </w:r>
          </w:p>
          <w:p w14:paraId="7CE821EA" w14:textId="79BEDC8F" w:rsidR="007F6D3C" w:rsidRPr="001F0B8E" w:rsidRDefault="002E65E9" w:rsidP="004B17CB">
            <w:pPr>
              <w:ind w:left="5"/>
              <w:rPr>
                <w:sz w:val="18"/>
                <w:szCs w:val="18"/>
              </w:rPr>
            </w:pPr>
            <w:r w:rsidRPr="001F0B8E">
              <w:rPr>
                <w:color w:val="00B050"/>
                <w:sz w:val="18"/>
                <w:szCs w:val="18"/>
                <w:u w:val="none"/>
              </w:rPr>
              <w:t>Soundproof</w:t>
            </w:r>
          </w:p>
          <w:p w14:paraId="706A18EC" w14:textId="2A205D3A" w:rsidR="007F6D3C" w:rsidRPr="001F0B8E" w:rsidRDefault="002E65E9" w:rsidP="004B17CB">
            <w:pPr>
              <w:ind w:left="5"/>
              <w:rPr>
                <w:sz w:val="18"/>
                <w:szCs w:val="18"/>
              </w:rPr>
            </w:pPr>
            <w:r w:rsidRPr="001F0B8E">
              <w:rPr>
                <w:color w:val="00B050"/>
                <w:sz w:val="18"/>
                <w:szCs w:val="18"/>
                <w:u w:val="none"/>
              </w:rPr>
              <w:t>Vacuum</w:t>
            </w:r>
          </w:p>
          <w:p w14:paraId="442AA803" w14:textId="77777777" w:rsidR="007F6D3C" w:rsidRDefault="002E65E9" w:rsidP="004B17CB">
            <w:pPr>
              <w:ind w:left="5"/>
              <w:rPr>
                <w:color w:val="00B050"/>
                <w:sz w:val="18"/>
                <w:szCs w:val="18"/>
                <w:u w:val="none"/>
              </w:rPr>
            </w:pPr>
            <w:r w:rsidRPr="001F0B8E">
              <w:rPr>
                <w:color w:val="00B050"/>
                <w:sz w:val="18"/>
                <w:szCs w:val="18"/>
                <w:u w:val="none"/>
              </w:rPr>
              <w:t>Eardrum</w:t>
            </w:r>
          </w:p>
          <w:p w14:paraId="4112BFD1" w14:textId="77777777" w:rsidR="002B7294" w:rsidRDefault="002B7294" w:rsidP="004B17CB">
            <w:pPr>
              <w:ind w:left="5"/>
              <w:rPr>
                <w:sz w:val="18"/>
                <w:szCs w:val="18"/>
              </w:rPr>
            </w:pPr>
          </w:p>
          <w:p w14:paraId="52A2C957" w14:textId="50EDE049" w:rsidR="002B7294" w:rsidRDefault="002B7294" w:rsidP="004B17CB">
            <w:pPr>
              <w:ind w:left="5"/>
              <w:rPr>
                <w:sz w:val="18"/>
                <w:szCs w:val="18"/>
              </w:rPr>
            </w:pPr>
            <w:r>
              <w:rPr>
                <w:sz w:val="18"/>
                <w:szCs w:val="18"/>
              </w:rPr>
              <w:t>STEM careers –</w:t>
            </w:r>
          </w:p>
          <w:p w14:paraId="314B0CF2" w14:textId="58D55327" w:rsidR="002B7294" w:rsidRPr="002B7294" w:rsidRDefault="002B7294" w:rsidP="004B17CB">
            <w:pPr>
              <w:ind w:left="5"/>
              <w:rPr>
                <w:sz w:val="18"/>
                <w:szCs w:val="18"/>
                <w:u w:val="none"/>
              </w:rPr>
            </w:pPr>
            <w:r>
              <w:rPr>
                <w:sz w:val="18"/>
                <w:szCs w:val="18"/>
                <w:u w:val="none"/>
              </w:rPr>
              <w:t>Audiologist, sound engineer</w:t>
            </w:r>
          </w:p>
        </w:tc>
        <w:tc>
          <w:tcPr>
            <w:tcW w:w="2551" w:type="dxa"/>
            <w:tcBorders>
              <w:top w:val="single" w:sz="4" w:space="0" w:color="000000"/>
              <w:left w:val="single" w:sz="4" w:space="0" w:color="000000"/>
              <w:bottom w:val="single" w:sz="4" w:space="0" w:color="000000"/>
              <w:right w:val="single" w:sz="4" w:space="0" w:color="000000"/>
            </w:tcBorders>
            <w:shd w:val="clear" w:color="auto" w:fill="A6A6A6"/>
          </w:tcPr>
          <w:p w14:paraId="273C7975" w14:textId="7B2A1602" w:rsidR="007F6D3C" w:rsidRPr="001F0B8E" w:rsidRDefault="007F6D3C" w:rsidP="004B17CB">
            <w:pPr>
              <w:ind w:left="2"/>
              <w:jc w:val="center"/>
              <w:rPr>
                <w:sz w:val="18"/>
                <w:szCs w:val="18"/>
              </w:rPr>
            </w:pPr>
          </w:p>
        </w:tc>
        <w:tc>
          <w:tcPr>
            <w:tcW w:w="2341" w:type="dxa"/>
            <w:tcBorders>
              <w:top w:val="single" w:sz="4" w:space="0" w:color="000000"/>
              <w:left w:val="single" w:sz="4" w:space="0" w:color="000000"/>
              <w:bottom w:val="single" w:sz="4" w:space="0" w:color="000000"/>
              <w:right w:val="single" w:sz="4" w:space="0" w:color="000000"/>
            </w:tcBorders>
            <w:shd w:val="clear" w:color="auto" w:fill="A6A6A6"/>
          </w:tcPr>
          <w:p w14:paraId="560C334D" w14:textId="189B4EAE" w:rsidR="007F6D3C" w:rsidRPr="001F0B8E" w:rsidRDefault="007F6D3C" w:rsidP="004B17CB">
            <w:pPr>
              <w:ind w:left="1"/>
              <w:jc w:val="center"/>
              <w:rPr>
                <w:sz w:val="18"/>
                <w:szCs w:val="18"/>
              </w:rPr>
            </w:pPr>
          </w:p>
        </w:tc>
      </w:tr>
      <w:tr w:rsidR="00951085" w:rsidRPr="001F0B8E" w14:paraId="7E6AD0C3" w14:textId="77777777" w:rsidTr="00951085">
        <w:trPr>
          <w:trHeight w:val="461"/>
        </w:trPr>
        <w:tc>
          <w:tcPr>
            <w:tcW w:w="14387" w:type="dxa"/>
            <w:gridSpan w:val="6"/>
            <w:tcBorders>
              <w:top w:val="single" w:sz="4" w:space="0" w:color="000000"/>
              <w:left w:val="single" w:sz="4" w:space="0" w:color="000000"/>
              <w:bottom w:val="single" w:sz="4" w:space="0" w:color="000000"/>
              <w:right w:val="single" w:sz="4" w:space="0" w:color="000000"/>
            </w:tcBorders>
            <w:shd w:val="clear" w:color="auto" w:fill="00B0F0"/>
          </w:tcPr>
          <w:p w14:paraId="1B5A9DF7" w14:textId="1C9CB28F" w:rsidR="00951085" w:rsidRPr="001F0B8E" w:rsidRDefault="00951085" w:rsidP="004B17CB">
            <w:pPr>
              <w:ind w:left="1"/>
              <w:jc w:val="center"/>
              <w:rPr>
                <w:sz w:val="18"/>
                <w:szCs w:val="18"/>
              </w:rPr>
            </w:pPr>
            <w:r>
              <w:rPr>
                <w:sz w:val="18"/>
                <w:szCs w:val="18"/>
              </w:rPr>
              <w:t>Progression in Scientist Knowledge</w:t>
            </w:r>
          </w:p>
        </w:tc>
      </w:tr>
      <w:tr w:rsidR="00951085" w:rsidRPr="001F0B8E" w14:paraId="03F99FAE" w14:textId="77777777" w:rsidTr="00BB16C7">
        <w:trPr>
          <w:trHeight w:val="1554"/>
        </w:trPr>
        <w:tc>
          <w:tcPr>
            <w:tcW w:w="2396" w:type="dxa"/>
            <w:tcBorders>
              <w:top w:val="single" w:sz="4" w:space="0" w:color="000000"/>
              <w:left w:val="single" w:sz="4" w:space="0" w:color="000000"/>
              <w:bottom w:val="single" w:sz="4" w:space="0" w:color="000000"/>
              <w:right w:val="single" w:sz="4" w:space="0" w:color="000000"/>
            </w:tcBorders>
            <w:shd w:val="clear" w:color="auto" w:fill="A6A6A6"/>
          </w:tcPr>
          <w:p w14:paraId="44B7418E" w14:textId="77777777" w:rsidR="00951085" w:rsidRPr="001F0B8E" w:rsidRDefault="00951085" w:rsidP="00951085">
            <w:pPr>
              <w:ind w:left="2"/>
              <w:jc w:val="center"/>
              <w:rPr>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6A6A6"/>
          </w:tcPr>
          <w:p w14:paraId="455ACF6F" w14:textId="77777777" w:rsidR="00951085" w:rsidRPr="001F0B8E" w:rsidRDefault="00951085" w:rsidP="00951085">
            <w:pPr>
              <w:ind w:left="6"/>
              <w:jc w:val="center"/>
              <w:rPr>
                <w:sz w:val="18"/>
                <w:szCs w:val="18"/>
              </w:rPr>
            </w:pPr>
          </w:p>
        </w:tc>
        <w:tc>
          <w:tcPr>
            <w:tcW w:w="2398" w:type="dxa"/>
            <w:tcBorders>
              <w:top w:val="single" w:sz="4" w:space="0" w:color="000000"/>
              <w:left w:val="single" w:sz="4" w:space="0" w:color="000000"/>
              <w:bottom w:val="single" w:sz="4" w:space="0" w:color="000000"/>
              <w:right w:val="single" w:sz="4" w:space="0" w:color="000000"/>
            </w:tcBorders>
            <w:shd w:val="clear" w:color="auto" w:fill="A6A6A6"/>
          </w:tcPr>
          <w:p w14:paraId="47D4AFEA" w14:textId="77777777" w:rsidR="00951085" w:rsidRPr="001F0B8E" w:rsidRDefault="00951085" w:rsidP="00951085">
            <w:pPr>
              <w:ind w:left="5"/>
              <w:jc w:val="center"/>
              <w:rPr>
                <w:sz w:val="18"/>
                <w:szCs w:val="18"/>
              </w:rPr>
            </w:pPr>
          </w:p>
        </w:tc>
        <w:tc>
          <w:tcPr>
            <w:tcW w:w="2302" w:type="dxa"/>
          </w:tcPr>
          <w:p w14:paraId="63D67901" w14:textId="77777777" w:rsidR="00951085" w:rsidRDefault="00951085" w:rsidP="00951085">
            <w:pPr>
              <w:pStyle w:val="Default"/>
              <w:rPr>
                <w:sz w:val="16"/>
                <w:szCs w:val="16"/>
              </w:rPr>
            </w:pPr>
            <w:r>
              <w:rPr>
                <w:b/>
                <w:bCs/>
                <w:sz w:val="16"/>
                <w:szCs w:val="16"/>
              </w:rPr>
              <w:t>Miller Reese Hutchinson—</w:t>
            </w:r>
            <w:r>
              <w:rPr>
                <w:sz w:val="16"/>
                <w:szCs w:val="16"/>
              </w:rPr>
              <w:t xml:space="preserve">Hearing Aids </w:t>
            </w:r>
          </w:p>
          <w:p w14:paraId="456D6EA3" w14:textId="35ED0CA8" w:rsidR="00951085" w:rsidRPr="00951085" w:rsidRDefault="00951085" w:rsidP="00951085">
            <w:pPr>
              <w:ind w:left="5"/>
              <w:rPr>
                <w:rFonts w:asciiTheme="minorHAnsi" w:hAnsiTheme="minorHAnsi" w:cstheme="minorHAnsi"/>
                <w:color w:val="00B050"/>
                <w:sz w:val="18"/>
                <w:szCs w:val="18"/>
                <w:u w:val="none"/>
              </w:rPr>
            </w:pPr>
            <w:r w:rsidRPr="00951085">
              <w:rPr>
                <w:rFonts w:asciiTheme="minorHAnsi" w:hAnsiTheme="minorHAnsi" w:cstheme="minorHAnsi"/>
                <w:b w:val="0"/>
                <w:bCs/>
                <w:sz w:val="16"/>
                <w:szCs w:val="16"/>
                <w:u w:val="none"/>
              </w:rPr>
              <w:t xml:space="preserve">Francesca Rosella— </w:t>
            </w:r>
            <w:r w:rsidRPr="00951085">
              <w:rPr>
                <w:rFonts w:asciiTheme="minorHAnsi" w:hAnsiTheme="minorHAnsi" w:cstheme="minorHAnsi"/>
                <w:sz w:val="16"/>
                <w:szCs w:val="16"/>
                <w:u w:val="none"/>
              </w:rPr>
              <w:t xml:space="preserve">Cute circuit smart t clothing </w:t>
            </w:r>
          </w:p>
        </w:tc>
        <w:tc>
          <w:tcPr>
            <w:tcW w:w="2551" w:type="dxa"/>
            <w:tcBorders>
              <w:top w:val="single" w:sz="4" w:space="0" w:color="000000"/>
              <w:left w:val="single" w:sz="4" w:space="0" w:color="000000"/>
              <w:bottom w:val="single" w:sz="4" w:space="0" w:color="000000"/>
              <w:right w:val="single" w:sz="4" w:space="0" w:color="000000"/>
            </w:tcBorders>
            <w:shd w:val="clear" w:color="auto" w:fill="A6A6A6"/>
          </w:tcPr>
          <w:p w14:paraId="123A39C3" w14:textId="77777777" w:rsidR="00951085" w:rsidRPr="001F0B8E" w:rsidRDefault="00951085" w:rsidP="00951085">
            <w:pPr>
              <w:ind w:left="2"/>
              <w:jc w:val="center"/>
              <w:rPr>
                <w:sz w:val="18"/>
                <w:szCs w:val="18"/>
              </w:rPr>
            </w:pPr>
          </w:p>
        </w:tc>
        <w:tc>
          <w:tcPr>
            <w:tcW w:w="2341" w:type="dxa"/>
            <w:tcBorders>
              <w:top w:val="single" w:sz="4" w:space="0" w:color="000000"/>
              <w:left w:val="single" w:sz="4" w:space="0" w:color="000000"/>
              <w:bottom w:val="single" w:sz="4" w:space="0" w:color="000000"/>
              <w:right w:val="single" w:sz="4" w:space="0" w:color="000000"/>
            </w:tcBorders>
            <w:shd w:val="clear" w:color="auto" w:fill="A6A6A6"/>
          </w:tcPr>
          <w:p w14:paraId="5EC69972" w14:textId="77777777" w:rsidR="00951085" w:rsidRPr="001F0B8E" w:rsidRDefault="00951085" w:rsidP="00951085">
            <w:pPr>
              <w:ind w:left="1"/>
              <w:jc w:val="center"/>
              <w:rPr>
                <w:sz w:val="18"/>
                <w:szCs w:val="18"/>
              </w:rPr>
            </w:pPr>
          </w:p>
        </w:tc>
      </w:tr>
    </w:tbl>
    <w:p w14:paraId="325C238F" w14:textId="192617BE" w:rsidR="007F6D3C" w:rsidRPr="001F0B8E" w:rsidRDefault="007F6D3C" w:rsidP="004B17CB">
      <w:pPr>
        <w:ind w:left="7201"/>
        <w:jc w:val="center"/>
        <w:rPr>
          <w:sz w:val="18"/>
          <w:szCs w:val="18"/>
        </w:rPr>
      </w:pPr>
    </w:p>
    <w:sectPr w:rsidR="007F6D3C" w:rsidRPr="001F0B8E">
      <w:headerReference w:type="even" r:id="rId27"/>
      <w:headerReference w:type="default" r:id="rId28"/>
      <w:footerReference w:type="even" r:id="rId29"/>
      <w:footerReference w:type="default" r:id="rId30"/>
      <w:headerReference w:type="first" r:id="rId31"/>
      <w:footerReference w:type="first" r:id="rId32"/>
      <w:pgSz w:w="15840" w:h="12240" w:orient="landscape"/>
      <w:pgMar w:top="923" w:right="5550" w:bottom="990" w:left="720" w:header="276" w:footer="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727EC" w14:textId="77777777" w:rsidR="0000411A" w:rsidRDefault="0000411A">
      <w:pPr>
        <w:spacing w:line="240" w:lineRule="auto"/>
      </w:pPr>
      <w:r>
        <w:separator/>
      </w:r>
    </w:p>
  </w:endnote>
  <w:endnote w:type="continuationSeparator" w:id="0">
    <w:p w14:paraId="12AB945B" w14:textId="77777777" w:rsidR="0000411A" w:rsidRDefault="00004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Cat Primar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D6874" w14:textId="77777777" w:rsidR="0000411A" w:rsidRDefault="0000411A">
    <w:pPr>
      <w:ind w:left="0"/>
    </w:pPr>
    <w:r>
      <w:rPr>
        <w:noProof/>
      </w:rPr>
      <w:drawing>
        <wp:anchor distT="0" distB="0" distL="114300" distR="114300" simplePos="0" relativeHeight="251661312" behindDoc="0" locked="0" layoutInCell="1" allowOverlap="0" wp14:anchorId="1112E2B8" wp14:editId="1C906664">
          <wp:simplePos x="0" y="0"/>
          <wp:positionH relativeFrom="page">
            <wp:posOffset>7551420</wp:posOffset>
          </wp:positionH>
          <wp:positionV relativeFrom="page">
            <wp:posOffset>7230575</wp:posOffset>
          </wp:positionV>
          <wp:extent cx="2308225" cy="44704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308225" cy="447040"/>
                  </a:xfrm>
                  <a:prstGeom prst="rect">
                    <a:avLst/>
                  </a:prstGeom>
                </pic:spPr>
              </pic:pic>
            </a:graphicData>
          </a:graphic>
        </wp:anchor>
      </w:drawing>
    </w:r>
    <w:r>
      <w:rPr>
        <w:sz w:val="18"/>
        <w:u w:val="none"/>
      </w:rPr>
      <w:t>(</w:t>
    </w:r>
    <w:r>
      <w:rPr>
        <w:color w:val="7030A0"/>
        <w:sz w:val="18"/>
        <w:u w:val="none"/>
      </w:rPr>
      <w:t>Tier 2</w:t>
    </w:r>
    <w:r>
      <w:rPr>
        <w:sz w:val="18"/>
        <w:u w:val="none"/>
      </w:rPr>
      <w:t xml:space="preserve">, </w:t>
    </w:r>
    <w:r>
      <w:rPr>
        <w:color w:val="00B050"/>
        <w:sz w:val="18"/>
        <w:u w:val="none"/>
      </w:rPr>
      <w:t>Tier 3</w:t>
    </w:r>
    <w:r>
      <w:rPr>
        <w:sz w:val="18"/>
        <w:u w:val="none"/>
      </w:rPr>
      <w:t xml:space="preserve"> and </w:t>
    </w:r>
    <w:r>
      <w:rPr>
        <w:sz w:val="18"/>
        <w:u w:val="none"/>
        <w:shd w:val="clear" w:color="auto" w:fill="FFFF00"/>
      </w:rPr>
      <w:t>Polysemic Words</w:t>
    </w:r>
    <w:r>
      <w:rPr>
        <w:sz w:val="18"/>
        <w:u w:val="none"/>
      </w:rPr>
      <w:t>)</w:t>
    </w:r>
    <w:r>
      <w:rPr>
        <w:rFonts w:ascii="Calibri" w:eastAsia="Calibri" w:hAnsi="Calibri" w:cs="Calibri"/>
        <w:b w:val="0"/>
        <w:sz w:val="22"/>
        <w:u w:val="none"/>
      </w:rPr>
      <w:t xml:space="preserve"> </w:t>
    </w:r>
    <w:r>
      <w:rPr>
        <w:rFonts w:ascii="Calibri" w:eastAsia="Calibri" w:hAnsi="Calibri" w:cs="Calibri"/>
        <w:b w:val="0"/>
        <w:sz w:val="22"/>
        <w:u w:val="non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B257" w14:textId="77777777" w:rsidR="0000411A" w:rsidRDefault="0000411A">
    <w:pPr>
      <w:ind w:left="0"/>
    </w:pPr>
    <w:r>
      <w:rPr>
        <w:noProof/>
      </w:rPr>
      <w:drawing>
        <wp:anchor distT="0" distB="0" distL="114300" distR="114300" simplePos="0" relativeHeight="251662336" behindDoc="0" locked="0" layoutInCell="1" allowOverlap="0" wp14:anchorId="6AB4D0FC" wp14:editId="35C23867">
          <wp:simplePos x="0" y="0"/>
          <wp:positionH relativeFrom="page">
            <wp:posOffset>7551420</wp:posOffset>
          </wp:positionH>
          <wp:positionV relativeFrom="page">
            <wp:posOffset>7230575</wp:posOffset>
          </wp:positionV>
          <wp:extent cx="2308225" cy="4470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308225" cy="447040"/>
                  </a:xfrm>
                  <a:prstGeom prst="rect">
                    <a:avLst/>
                  </a:prstGeom>
                </pic:spPr>
              </pic:pic>
            </a:graphicData>
          </a:graphic>
        </wp:anchor>
      </w:drawing>
    </w:r>
    <w:r>
      <w:rPr>
        <w:sz w:val="18"/>
        <w:u w:val="none"/>
      </w:rPr>
      <w:t>(</w:t>
    </w:r>
    <w:r>
      <w:rPr>
        <w:color w:val="7030A0"/>
        <w:sz w:val="18"/>
        <w:u w:val="none"/>
      </w:rPr>
      <w:t>Tier 2</w:t>
    </w:r>
    <w:r>
      <w:rPr>
        <w:sz w:val="18"/>
        <w:u w:val="none"/>
      </w:rPr>
      <w:t xml:space="preserve">, </w:t>
    </w:r>
    <w:r>
      <w:rPr>
        <w:color w:val="00B050"/>
        <w:sz w:val="18"/>
        <w:u w:val="none"/>
      </w:rPr>
      <w:t>Tier 3</w:t>
    </w:r>
    <w:r>
      <w:rPr>
        <w:sz w:val="18"/>
        <w:u w:val="none"/>
      </w:rPr>
      <w:t xml:space="preserve"> and </w:t>
    </w:r>
    <w:r>
      <w:rPr>
        <w:sz w:val="18"/>
        <w:u w:val="none"/>
        <w:shd w:val="clear" w:color="auto" w:fill="FFFF00"/>
      </w:rPr>
      <w:t>Polysemic Words</w:t>
    </w:r>
    <w:r>
      <w:rPr>
        <w:sz w:val="18"/>
        <w:u w:val="none"/>
      </w:rPr>
      <w:t>)</w:t>
    </w:r>
    <w:r>
      <w:rPr>
        <w:rFonts w:ascii="Calibri" w:eastAsia="Calibri" w:hAnsi="Calibri" w:cs="Calibri"/>
        <w:b w:val="0"/>
        <w:sz w:val="22"/>
        <w:u w:val="none"/>
      </w:rPr>
      <w:t xml:space="preserve"> </w:t>
    </w:r>
    <w:r>
      <w:rPr>
        <w:rFonts w:ascii="Calibri" w:eastAsia="Calibri" w:hAnsi="Calibri" w:cs="Calibri"/>
        <w:b w:val="0"/>
        <w:sz w:val="22"/>
        <w:u w:val="non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B7A73" w14:textId="77777777" w:rsidR="0000411A" w:rsidRDefault="0000411A">
    <w:pPr>
      <w:ind w:left="0"/>
    </w:pPr>
    <w:r>
      <w:rPr>
        <w:noProof/>
      </w:rPr>
      <w:drawing>
        <wp:anchor distT="0" distB="0" distL="114300" distR="114300" simplePos="0" relativeHeight="251663360" behindDoc="0" locked="0" layoutInCell="1" allowOverlap="0" wp14:anchorId="07D88458" wp14:editId="1859DCC4">
          <wp:simplePos x="0" y="0"/>
          <wp:positionH relativeFrom="page">
            <wp:posOffset>7551420</wp:posOffset>
          </wp:positionH>
          <wp:positionV relativeFrom="page">
            <wp:posOffset>7230575</wp:posOffset>
          </wp:positionV>
          <wp:extent cx="2308225" cy="4470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308225" cy="447040"/>
                  </a:xfrm>
                  <a:prstGeom prst="rect">
                    <a:avLst/>
                  </a:prstGeom>
                </pic:spPr>
              </pic:pic>
            </a:graphicData>
          </a:graphic>
        </wp:anchor>
      </w:drawing>
    </w:r>
    <w:r>
      <w:rPr>
        <w:sz w:val="18"/>
        <w:u w:val="none"/>
      </w:rPr>
      <w:t>(</w:t>
    </w:r>
    <w:r>
      <w:rPr>
        <w:color w:val="7030A0"/>
        <w:sz w:val="18"/>
        <w:u w:val="none"/>
      </w:rPr>
      <w:t>Tier 2</w:t>
    </w:r>
    <w:r>
      <w:rPr>
        <w:sz w:val="18"/>
        <w:u w:val="none"/>
      </w:rPr>
      <w:t xml:space="preserve">, </w:t>
    </w:r>
    <w:r>
      <w:rPr>
        <w:color w:val="00B050"/>
        <w:sz w:val="18"/>
        <w:u w:val="none"/>
      </w:rPr>
      <w:t>Tier 3</w:t>
    </w:r>
    <w:r>
      <w:rPr>
        <w:sz w:val="18"/>
        <w:u w:val="none"/>
      </w:rPr>
      <w:t xml:space="preserve"> and </w:t>
    </w:r>
    <w:r>
      <w:rPr>
        <w:sz w:val="18"/>
        <w:u w:val="none"/>
        <w:shd w:val="clear" w:color="auto" w:fill="FFFF00"/>
      </w:rPr>
      <w:t>Polysemic Words</w:t>
    </w:r>
    <w:r>
      <w:rPr>
        <w:sz w:val="18"/>
        <w:u w:val="none"/>
      </w:rPr>
      <w:t>)</w:t>
    </w:r>
    <w:r>
      <w:rPr>
        <w:rFonts w:ascii="Calibri" w:eastAsia="Calibri" w:hAnsi="Calibri" w:cs="Calibri"/>
        <w:b w:val="0"/>
        <w:sz w:val="22"/>
        <w:u w:val="none"/>
      </w:rPr>
      <w:t xml:space="preserve"> </w:t>
    </w:r>
    <w:r>
      <w:rPr>
        <w:rFonts w:ascii="Calibri" w:eastAsia="Calibri" w:hAnsi="Calibri" w:cs="Calibri"/>
        <w:b w:val="0"/>
        <w:sz w:val="22"/>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B0338" w14:textId="77777777" w:rsidR="0000411A" w:rsidRDefault="0000411A">
      <w:pPr>
        <w:spacing w:line="240" w:lineRule="auto"/>
      </w:pPr>
      <w:r>
        <w:separator/>
      </w:r>
    </w:p>
  </w:footnote>
  <w:footnote w:type="continuationSeparator" w:id="0">
    <w:p w14:paraId="37F40043" w14:textId="77777777" w:rsidR="0000411A" w:rsidRDefault="000041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773B" w14:textId="77777777" w:rsidR="0000411A" w:rsidRDefault="0000411A">
    <w:pPr>
      <w:ind w:left="0" w:right="2320"/>
      <w:jc w:val="center"/>
    </w:pPr>
    <w:r>
      <w:rPr>
        <w:rFonts w:ascii="Calibri" w:eastAsia="Calibri" w:hAnsi="Calibri" w:cs="Calibri"/>
        <w:b w:val="0"/>
        <w:noProof/>
        <w:sz w:val="22"/>
        <w:u w:val="none"/>
      </w:rPr>
      <mc:AlternateContent>
        <mc:Choice Requires="wpg">
          <w:drawing>
            <wp:anchor distT="0" distB="0" distL="114300" distR="114300" simplePos="0" relativeHeight="251658240" behindDoc="0" locked="0" layoutInCell="1" allowOverlap="1" wp14:anchorId="5EE251F2" wp14:editId="2B6E941F">
              <wp:simplePos x="0" y="0"/>
              <wp:positionH relativeFrom="page">
                <wp:posOffset>457200</wp:posOffset>
              </wp:positionH>
              <wp:positionV relativeFrom="page">
                <wp:posOffset>175260</wp:posOffset>
              </wp:positionV>
              <wp:extent cx="3131871" cy="447040"/>
              <wp:effectExtent l="0" t="0" r="0" b="0"/>
              <wp:wrapSquare wrapText="bothSides"/>
              <wp:docPr id="43236" name="Group 43236"/>
              <wp:cNvGraphicFramePr/>
              <a:graphic xmlns:a="http://schemas.openxmlformats.org/drawingml/2006/main">
                <a:graphicData uri="http://schemas.microsoft.com/office/word/2010/wordprocessingGroup">
                  <wpg:wgp>
                    <wpg:cNvGrpSpPr/>
                    <wpg:grpSpPr>
                      <a:xfrm>
                        <a:off x="0" y="0"/>
                        <a:ext cx="3131871" cy="447040"/>
                        <a:chOff x="0" y="0"/>
                        <a:chExt cx="3131871" cy="447040"/>
                      </a:xfrm>
                    </wpg:grpSpPr>
                    <pic:pic xmlns:pic="http://schemas.openxmlformats.org/drawingml/2006/picture">
                      <pic:nvPicPr>
                        <pic:cNvPr id="43238" name="Picture 43238"/>
                        <pic:cNvPicPr/>
                      </pic:nvPicPr>
                      <pic:blipFill>
                        <a:blip r:embed="rId1"/>
                        <a:stretch>
                          <a:fillRect/>
                        </a:stretch>
                      </pic:blipFill>
                      <pic:spPr>
                        <a:xfrm>
                          <a:off x="811949" y="41935"/>
                          <a:ext cx="2177542" cy="177267"/>
                        </a:xfrm>
                        <a:prstGeom prst="rect">
                          <a:avLst/>
                        </a:prstGeom>
                      </pic:spPr>
                    </pic:pic>
                    <pic:pic xmlns:pic="http://schemas.openxmlformats.org/drawingml/2006/picture">
                      <pic:nvPicPr>
                        <pic:cNvPr id="43239" name="Picture 43239"/>
                        <pic:cNvPicPr/>
                      </pic:nvPicPr>
                      <pic:blipFill>
                        <a:blip r:embed="rId2"/>
                        <a:stretch>
                          <a:fillRect/>
                        </a:stretch>
                      </pic:blipFill>
                      <pic:spPr>
                        <a:xfrm>
                          <a:off x="659054" y="265875"/>
                          <a:ext cx="2472817" cy="130620"/>
                        </a:xfrm>
                        <a:prstGeom prst="rect">
                          <a:avLst/>
                        </a:prstGeom>
                      </pic:spPr>
                    </pic:pic>
                    <pic:pic xmlns:pic="http://schemas.openxmlformats.org/drawingml/2006/picture">
                      <pic:nvPicPr>
                        <pic:cNvPr id="43237" name="Picture 43237"/>
                        <pic:cNvPicPr/>
                      </pic:nvPicPr>
                      <pic:blipFill>
                        <a:blip r:embed="rId3"/>
                        <a:stretch>
                          <a:fillRect/>
                        </a:stretch>
                      </pic:blipFill>
                      <pic:spPr>
                        <a:xfrm>
                          <a:off x="0" y="0"/>
                          <a:ext cx="500875" cy="447040"/>
                        </a:xfrm>
                        <a:prstGeom prst="rect">
                          <a:avLst/>
                        </a:prstGeom>
                      </pic:spPr>
                    </pic:pic>
                  </wpg:wgp>
                </a:graphicData>
              </a:graphic>
            </wp:anchor>
          </w:drawing>
        </mc:Choice>
        <mc:Fallback>
          <w:pict>
            <v:group w14:anchorId="6D8B0275" id="Group 43236" o:spid="_x0000_s1026" style="position:absolute;margin-left:36pt;margin-top:13.8pt;width:246.6pt;height:35.2pt;z-index:251658240;mso-position-horizontal-relative:page;mso-position-vertical-relative:page" coordsize="31318,44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38" o:spid="_x0000_s1027" type="#_x0000_t75" style="position:absolute;left:8119;top:419;width:21775;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">
                <v:imagedata r:id="rId4" o:title=""/>
              </v:shape>
              <v:shape id="Picture 43239" o:spid="_x0000_s1028" type="#_x0000_t75" style="position:absolute;left:6590;top:2658;width:24728;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">
                <v:imagedata r:id="rId5" o:title=""/>
              </v:shape>
              <v:shape id="Picture 43237" o:spid="_x0000_s1029" type="#_x0000_t75" style="position:absolute;width:5008;height: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">
                <v:imagedata r:id="rId6" o:title=""/>
              </v:shape>
              <w10:wrap type="square" anchorx="page" anchory="page"/>
            </v:group>
          </w:pict>
        </mc:Fallback>
      </mc:AlternateContent>
    </w:r>
    <w:r>
      <w:rPr>
        <w:rFonts w:ascii="Calibri" w:eastAsia="Calibri" w:hAnsi="Calibri" w:cs="Calibri"/>
        <w:b w:val="0"/>
        <w:sz w:val="22"/>
        <w:u w:val="none"/>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C8A9" w14:textId="77777777" w:rsidR="0000411A" w:rsidRDefault="0000411A">
    <w:pPr>
      <w:ind w:left="0" w:right="2320"/>
      <w:jc w:val="center"/>
    </w:pPr>
    <w:r>
      <w:rPr>
        <w:rFonts w:ascii="Calibri" w:eastAsia="Calibri" w:hAnsi="Calibri" w:cs="Calibri"/>
        <w:b w:val="0"/>
        <w:noProof/>
        <w:sz w:val="22"/>
        <w:u w:val="none"/>
      </w:rPr>
      <mc:AlternateContent>
        <mc:Choice Requires="wpg">
          <w:drawing>
            <wp:anchor distT="0" distB="0" distL="114300" distR="114300" simplePos="0" relativeHeight="251659264" behindDoc="0" locked="0" layoutInCell="1" allowOverlap="1" wp14:anchorId="4C352F9E" wp14:editId="72ED3789">
              <wp:simplePos x="0" y="0"/>
              <wp:positionH relativeFrom="margin">
                <wp:align>left</wp:align>
              </wp:positionH>
              <wp:positionV relativeFrom="page">
                <wp:posOffset>174171</wp:posOffset>
              </wp:positionV>
              <wp:extent cx="2373086" cy="315686"/>
              <wp:effectExtent l="0" t="0" r="8255" b="8255"/>
              <wp:wrapSquare wrapText="bothSides"/>
              <wp:docPr id="43208" name="Group 43208"/>
              <wp:cNvGraphicFramePr/>
              <a:graphic xmlns:a="http://schemas.openxmlformats.org/drawingml/2006/main">
                <a:graphicData uri="http://schemas.microsoft.com/office/word/2010/wordprocessingGroup">
                  <wpg:wgp>
                    <wpg:cNvGrpSpPr/>
                    <wpg:grpSpPr>
                      <a:xfrm>
                        <a:off x="0" y="0"/>
                        <a:ext cx="2373086" cy="315686"/>
                        <a:chOff x="0" y="0"/>
                        <a:chExt cx="3131871" cy="447040"/>
                      </a:xfrm>
                    </wpg:grpSpPr>
                    <pic:pic xmlns:pic="http://schemas.openxmlformats.org/drawingml/2006/picture">
                      <pic:nvPicPr>
                        <pic:cNvPr id="43210" name="Picture 43210"/>
                        <pic:cNvPicPr/>
                      </pic:nvPicPr>
                      <pic:blipFill>
                        <a:blip r:embed="rId1"/>
                        <a:stretch>
                          <a:fillRect/>
                        </a:stretch>
                      </pic:blipFill>
                      <pic:spPr>
                        <a:xfrm>
                          <a:off x="811949" y="41935"/>
                          <a:ext cx="2177542" cy="177267"/>
                        </a:xfrm>
                        <a:prstGeom prst="rect">
                          <a:avLst/>
                        </a:prstGeom>
                      </pic:spPr>
                    </pic:pic>
                    <pic:pic xmlns:pic="http://schemas.openxmlformats.org/drawingml/2006/picture">
                      <pic:nvPicPr>
                        <pic:cNvPr id="43211" name="Picture 43211"/>
                        <pic:cNvPicPr/>
                      </pic:nvPicPr>
                      <pic:blipFill>
                        <a:blip r:embed="rId2"/>
                        <a:stretch>
                          <a:fillRect/>
                        </a:stretch>
                      </pic:blipFill>
                      <pic:spPr>
                        <a:xfrm>
                          <a:off x="659054" y="265875"/>
                          <a:ext cx="2472817" cy="130620"/>
                        </a:xfrm>
                        <a:prstGeom prst="rect">
                          <a:avLst/>
                        </a:prstGeom>
                      </pic:spPr>
                    </pic:pic>
                    <pic:pic xmlns:pic="http://schemas.openxmlformats.org/drawingml/2006/picture">
                      <pic:nvPicPr>
                        <pic:cNvPr id="43209" name="Picture 43209"/>
                        <pic:cNvPicPr/>
                      </pic:nvPicPr>
                      <pic:blipFill>
                        <a:blip r:embed="rId3"/>
                        <a:stretch>
                          <a:fillRect/>
                        </a:stretch>
                      </pic:blipFill>
                      <pic:spPr>
                        <a:xfrm>
                          <a:off x="0" y="0"/>
                          <a:ext cx="500875" cy="4470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D3F698" id="Group 43208" o:spid="_x0000_s1026" style="position:absolute;margin-left:0;margin-top:13.7pt;width:186.85pt;height:24.85pt;z-index:251659264;mso-position-horizontal:left;mso-position-horizontal-relative:margin;mso-position-vertical-relative:page;mso-width-relative:margin;mso-height-relative:margin" coordsize="31318,44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10" o:spid="_x0000_s1027" type="#_x0000_t75" style="position:absolute;left:8119;top:419;width:21775;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">
                <v:imagedata r:id="rId4" o:title=""/>
              </v:shape>
              <v:shape id="Picture 43211" o:spid="_x0000_s1028" type="#_x0000_t75" style="position:absolute;left:6590;top:2658;width:24728;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">
                <v:imagedata r:id="rId5" o:title=""/>
              </v:shape>
              <v:shape id="Picture 43209" o:spid="_x0000_s1029" type="#_x0000_t75" style="position:absolute;width:5008;height: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">
                <v:imagedata r:id="rId6" o:title=""/>
              </v:shape>
              <w10:wrap type="square" anchorx="margin" anchory="page"/>
            </v:group>
          </w:pict>
        </mc:Fallback>
      </mc:AlternateContent>
    </w:r>
    <w:r>
      <w:rPr>
        <w:rFonts w:ascii="Calibri" w:eastAsia="Calibri" w:hAnsi="Calibri" w:cs="Calibri"/>
        <w:b w:val="0"/>
        <w:sz w:val="22"/>
        <w:u w:val="none"/>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FA1D3" w14:textId="77777777" w:rsidR="0000411A" w:rsidRDefault="0000411A">
    <w:pPr>
      <w:ind w:left="0" w:right="2320"/>
      <w:jc w:val="center"/>
    </w:pPr>
    <w:r>
      <w:rPr>
        <w:rFonts w:ascii="Calibri" w:eastAsia="Calibri" w:hAnsi="Calibri" w:cs="Calibri"/>
        <w:b w:val="0"/>
        <w:noProof/>
        <w:sz w:val="22"/>
        <w:u w:val="none"/>
      </w:rPr>
      <mc:AlternateContent>
        <mc:Choice Requires="wpg">
          <w:drawing>
            <wp:anchor distT="0" distB="0" distL="114300" distR="114300" simplePos="0" relativeHeight="251660288" behindDoc="0" locked="0" layoutInCell="1" allowOverlap="1" wp14:anchorId="76FA8D9F" wp14:editId="05181489">
              <wp:simplePos x="0" y="0"/>
              <wp:positionH relativeFrom="page">
                <wp:posOffset>457200</wp:posOffset>
              </wp:positionH>
              <wp:positionV relativeFrom="page">
                <wp:posOffset>175260</wp:posOffset>
              </wp:positionV>
              <wp:extent cx="3131871" cy="447040"/>
              <wp:effectExtent l="0" t="0" r="0" b="0"/>
              <wp:wrapSquare wrapText="bothSides"/>
              <wp:docPr id="43180" name="Group 43180"/>
              <wp:cNvGraphicFramePr/>
              <a:graphic xmlns:a="http://schemas.openxmlformats.org/drawingml/2006/main">
                <a:graphicData uri="http://schemas.microsoft.com/office/word/2010/wordprocessingGroup">
                  <wpg:wgp>
                    <wpg:cNvGrpSpPr/>
                    <wpg:grpSpPr>
                      <a:xfrm>
                        <a:off x="0" y="0"/>
                        <a:ext cx="3131871" cy="447040"/>
                        <a:chOff x="0" y="0"/>
                        <a:chExt cx="3131871" cy="447040"/>
                      </a:xfrm>
                    </wpg:grpSpPr>
                    <pic:pic xmlns:pic="http://schemas.openxmlformats.org/drawingml/2006/picture">
                      <pic:nvPicPr>
                        <pic:cNvPr id="43182" name="Picture 43182"/>
                        <pic:cNvPicPr/>
                      </pic:nvPicPr>
                      <pic:blipFill>
                        <a:blip r:embed="rId1"/>
                        <a:stretch>
                          <a:fillRect/>
                        </a:stretch>
                      </pic:blipFill>
                      <pic:spPr>
                        <a:xfrm>
                          <a:off x="811949" y="41935"/>
                          <a:ext cx="2177542" cy="177267"/>
                        </a:xfrm>
                        <a:prstGeom prst="rect">
                          <a:avLst/>
                        </a:prstGeom>
                      </pic:spPr>
                    </pic:pic>
                    <pic:pic xmlns:pic="http://schemas.openxmlformats.org/drawingml/2006/picture">
                      <pic:nvPicPr>
                        <pic:cNvPr id="43183" name="Picture 43183"/>
                        <pic:cNvPicPr/>
                      </pic:nvPicPr>
                      <pic:blipFill>
                        <a:blip r:embed="rId2"/>
                        <a:stretch>
                          <a:fillRect/>
                        </a:stretch>
                      </pic:blipFill>
                      <pic:spPr>
                        <a:xfrm>
                          <a:off x="659054" y="265875"/>
                          <a:ext cx="2472817" cy="130620"/>
                        </a:xfrm>
                        <a:prstGeom prst="rect">
                          <a:avLst/>
                        </a:prstGeom>
                      </pic:spPr>
                    </pic:pic>
                    <pic:pic xmlns:pic="http://schemas.openxmlformats.org/drawingml/2006/picture">
                      <pic:nvPicPr>
                        <pic:cNvPr id="43181" name="Picture 43181"/>
                        <pic:cNvPicPr/>
                      </pic:nvPicPr>
                      <pic:blipFill>
                        <a:blip r:embed="rId3"/>
                        <a:stretch>
                          <a:fillRect/>
                        </a:stretch>
                      </pic:blipFill>
                      <pic:spPr>
                        <a:xfrm>
                          <a:off x="0" y="0"/>
                          <a:ext cx="500875" cy="447040"/>
                        </a:xfrm>
                        <a:prstGeom prst="rect">
                          <a:avLst/>
                        </a:prstGeom>
                      </pic:spPr>
                    </pic:pic>
                  </wpg:wgp>
                </a:graphicData>
              </a:graphic>
            </wp:anchor>
          </w:drawing>
        </mc:Choice>
        <mc:Fallback>
          <w:pict>
            <v:group w14:anchorId="1657CFFA" id="Group 43180" o:spid="_x0000_s1026" style="position:absolute;margin-left:36pt;margin-top:13.8pt;width:246.6pt;height:35.2pt;z-index:251660288;mso-position-horizontal-relative:page;mso-position-vertical-relative:page" coordsize="31318,44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182" o:spid="_x0000_s1027" type="#_x0000_t75" style="position:absolute;left:8119;top:419;width:21775;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">
                <v:imagedata r:id="rId4" o:title=""/>
              </v:shape>
              <v:shape id="Picture 43183" o:spid="_x0000_s1028" type="#_x0000_t75" style="position:absolute;left:6590;top:2658;width:24728;height:1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">
                <v:imagedata r:id="rId5" o:title=""/>
              </v:shape>
              <v:shape id="Picture 43181" o:spid="_x0000_s1029" type="#_x0000_t75" style="position:absolute;width:5008;height: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">
                <v:imagedata r:id="rId6" o:title=""/>
              </v:shape>
              <w10:wrap type="square" anchorx="page" anchory="page"/>
            </v:group>
          </w:pict>
        </mc:Fallback>
      </mc:AlternateContent>
    </w:r>
    <w:r>
      <w:rPr>
        <w:rFonts w:ascii="Calibri" w:eastAsia="Calibri" w:hAnsi="Calibri" w:cs="Calibri"/>
        <w:b w:val="0"/>
        <w:sz w:val="22"/>
        <w:u w:val="no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4948"/>
    <w:multiLevelType w:val="hybridMultilevel"/>
    <w:tmpl w:val="42C022D4"/>
    <w:lvl w:ilvl="0" w:tplc="7B063AE8">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B67116">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7ADF48">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7E6F5A">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9EBE08">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FAB302">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C6D202">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5C7BA2">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DECFDE">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D73B56"/>
    <w:multiLevelType w:val="hybridMultilevel"/>
    <w:tmpl w:val="14B84F66"/>
    <w:lvl w:ilvl="0" w:tplc="7DDAA7CC">
      <w:start w:val="1"/>
      <w:numFmt w:val="bullet"/>
      <w:lvlText w:val="•"/>
      <w:lvlJc w:val="left"/>
      <w:pPr>
        <w:ind w:left="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E4B9D2">
      <w:start w:val="1"/>
      <w:numFmt w:val="bullet"/>
      <w:lvlText w:val="o"/>
      <w:lvlJc w:val="left"/>
      <w:pPr>
        <w:ind w:left="1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0484EC">
      <w:start w:val="1"/>
      <w:numFmt w:val="bullet"/>
      <w:lvlText w:val="▪"/>
      <w:lvlJc w:val="left"/>
      <w:pPr>
        <w:ind w:left="19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A281A2">
      <w:start w:val="1"/>
      <w:numFmt w:val="bullet"/>
      <w:lvlText w:val="•"/>
      <w:lvlJc w:val="left"/>
      <w:pPr>
        <w:ind w:left="2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16B0D4">
      <w:start w:val="1"/>
      <w:numFmt w:val="bullet"/>
      <w:lvlText w:val="o"/>
      <w:lvlJc w:val="left"/>
      <w:pPr>
        <w:ind w:left="3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924E72">
      <w:start w:val="1"/>
      <w:numFmt w:val="bullet"/>
      <w:lvlText w:val="▪"/>
      <w:lvlJc w:val="left"/>
      <w:pPr>
        <w:ind w:left="4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6E646A">
      <w:start w:val="1"/>
      <w:numFmt w:val="bullet"/>
      <w:lvlText w:val="•"/>
      <w:lvlJc w:val="left"/>
      <w:pPr>
        <w:ind w:left="4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DC593E">
      <w:start w:val="1"/>
      <w:numFmt w:val="bullet"/>
      <w:lvlText w:val="o"/>
      <w:lvlJc w:val="left"/>
      <w:pPr>
        <w:ind w:left="5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562DFA">
      <w:start w:val="1"/>
      <w:numFmt w:val="bullet"/>
      <w:lvlText w:val="▪"/>
      <w:lvlJc w:val="left"/>
      <w:pPr>
        <w:ind w:left="6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F45AA5"/>
    <w:multiLevelType w:val="hybridMultilevel"/>
    <w:tmpl w:val="49B4CFA0"/>
    <w:lvl w:ilvl="0" w:tplc="B916079E">
      <w:start w:val="1"/>
      <w:numFmt w:val="bullet"/>
      <w:lvlText w:val="-"/>
      <w:lvlJc w:val="left"/>
      <w:pPr>
        <w:ind w:left="1"/>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93EC6918">
      <w:start w:val="1"/>
      <w:numFmt w:val="bullet"/>
      <w:lvlText w:val="o"/>
      <w:lvlJc w:val="left"/>
      <w:pPr>
        <w:ind w:left="118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2C96DBB0">
      <w:start w:val="1"/>
      <w:numFmt w:val="bullet"/>
      <w:lvlText w:val="▪"/>
      <w:lvlJc w:val="left"/>
      <w:pPr>
        <w:ind w:left="19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8C54F486">
      <w:start w:val="1"/>
      <w:numFmt w:val="bullet"/>
      <w:lvlText w:val="•"/>
      <w:lvlJc w:val="left"/>
      <w:pPr>
        <w:ind w:left="262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46C2D270">
      <w:start w:val="1"/>
      <w:numFmt w:val="bullet"/>
      <w:lvlText w:val="o"/>
      <w:lvlJc w:val="left"/>
      <w:pPr>
        <w:ind w:left="334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C98C74A4">
      <w:start w:val="1"/>
      <w:numFmt w:val="bullet"/>
      <w:lvlText w:val="▪"/>
      <w:lvlJc w:val="left"/>
      <w:pPr>
        <w:ind w:left="406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234EC37E">
      <w:start w:val="1"/>
      <w:numFmt w:val="bullet"/>
      <w:lvlText w:val="•"/>
      <w:lvlJc w:val="left"/>
      <w:pPr>
        <w:ind w:left="478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33EAE040">
      <w:start w:val="1"/>
      <w:numFmt w:val="bullet"/>
      <w:lvlText w:val="o"/>
      <w:lvlJc w:val="left"/>
      <w:pPr>
        <w:ind w:left="55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B0762D5E">
      <w:start w:val="1"/>
      <w:numFmt w:val="bullet"/>
      <w:lvlText w:val="▪"/>
      <w:lvlJc w:val="left"/>
      <w:pPr>
        <w:ind w:left="622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6EC0699"/>
    <w:multiLevelType w:val="hybridMultilevel"/>
    <w:tmpl w:val="B2586E6A"/>
    <w:lvl w:ilvl="0" w:tplc="50F65D1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5C69F8">
      <w:start w:val="1"/>
      <w:numFmt w:val="bullet"/>
      <w:lvlText w:val="o"/>
      <w:lvlJc w:val="left"/>
      <w:pPr>
        <w:ind w:left="1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E43DC8">
      <w:start w:val="1"/>
      <w:numFmt w:val="bullet"/>
      <w:lvlText w:val="▪"/>
      <w:lvlJc w:val="left"/>
      <w:pPr>
        <w:ind w:left="1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667B7C">
      <w:start w:val="1"/>
      <w:numFmt w:val="bullet"/>
      <w:lvlText w:val="•"/>
      <w:lvlJc w:val="left"/>
      <w:pPr>
        <w:ind w:left="2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1AB5E2">
      <w:start w:val="1"/>
      <w:numFmt w:val="bullet"/>
      <w:lvlText w:val="o"/>
      <w:lvlJc w:val="left"/>
      <w:pPr>
        <w:ind w:left="3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9450FC">
      <w:start w:val="1"/>
      <w:numFmt w:val="bullet"/>
      <w:lvlText w:val="▪"/>
      <w:lvlJc w:val="left"/>
      <w:pPr>
        <w:ind w:left="4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B44364">
      <w:start w:val="1"/>
      <w:numFmt w:val="bullet"/>
      <w:lvlText w:val="•"/>
      <w:lvlJc w:val="left"/>
      <w:pPr>
        <w:ind w:left="4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7E7558">
      <w:start w:val="1"/>
      <w:numFmt w:val="bullet"/>
      <w:lvlText w:val="o"/>
      <w:lvlJc w:val="left"/>
      <w:pPr>
        <w:ind w:left="5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2CE2B6">
      <w:start w:val="1"/>
      <w:numFmt w:val="bullet"/>
      <w:lvlText w:val="▪"/>
      <w:lvlJc w:val="left"/>
      <w:pPr>
        <w:ind w:left="6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3D31C2"/>
    <w:multiLevelType w:val="hybridMultilevel"/>
    <w:tmpl w:val="2494B9F2"/>
    <w:lvl w:ilvl="0" w:tplc="F3D0066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DABC9A">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44D0DE">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70FB5E">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7C6452">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F6D7A6">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982C04">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B4AB58">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085184">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8D51E5"/>
    <w:multiLevelType w:val="hybridMultilevel"/>
    <w:tmpl w:val="0EB238A0"/>
    <w:lvl w:ilvl="0" w:tplc="A5449E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9A8F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24BDC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5463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E47F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B675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C004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CE31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02D3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864455"/>
    <w:multiLevelType w:val="hybridMultilevel"/>
    <w:tmpl w:val="7C0C5E48"/>
    <w:lvl w:ilvl="0" w:tplc="88521ABC">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F8B5A8">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4CDD52">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7869E4">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0E94AC">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4A8508">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F8D6AC">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4C53BA">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22BC94">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9677B4"/>
    <w:multiLevelType w:val="hybridMultilevel"/>
    <w:tmpl w:val="09D48C18"/>
    <w:lvl w:ilvl="0" w:tplc="EE46B2EC">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26EE28">
      <w:start w:val="1"/>
      <w:numFmt w:val="bullet"/>
      <w:lvlText w:val="o"/>
      <w:lvlJc w:val="left"/>
      <w:pPr>
        <w:ind w:left="1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A4E7E8">
      <w:start w:val="1"/>
      <w:numFmt w:val="bullet"/>
      <w:lvlText w:val="▪"/>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F27EA4">
      <w:start w:val="1"/>
      <w:numFmt w:val="bullet"/>
      <w:lvlText w:val="•"/>
      <w:lvlJc w:val="left"/>
      <w:pPr>
        <w:ind w:left="2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3A34B8">
      <w:start w:val="1"/>
      <w:numFmt w:val="bullet"/>
      <w:lvlText w:val="o"/>
      <w:lvlJc w:val="left"/>
      <w:pPr>
        <w:ind w:left="3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F459C6">
      <w:start w:val="1"/>
      <w:numFmt w:val="bullet"/>
      <w:lvlText w:val="▪"/>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C883D4">
      <w:start w:val="1"/>
      <w:numFmt w:val="bullet"/>
      <w:lvlText w:val="•"/>
      <w:lvlJc w:val="left"/>
      <w:pPr>
        <w:ind w:left="4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41532">
      <w:start w:val="1"/>
      <w:numFmt w:val="bullet"/>
      <w:lvlText w:val="o"/>
      <w:lvlJc w:val="left"/>
      <w:pPr>
        <w:ind w:left="5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E2D056">
      <w:start w:val="1"/>
      <w:numFmt w:val="bullet"/>
      <w:lvlText w:val="▪"/>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C83287"/>
    <w:multiLevelType w:val="hybridMultilevel"/>
    <w:tmpl w:val="488CAEEC"/>
    <w:lvl w:ilvl="0" w:tplc="2A880E26">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BEBBBA">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A6C0DE">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8467FA">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AC14E6">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7E38A2">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203D86">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7A308E">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D0CF42">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FA77EC"/>
    <w:multiLevelType w:val="hybridMultilevel"/>
    <w:tmpl w:val="E28A6DC6"/>
    <w:lvl w:ilvl="0" w:tplc="D624BB40">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B07330">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68533A">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E0859E">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B4F03E">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81130">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8677CE">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5058C0">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7C72D8">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4E471DF"/>
    <w:multiLevelType w:val="hybridMultilevel"/>
    <w:tmpl w:val="B4581A82"/>
    <w:lvl w:ilvl="0" w:tplc="39303182">
      <w:start w:val="1"/>
      <w:numFmt w:val="bullet"/>
      <w:lvlText w:val="-"/>
      <w:lvlJc w:val="left"/>
      <w:pPr>
        <w:ind w:left="1"/>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9F68DF38">
      <w:start w:val="1"/>
      <w:numFmt w:val="bullet"/>
      <w:lvlText w:val="o"/>
      <w:lvlJc w:val="left"/>
      <w:pPr>
        <w:ind w:left="118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0270D9DC">
      <w:start w:val="1"/>
      <w:numFmt w:val="bullet"/>
      <w:lvlText w:val="▪"/>
      <w:lvlJc w:val="left"/>
      <w:pPr>
        <w:ind w:left="19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53CE6E5E">
      <w:start w:val="1"/>
      <w:numFmt w:val="bullet"/>
      <w:lvlText w:val="•"/>
      <w:lvlJc w:val="left"/>
      <w:pPr>
        <w:ind w:left="262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AA564C3C">
      <w:start w:val="1"/>
      <w:numFmt w:val="bullet"/>
      <w:lvlText w:val="o"/>
      <w:lvlJc w:val="left"/>
      <w:pPr>
        <w:ind w:left="334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0A68B406">
      <w:start w:val="1"/>
      <w:numFmt w:val="bullet"/>
      <w:lvlText w:val="▪"/>
      <w:lvlJc w:val="left"/>
      <w:pPr>
        <w:ind w:left="406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C7B4C8C0">
      <w:start w:val="1"/>
      <w:numFmt w:val="bullet"/>
      <w:lvlText w:val="•"/>
      <w:lvlJc w:val="left"/>
      <w:pPr>
        <w:ind w:left="478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116A73E0">
      <w:start w:val="1"/>
      <w:numFmt w:val="bullet"/>
      <w:lvlText w:val="o"/>
      <w:lvlJc w:val="left"/>
      <w:pPr>
        <w:ind w:left="55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BBA4F268">
      <w:start w:val="1"/>
      <w:numFmt w:val="bullet"/>
      <w:lvlText w:val="▪"/>
      <w:lvlJc w:val="left"/>
      <w:pPr>
        <w:ind w:left="622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5196B79"/>
    <w:multiLevelType w:val="hybridMultilevel"/>
    <w:tmpl w:val="7D243D02"/>
    <w:lvl w:ilvl="0" w:tplc="E3B0572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B63DCE">
      <w:start w:val="1"/>
      <w:numFmt w:val="bullet"/>
      <w:lvlText w:val="o"/>
      <w:lvlJc w:val="left"/>
      <w:pPr>
        <w:ind w:left="1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70BC2C">
      <w:start w:val="1"/>
      <w:numFmt w:val="bullet"/>
      <w:lvlText w:val="▪"/>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EA1780">
      <w:start w:val="1"/>
      <w:numFmt w:val="bullet"/>
      <w:lvlText w:val="•"/>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0CD11A">
      <w:start w:val="1"/>
      <w:numFmt w:val="bullet"/>
      <w:lvlText w:val="o"/>
      <w:lvlJc w:val="left"/>
      <w:pPr>
        <w:ind w:left="3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F0D566">
      <w:start w:val="1"/>
      <w:numFmt w:val="bullet"/>
      <w:lvlText w:val="▪"/>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62F612">
      <w:start w:val="1"/>
      <w:numFmt w:val="bullet"/>
      <w:lvlText w:val="•"/>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BE06C4">
      <w:start w:val="1"/>
      <w:numFmt w:val="bullet"/>
      <w:lvlText w:val="o"/>
      <w:lvlJc w:val="left"/>
      <w:pPr>
        <w:ind w:left="5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D8CCF0">
      <w:start w:val="1"/>
      <w:numFmt w:val="bullet"/>
      <w:lvlText w:val="▪"/>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8841FD"/>
    <w:multiLevelType w:val="hybridMultilevel"/>
    <w:tmpl w:val="8CF627E6"/>
    <w:lvl w:ilvl="0" w:tplc="099E46FA">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7A176E">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4CA24">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08336C">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CE075A">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6C526C">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22C284">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8CB426">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94360C">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EF51D32"/>
    <w:multiLevelType w:val="hybridMultilevel"/>
    <w:tmpl w:val="6276BC3E"/>
    <w:lvl w:ilvl="0" w:tplc="2D2A1A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EA052C">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C80426">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04ED64">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72BF9A">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284D84">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5E2390">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CCC5C8">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08596E">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DC165A"/>
    <w:multiLevelType w:val="hybridMultilevel"/>
    <w:tmpl w:val="56126EC8"/>
    <w:lvl w:ilvl="0" w:tplc="767E5A4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148A32">
      <w:start w:val="1"/>
      <w:numFmt w:val="bullet"/>
      <w:lvlText w:val="o"/>
      <w:lvlJc w:val="left"/>
      <w:pPr>
        <w:ind w:left="1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8CD6DA">
      <w:start w:val="1"/>
      <w:numFmt w:val="bullet"/>
      <w:lvlText w:val="▪"/>
      <w:lvlJc w:val="left"/>
      <w:pPr>
        <w:ind w:left="1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C678EA">
      <w:start w:val="1"/>
      <w:numFmt w:val="bullet"/>
      <w:lvlText w:val="•"/>
      <w:lvlJc w:val="left"/>
      <w:pPr>
        <w:ind w:left="2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04AD06">
      <w:start w:val="1"/>
      <w:numFmt w:val="bullet"/>
      <w:lvlText w:val="o"/>
      <w:lvlJc w:val="left"/>
      <w:pPr>
        <w:ind w:left="3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88E550">
      <w:start w:val="1"/>
      <w:numFmt w:val="bullet"/>
      <w:lvlText w:val="▪"/>
      <w:lvlJc w:val="left"/>
      <w:pPr>
        <w:ind w:left="4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60E020">
      <w:start w:val="1"/>
      <w:numFmt w:val="bullet"/>
      <w:lvlText w:val="•"/>
      <w:lvlJc w:val="left"/>
      <w:pPr>
        <w:ind w:left="4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0072AA">
      <w:start w:val="1"/>
      <w:numFmt w:val="bullet"/>
      <w:lvlText w:val="o"/>
      <w:lvlJc w:val="left"/>
      <w:pPr>
        <w:ind w:left="5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20BA9E">
      <w:start w:val="1"/>
      <w:numFmt w:val="bullet"/>
      <w:lvlText w:val="▪"/>
      <w:lvlJc w:val="left"/>
      <w:pPr>
        <w:ind w:left="6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2F3001"/>
    <w:multiLevelType w:val="hybridMultilevel"/>
    <w:tmpl w:val="C80E6510"/>
    <w:lvl w:ilvl="0" w:tplc="89E2403E">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58A466">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5E3C78">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F655CE">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FA8508">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7E20A8">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24C152">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64C16C">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7461B4">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AA3343"/>
    <w:multiLevelType w:val="hybridMultilevel"/>
    <w:tmpl w:val="9528B140"/>
    <w:lvl w:ilvl="0" w:tplc="8870AB02">
      <w:start w:val="1"/>
      <w:numFmt w:val="bullet"/>
      <w:lvlText w:val="•"/>
      <w:lvlJc w:val="left"/>
      <w:pPr>
        <w:ind w:left="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E20B2C6">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5DEF8CC">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928342E">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398F49C">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EEEB186">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6D099DE">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8A05F6A">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B14656E">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6A633772"/>
    <w:multiLevelType w:val="hybridMultilevel"/>
    <w:tmpl w:val="B8505C92"/>
    <w:lvl w:ilvl="0" w:tplc="CFD8324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44AAA2">
      <w:start w:val="1"/>
      <w:numFmt w:val="bullet"/>
      <w:lvlText w:val="o"/>
      <w:lvlJc w:val="left"/>
      <w:pPr>
        <w:ind w:left="1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E8F82C">
      <w:start w:val="1"/>
      <w:numFmt w:val="bullet"/>
      <w:lvlText w:val="▪"/>
      <w:lvlJc w:val="left"/>
      <w:pPr>
        <w:ind w:left="1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0ED5A6">
      <w:start w:val="1"/>
      <w:numFmt w:val="bullet"/>
      <w:lvlText w:val="•"/>
      <w:lvlJc w:val="left"/>
      <w:pPr>
        <w:ind w:left="2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84366A">
      <w:start w:val="1"/>
      <w:numFmt w:val="bullet"/>
      <w:lvlText w:val="o"/>
      <w:lvlJc w:val="left"/>
      <w:pPr>
        <w:ind w:left="3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B41922">
      <w:start w:val="1"/>
      <w:numFmt w:val="bullet"/>
      <w:lvlText w:val="▪"/>
      <w:lvlJc w:val="left"/>
      <w:pPr>
        <w:ind w:left="4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00DD4E">
      <w:start w:val="1"/>
      <w:numFmt w:val="bullet"/>
      <w:lvlText w:val="•"/>
      <w:lvlJc w:val="left"/>
      <w:pPr>
        <w:ind w:left="4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444F1A">
      <w:start w:val="1"/>
      <w:numFmt w:val="bullet"/>
      <w:lvlText w:val="o"/>
      <w:lvlJc w:val="left"/>
      <w:pPr>
        <w:ind w:left="5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F8D00E">
      <w:start w:val="1"/>
      <w:numFmt w:val="bullet"/>
      <w:lvlText w:val="▪"/>
      <w:lvlJc w:val="left"/>
      <w:pPr>
        <w:ind w:left="6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2FA3075"/>
    <w:multiLevelType w:val="hybridMultilevel"/>
    <w:tmpl w:val="7F5451C8"/>
    <w:lvl w:ilvl="0" w:tplc="E5D2278C">
      <w:start w:val="1"/>
      <w:numFmt w:val="bullet"/>
      <w:lvlText w:val="-"/>
      <w:lvlJc w:val="left"/>
      <w:pPr>
        <w:ind w:left="1"/>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99A49CA0">
      <w:start w:val="1"/>
      <w:numFmt w:val="bullet"/>
      <w:lvlText w:val="o"/>
      <w:lvlJc w:val="left"/>
      <w:pPr>
        <w:ind w:left="118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4E3E36FC">
      <w:start w:val="1"/>
      <w:numFmt w:val="bullet"/>
      <w:lvlText w:val="▪"/>
      <w:lvlJc w:val="left"/>
      <w:pPr>
        <w:ind w:left="19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E5DA9C90">
      <w:start w:val="1"/>
      <w:numFmt w:val="bullet"/>
      <w:lvlText w:val="•"/>
      <w:lvlJc w:val="left"/>
      <w:pPr>
        <w:ind w:left="262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B2F840BE">
      <w:start w:val="1"/>
      <w:numFmt w:val="bullet"/>
      <w:lvlText w:val="o"/>
      <w:lvlJc w:val="left"/>
      <w:pPr>
        <w:ind w:left="334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4AE00B42">
      <w:start w:val="1"/>
      <w:numFmt w:val="bullet"/>
      <w:lvlText w:val="▪"/>
      <w:lvlJc w:val="left"/>
      <w:pPr>
        <w:ind w:left="406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1EC6DF38">
      <w:start w:val="1"/>
      <w:numFmt w:val="bullet"/>
      <w:lvlText w:val="•"/>
      <w:lvlJc w:val="left"/>
      <w:pPr>
        <w:ind w:left="478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044AF464">
      <w:start w:val="1"/>
      <w:numFmt w:val="bullet"/>
      <w:lvlText w:val="o"/>
      <w:lvlJc w:val="left"/>
      <w:pPr>
        <w:ind w:left="55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592E8C60">
      <w:start w:val="1"/>
      <w:numFmt w:val="bullet"/>
      <w:lvlText w:val="▪"/>
      <w:lvlJc w:val="left"/>
      <w:pPr>
        <w:ind w:left="622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73112862"/>
    <w:multiLevelType w:val="hybridMultilevel"/>
    <w:tmpl w:val="03AE9004"/>
    <w:lvl w:ilvl="0" w:tplc="5A562A54">
      <w:start w:val="1"/>
      <w:numFmt w:val="bullet"/>
      <w:lvlText w:val="-"/>
      <w:lvlJc w:val="left"/>
      <w:pPr>
        <w:ind w:left="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1C36BF36">
      <w:start w:val="1"/>
      <w:numFmt w:val="bullet"/>
      <w:lvlText w:val="o"/>
      <w:lvlJc w:val="left"/>
      <w:pPr>
        <w:ind w:left="118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32928B0C">
      <w:start w:val="1"/>
      <w:numFmt w:val="bullet"/>
      <w:lvlText w:val="▪"/>
      <w:lvlJc w:val="left"/>
      <w:pPr>
        <w:ind w:left="190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BF604CDC">
      <w:start w:val="1"/>
      <w:numFmt w:val="bullet"/>
      <w:lvlText w:val="•"/>
      <w:lvlJc w:val="left"/>
      <w:pPr>
        <w:ind w:left="262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FC4CAC24">
      <w:start w:val="1"/>
      <w:numFmt w:val="bullet"/>
      <w:lvlText w:val="o"/>
      <w:lvlJc w:val="left"/>
      <w:pPr>
        <w:ind w:left="334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5ED224F4">
      <w:start w:val="1"/>
      <w:numFmt w:val="bullet"/>
      <w:lvlText w:val="▪"/>
      <w:lvlJc w:val="left"/>
      <w:pPr>
        <w:ind w:left="406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E80CA86A">
      <w:start w:val="1"/>
      <w:numFmt w:val="bullet"/>
      <w:lvlText w:val="•"/>
      <w:lvlJc w:val="left"/>
      <w:pPr>
        <w:ind w:left="478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9D985B40">
      <w:start w:val="1"/>
      <w:numFmt w:val="bullet"/>
      <w:lvlText w:val="o"/>
      <w:lvlJc w:val="left"/>
      <w:pPr>
        <w:ind w:left="550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3AA6676C">
      <w:start w:val="1"/>
      <w:numFmt w:val="bullet"/>
      <w:lvlText w:val="▪"/>
      <w:lvlJc w:val="left"/>
      <w:pPr>
        <w:ind w:left="6227"/>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7AEF0038"/>
    <w:multiLevelType w:val="hybridMultilevel"/>
    <w:tmpl w:val="054EEA3A"/>
    <w:lvl w:ilvl="0" w:tplc="3522D3B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DCE028">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6C84B6">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76D5EC">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A2B5A">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82745C">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524770">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445C46">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84B330">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16"/>
  </w:num>
  <w:num w:numId="3">
    <w:abstractNumId w:val="10"/>
  </w:num>
  <w:num w:numId="4">
    <w:abstractNumId w:val="2"/>
  </w:num>
  <w:num w:numId="5">
    <w:abstractNumId w:val="19"/>
  </w:num>
  <w:num w:numId="6">
    <w:abstractNumId w:val="11"/>
  </w:num>
  <w:num w:numId="7">
    <w:abstractNumId w:val="8"/>
  </w:num>
  <w:num w:numId="8">
    <w:abstractNumId w:val="13"/>
  </w:num>
  <w:num w:numId="9">
    <w:abstractNumId w:val="3"/>
  </w:num>
  <w:num w:numId="10">
    <w:abstractNumId w:val="0"/>
  </w:num>
  <w:num w:numId="11">
    <w:abstractNumId w:val="4"/>
  </w:num>
  <w:num w:numId="12">
    <w:abstractNumId w:val="14"/>
  </w:num>
  <w:num w:numId="13">
    <w:abstractNumId w:val="12"/>
  </w:num>
  <w:num w:numId="14">
    <w:abstractNumId w:val="17"/>
  </w:num>
  <w:num w:numId="15">
    <w:abstractNumId w:val="6"/>
  </w:num>
  <w:num w:numId="16">
    <w:abstractNumId w:val="20"/>
  </w:num>
  <w:num w:numId="17">
    <w:abstractNumId w:val="15"/>
  </w:num>
  <w:num w:numId="18">
    <w:abstractNumId w:val="9"/>
  </w:num>
  <w:num w:numId="19">
    <w:abstractNumId w:val="7"/>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3C"/>
    <w:rsid w:val="0000411A"/>
    <w:rsid w:val="00055885"/>
    <w:rsid w:val="0011389C"/>
    <w:rsid w:val="001936A3"/>
    <w:rsid w:val="001B5821"/>
    <w:rsid w:val="001F0B8E"/>
    <w:rsid w:val="0020761A"/>
    <w:rsid w:val="00273253"/>
    <w:rsid w:val="002B7294"/>
    <w:rsid w:val="002E65E9"/>
    <w:rsid w:val="002F55A0"/>
    <w:rsid w:val="003755A2"/>
    <w:rsid w:val="003D4ED4"/>
    <w:rsid w:val="00404203"/>
    <w:rsid w:val="004466C1"/>
    <w:rsid w:val="00450B0C"/>
    <w:rsid w:val="004B17CB"/>
    <w:rsid w:val="004D4E32"/>
    <w:rsid w:val="004F0C91"/>
    <w:rsid w:val="005103A9"/>
    <w:rsid w:val="005141CB"/>
    <w:rsid w:val="00526ABD"/>
    <w:rsid w:val="00556FF7"/>
    <w:rsid w:val="005D1496"/>
    <w:rsid w:val="005E1989"/>
    <w:rsid w:val="005E5559"/>
    <w:rsid w:val="005F6F47"/>
    <w:rsid w:val="006166A3"/>
    <w:rsid w:val="006175B0"/>
    <w:rsid w:val="00632553"/>
    <w:rsid w:val="006450BD"/>
    <w:rsid w:val="006733F5"/>
    <w:rsid w:val="006E05B4"/>
    <w:rsid w:val="00740BDC"/>
    <w:rsid w:val="00756623"/>
    <w:rsid w:val="007F20BC"/>
    <w:rsid w:val="007F5A55"/>
    <w:rsid w:val="007F6D3C"/>
    <w:rsid w:val="008271FE"/>
    <w:rsid w:val="00951085"/>
    <w:rsid w:val="00965868"/>
    <w:rsid w:val="00980B93"/>
    <w:rsid w:val="009F2CE8"/>
    <w:rsid w:val="00A8251D"/>
    <w:rsid w:val="00A85CCC"/>
    <w:rsid w:val="00AC4377"/>
    <w:rsid w:val="00AD7066"/>
    <w:rsid w:val="00B112C5"/>
    <w:rsid w:val="00B27B76"/>
    <w:rsid w:val="00B52BA2"/>
    <w:rsid w:val="00B8349E"/>
    <w:rsid w:val="00BB16C7"/>
    <w:rsid w:val="00BC4902"/>
    <w:rsid w:val="00C14178"/>
    <w:rsid w:val="00C26A23"/>
    <w:rsid w:val="00CC4838"/>
    <w:rsid w:val="00CC7C7E"/>
    <w:rsid w:val="00D26322"/>
    <w:rsid w:val="00D44C6F"/>
    <w:rsid w:val="00D92790"/>
    <w:rsid w:val="00E052B4"/>
    <w:rsid w:val="00E16A54"/>
    <w:rsid w:val="00E51F69"/>
    <w:rsid w:val="00E54CFE"/>
    <w:rsid w:val="00E860CE"/>
    <w:rsid w:val="00EB4700"/>
    <w:rsid w:val="00EC3E7F"/>
    <w:rsid w:val="00F370AE"/>
    <w:rsid w:val="00F423DC"/>
    <w:rsid w:val="00F470A0"/>
    <w:rsid w:val="00F910A2"/>
    <w:rsid w:val="00F97601"/>
    <w:rsid w:val="00FA4443"/>
    <w:rsid w:val="00FD3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465F"/>
  <w15:docId w15:val="{7F1F4BA7-102E-42A2-8A80-70BE7F9F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4832"/>
    </w:pPr>
    <w:rPr>
      <w:rFonts w:ascii="Tahoma" w:eastAsia="Tahoma" w:hAnsi="Tahoma" w:cs="Tahoma"/>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93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36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customXml" Target="../customXml/item3.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1.jpg"/></Relationships>
</file>

<file path=word/_rels/footer2.xml.rels><?xml version="1.0" encoding="UTF-8" standalone="yes"?>
<Relationships xmlns="http://schemas.openxmlformats.org/package/2006/relationships"><Relationship Id="rId1" Type="http://schemas.openxmlformats.org/officeDocument/2006/relationships/image" Target="media/image21.jpg"/></Relationships>
</file>

<file path=word/_rels/footer3.xml.rels><?xml version="1.0" encoding="UTF-8" standalone="yes"?>
<Relationships xmlns="http://schemas.openxmlformats.org/package/2006/relationships"><Relationship Id="rId1" Type="http://schemas.openxmlformats.org/officeDocument/2006/relationships/image" Target="media/image21.jpg"/></Relationships>
</file>

<file path=word/_rels/header1.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19.jpg"/><Relationship Id="rId1" Type="http://schemas.openxmlformats.org/officeDocument/2006/relationships/image" Target="media/image18.jpg"/><Relationship Id="rId6" Type="http://schemas.openxmlformats.org/officeDocument/2006/relationships/image" Target="media/image23.jpeg"/><Relationship Id="rId5" Type="http://schemas.openxmlformats.org/officeDocument/2006/relationships/image" Target="media/image22.jpeg"/><Relationship Id="rId4" Type="http://schemas.openxmlformats.org/officeDocument/2006/relationships/image" Target="media/image21.jpeg"/></Relationships>
</file>

<file path=word/_rels/header2.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19.jpg"/><Relationship Id="rId1" Type="http://schemas.openxmlformats.org/officeDocument/2006/relationships/image" Target="media/image18.jpg"/><Relationship Id="rId6" Type="http://schemas.openxmlformats.org/officeDocument/2006/relationships/image" Target="media/image23.jpeg"/><Relationship Id="rId5" Type="http://schemas.openxmlformats.org/officeDocument/2006/relationships/image" Target="media/image22.jpeg"/><Relationship Id="rId4" Type="http://schemas.openxmlformats.org/officeDocument/2006/relationships/image" Target="media/image21.jpeg"/></Relationships>
</file>

<file path=word/_rels/header3.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19.jpg"/><Relationship Id="rId1" Type="http://schemas.openxmlformats.org/officeDocument/2006/relationships/image" Target="media/image18.jpg"/><Relationship Id="rId6" Type="http://schemas.openxmlformats.org/officeDocument/2006/relationships/image" Target="media/image23.jpeg"/><Relationship Id="rId5" Type="http://schemas.openxmlformats.org/officeDocument/2006/relationships/image" Target="media/image22.jpeg"/><Relationship Id="rId4"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A458C8CE5EB84F9BC2A7061FC8B4A2" ma:contentTypeVersion="14" ma:contentTypeDescription="Create a new document." ma:contentTypeScope="" ma:versionID="1b1d146d838e0f1b0e5afe84a3269208">
  <xsd:schema xmlns:xsd="http://www.w3.org/2001/XMLSchema" xmlns:xs="http://www.w3.org/2001/XMLSchema" xmlns:p="http://schemas.microsoft.com/office/2006/metadata/properties" xmlns:ns3="df69c186-e15f-4afe-bea0-dff016e043ea" xmlns:ns4="8c16c7d0-26a9-4fc5-9f2f-0350a9247c2e" targetNamespace="http://schemas.microsoft.com/office/2006/metadata/properties" ma:root="true" ma:fieldsID="835b545291c0a0aab7a442b0f5e815c3" ns3:_="" ns4:_="">
    <xsd:import namespace="df69c186-e15f-4afe-bea0-dff016e043ea"/>
    <xsd:import namespace="8c16c7d0-26a9-4fc5-9f2f-0350a9247c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9c186-e15f-4afe-bea0-dff016e04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6c7d0-26a9-4fc5-9f2f-0350a9247c2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00BC9-E1F9-44E4-A3D0-ED819586233A}">
  <ds:schemaRefs>
    <ds:schemaRef ds:uri="http://schemas.microsoft.com/sharepoint/v3/contenttype/forms"/>
  </ds:schemaRefs>
</ds:datastoreItem>
</file>

<file path=customXml/itemProps2.xml><?xml version="1.0" encoding="utf-8"?>
<ds:datastoreItem xmlns:ds="http://schemas.openxmlformats.org/officeDocument/2006/customXml" ds:itemID="{1EEBE9ED-B122-490E-A07F-B482B2DCB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9c186-e15f-4afe-bea0-dff016e043ea"/>
    <ds:schemaRef ds:uri="8c16c7d0-26a9-4fc5-9f2f-0350a9247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AAD95A-AA09-474A-A26B-222FD1355066}">
  <ds:schemaRefs>
    <ds:schemaRef ds:uri="http://purl.org/dc/elements/1.1/"/>
    <ds:schemaRef ds:uri="http://schemas.microsoft.com/office/2006/metadata/properties"/>
    <ds:schemaRef ds:uri="http://purl.org/dc/terms/"/>
    <ds:schemaRef ds:uri="df69c186-e15f-4afe-bea0-dff016e043ea"/>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c16c7d0-26a9-4fc5-9f2f-0350a9247c2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6809</Words>
  <Characters>38817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 Frith</dc:creator>
  <cp:keywords/>
  <dc:description/>
  <cp:lastModifiedBy>Helen Reed</cp:lastModifiedBy>
  <cp:revision>2</cp:revision>
  <dcterms:created xsi:type="dcterms:W3CDTF">2022-08-22T13:29:00Z</dcterms:created>
  <dcterms:modified xsi:type="dcterms:W3CDTF">2022-08-22T13:29:00Z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0x010100E9A458C8CE5EB84F9BC2A7061FC8B4A2</vt:lpwstr>
  </property>
</Properties>
</file>